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11" w:rsidRDefault="000F3CB8">
      <w:pPr>
        <w:pStyle w:val="a3"/>
        <w:spacing w:line="321" w:lineRule="auto"/>
      </w:pPr>
      <w:r>
        <w:rPr>
          <w:color w:val="000009"/>
        </w:rPr>
        <w:t>Расписание внеурочной деятельности 5-8 классов на 4 июня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35"/>
        <w:gridCol w:w="1207"/>
        <w:gridCol w:w="1985"/>
        <w:gridCol w:w="2410"/>
        <w:gridCol w:w="8158"/>
      </w:tblGrid>
      <w:tr w:rsidR="00641211">
        <w:trPr>
          <w:trHeight w:val="625"/>
        </w:trPr>
        <w:tc>
          <w:tcPr>
            <w:tcW w:w="683" w:type="dxa"/>
          </w:tcPr>
          <w:p w:rsidR="00641211" w:rsidRDefault="000F3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</w:p>
        </w:tc>
        <w:tc>
          <w:tcPr>
            <w:tcW w:w="635" w:type="dxa"/>
            <w:tcBorders>
              <w:bottom w:val="single" w:sz="8" w:space="0" w:color="000009"/>
            </w:tcBorders>
          </w:tcPr>
          <w:p w:rsidR="00641211" w:rsidRDefault="000F3CB8">
            <w:pPr>
              <w:pStyle w:val="TableParagraph"/>
              <w:ind w:left="238" w:right="104" w:hanging="147"/>
              <w:rPr>
                <w:sz w:val="24"/>
              </w:rPr>
            </w:pPr>
            <w:r>
              <w:rPr>
                <w:color w:val="000009"/>
                <w:sz w:val="24"/>
              </w:rPr>
              <w:t>Уро к</w:t>
            </w:r>
          </w:p>
        </w:tc>
        <w:tc>
          <w:tcPr>
            <w:tcW w:w="1207" w:type="dxa"/>
            <w:tcBorders>
              <w:bottom w:val="single" w:sz="8" w:space="0" w:color="000009"/>
            </w:tcBorders>
          </w:tcPr>
          <w:p w:rsidR="00641211" w:rsidRDefault="000F3CB8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1985" w:type="dxa"/>
            <w:tcBorders>
              <w:bottom w:val="single" w:sz="8" w:space="0" w:color="000009"/>
            </w:tcBorders>
          </w:tcPr>
          <w:p w:rsidR="00641211" w:rsidRDefault="000F3CB8">
            <w:pPr>
              <w:pStyle w:val="TableParagraph"/>
              <w:spacing w:line="268" w:lineRule="exact"/>
              <w:ind w:left="56" w:right="8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2410" w:type="dxa"/>
            <w:tcBorders>
              <w:bottom w:val="single" w:sz="8" w:space="0" w:color="000009"/>
            </w:tcBorders>
          </w:tcPr>
          <w:p w:rsidR="00641211" w:rsidRDefault="000F3CB8">
            <w:pPr>
              <w:pStyle w:val="TableParagraph"/>
              <w:spacing w:line="268" w:lineRule="exact"/>
              <w:ind w:left="55" w:right="7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8158" w:type="dxa"/>
            <w:tcBorders>
              <w:bottom w:val="single" w:sz="8" w:space="0" w:color="000009"/>
            </w:tcBorders>
          </w:tcPr>
          <w:p w:rsidR="00641211" w:rsidRDefault="000F3CB8">
            <w:pPr>
              <w:pStyle w:val="TableParagraph"/>
              <w:spacing w:line="268" w:lineRule="exact"/>
              <w:ind w:left="3695" w:right="371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641211">
        <w:trPr>
          <w:trHeight w:val="1377"/>
        </w:trPr>
        <w:tc>
          <w:tcPr>
            <w:tcW w:w="683" w:type="dxa"/>
            <w:vMerge w:val="restart"/>
            <w:textDirection w:val="btLr"/>
          </w:tcPr>
          <w:p w:rsidR="00641211" w:rsidRDefault="000F3CB8">
            <w:pPr>
              <w:pStyle w:val="TableParagraph"/>
              <w:spacing w:before="75"/>
              <w:ind w:left="1501" w:right="154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04.06.20</w:t>
            </w:r>
          </w:p>
          <w:p w:rsidR="00641211" w:rsidRDefault="000F3CB8">
            <w:pPr>
              <w:pStyle w:val="TableParagraph"/>
              <w:spacing w:before="8"/>
              <w:ind w:left="1454" w:right="156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Четверг</w:t>
            </w:r>
          </w:p>
        </w:tc>
        <w:tc>
          <w:tcPr>
            <w:tcW w:w="635" w:type="dxa"/>
            <w:tcBorders>
              <w:top w:val="single" w:sz="8" w:space="0" w:color="000009"/>
            </w:tcBorders>
          </w:tcPr>
          <w:p w:rsidR="00641211" w:rsidRDefault="000F3CB8">
            <w:pPr>
              <w:pStyle w:val="TableParagraph"/>
              <w:spacing w:line="272" w:lineRule="exact"/>
              <w:ind w:left="238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07" w:type="dxa"/>
            <w:tcBorders>
              <w:top w:val="single" w:sz="8" w:space="0" w:color="000009"/>
            </w:tcBorders>
          </w:tcPr>
          <w:p w:rsidR="00641211" w:rsidRDefault="000F3CB8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color w:val="000009"/>
                <w:sz w:val="24"/>
              </w:rPr>
              <w:t>10.00-</w:t>
            </w:r>
          </w:p>
          <w:p w:rsidR="00641211" w:rsidRDefault="000F3CB8">
            <w:pPr>
              <w:pStyle w:val="TableParagraph"/>
              <w:ind w:left="71"/>
              <w:rPr>
                <w:sz w:val="24"/>
              </w:rPr>
            </w:pPr>
            <w:r>
              <w:rPr>
                <w:color w:val="000009"/>
                <w:sz w:val="24"/>
              </w:rPr>
              <w:t>10.30</w:t>
            </w:r>
          </w:p>
        </w:tc>
        <w:tc>
          <w:tcPr>
            <w:tcW w:w="1985" w:type="dxa"/>
            <w:tcBorders>
              <w:top w:val="single" w:sz="8" w:space="0" w:color="000009"/>
            </w:tcBorders>
          </w:tcPr>
          <w:p w:rsidR="00641211" w:rsidRDefault="00404DA7">
            <w:pPr>
              <w:pStyle w:val="TableParagraph"/>
              <w:ind w:right="504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sz="8" w:space="0" w:color="000009"/>
            </w:tcBorders>
          </w:tcPr>
          <w:p w:rsidR="00641211" w:rsidRDefault="000F3CB8">
            <w:pPr>
              <w:pStyle w:val="TableParagraph"/>
              <w:spacing w:line="272" w:lineRule="exact"/>
              <w:ind w:left="55" w:right="8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гимнастика</w:t>
            </w:r>
          </w:p>
        </w:tc>
        <w:tc>
          <w:tcPr>
            <w:tcW w:w="8158" w:type="dxa"/>
            <w:tcBorders>
              <w:top w:val="single" w:sz="8" w:space="0" w:color="000009"/>
            </w:tcBorders>
          </w:tcPr>
          <w:p w:rsidR="00641211" w:rsidRDefault="000F3CB8">
            <w:pPr>
              <w:pStyle w:val="TableParagraph"/>
              <w:rPr>
                <w:sz w:val="24"/>
              </w:rPr>
            </w:pPr>
            <w:hyperlink r:id="rId5">
              <w:r>
                <w:rPr>
                  <w:color w:val="0462C1"/>
                  <w:sz w:val="24"/>
                  <w:u w:val="single" w:color="0462C1"/>
                </w:rPr>
                <w:t>https://www.youtube.com/watch?v=t0RBbMAmLxw&amp;feature=emb_logo</w:t>
              </w:r>
            </w:hyperlink>
          </w:p>
          <w:p w:rsidR="00641211" w:rsidRDefault="00641211">
            <w:pPr>
              <w:pStyle w:val="TableParagraph"/>
              <w:ind w:left="0"/>
              <w:rPr>
                <w:b/>
                <w:sz w:val="23"/>
              </w:rPr>
            </w:pPr>
          </w:p>
          <w:p w:rsidR="00641211" w:rsidRDefault="000F3CB8">
            <w:pPr>
              <w:pStyle w:val="TableParagraph"/>
              <w:rPr>
                <w:sz w:val="24"/>
              </w:rPr>
            </w:pPr>
            <w:hyperlink r:id="rId6">
              <w:r>
                <w:rPr>
                  <w:color w:val="0462C1"/>
                  <w:sz w:val="24"/>
                  <w:u w:val="single" w:color="0462C1"/>
                </w:rPr>
                <w:t>https://www.youtube.com/watch?v=BUY8FM0o52c</w:t>
              </w:r>
            </w:hyperlink>
          </w:p>
        </w:tc>
      </w:tr>
      <w:tr w:rsidR="00641211">
        <w:trPr>
          <w:trHeight w:val="1372"/>
        </w:trPr>
        <w:tc>
          <w:tcPr>
            <w:tcW w:w="683" w:type="dxa"/>
            <w:vMerge/>
            <w:tcBorders>
              <w:top w:val="nil"/>
            </w:tcBorders>
            <w:textDirection w:val="btLr"/>
          </w:tcPr>
          <w:p w:rsidR="00641211" w:rsidRDefault="00641211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</w:tcPr>
          <w:p w:rsidR="00641211" w:rsidRDefault="000F3CB8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07" w:type="dxa"/>
          </w:tcPr>
          <w:p w:rsidR="00641211" w:rsidRDefault="000F3CB8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color w:val="000009"/>
                <w:sz w:val="24"/>
              </w:rPr>
              <w:t>10.50-</w:t>
            </w:r>
          </w:p>
          <w:p w:rsidR="00641211" w:rsidRDefault="000F3CB8">
            <w:pPr>
              <w:pStyle w:val="TableParagraph"/>
              <w:ind w:left="71"/>
              <w:rPr>
                <w:sz w:val="24"/>
              </w:rPr>
            </w:pPr>
            <w:r>
              <w:rPr>
                <w:color w:val="000009"/>
                <w:sz w:val="24"/>
              </w:rPr>
              <w:t>11.20</w:t>
            </w:r>
          </w:p>
        </w:tc>
        <w:tc>
          <w:tcPr>
            <w:tcW w:w="1985" w:type="dxa"/>
          </w:tcPr>
          <w:p w:rsidR="00641211" w:rsidRDefault="00404DA7">
            <w:pPr>
              <w:pStyle w:val="TableParagraph"/>
              <w:ind w:right="504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410" w:type="dxa"/>
          </w:tcPr>
          <w:p w:rsidR="00641211" w:rsidRDefault="000F3CB8">
            <w:pPr>
              <w:pStyle w:val="TableParagraph"/>
              <w:ind w:right="313"/>
              <w:rPr>
                <w:sz w:val="24"/>
              </w:rPr>
            </w:pPr>
            <w:r>
              <w:rPr>
                <w:color w:val="000009"/>
                <w:sz w:val="24"/>
              </w:rPr>
              <w:t>Правила поведения на объектах железнодорожного транспорта</w:t>
            </w:r>
          </w:p>
        </w:tc>
        <w:bookmarkStart w:id="0" w:name="_GoBack"/>
        <w:bookmarkEnd w:id="0"/>
        <w:tc>
          <w:tcPr>
            <w:tcW w:w="8158" w:type="dxa"/>
          </w:tcPr>
          <w:p w:rsidR="00641211" w:rsidRDefault="000F3CB8">
            <w:pPr>
              <w:pStyle w:val="TableParagraph"/>
              <w:rPr>
                <w:sz w:val="24"/>
              </w:rPr>
            </w:pPr>
            <w:r>
              <w:fldChar w:fldCharType="begin"/>
            </w:r>
            <w:r>
              <w:instrText xml:space="preserve"> HYPERLINK "https://www.youtube.com/watch?time_continue=33&amp;v=lHFuDpn9gy8&amp;feature=emb_logo" \h </w:instrText>
            </w:r>
            <w:r>
              <w:fldChar w:fldCharType="separate"/>
            </w:r>
            <w:r>
              <w:rPr>
                <w:color w:val="0462C1"/>
                <w:sz w:val="24"/>
                <w:u w:val="single" w:color="0462C1"/>
              </w:rPr>
              <w:t>https</w:t>
            </w:r>
            <w:r>
              <w:rPr>
                <w:color w:val="0462C1"/>
                <w:sz w:val="24"/>
                <w:u w:val="single" w:color="0462C1"/>
              </w:rPr>
              <w:t>://www.youtube.com/watch?time_continue=33&amp;v=lHFuDpn9gy8&amp;feature=e</w:t>
            </w:r>
            <w:r>
              <w:rPr>
                <w:color w:val="0462C1"/>
                <w:sz w:val="24"/>
                <w:u w:val="single" w:color="0462C1"/>
              </w:rPr>
              <w:fldChar w:fldCharType="end"/>
            </w:r>
            <w:r>
              <w:rPr>
                <w:color w:val="0462C1"/>
                <w:sz w:val="24"/>
              </w:rPr>
              <w:t xml:space="preserve"> </w:t>
            </w:r>
            <w:hyperlink r:id="rId7">
              <w:proofErr w:type="spellStart"/>
              <w:r>
                <w:rPr>
                  <w:color w:val="0462C1"/>
                  <w:sz w:val="24"/>
                  <w:u w:val="single" w:color="0462C1"/>
                </w:rPr>
                <w:t>mb_logo</w:t>
              </w:r>
              <w:proofErr w:type="spellEnd"/>
            </w:hyperlink>
          </w:p>
        </w:tc>
      </w:tr>
      <w:tr w:rsidR="00641211">
        <w:trPr>
          <w:trHeight w:val="1178"/>
        </w:trPr>
        <w:tc>
          <w:tcPr>
            <w:tcW w:w="683" w:type="dxa"/>
            <w:vMerge/>
            <w:tcBorders>
              <w:top w:val="nil"/>
            </w:tcBorders>
            <w:textDirection w:val="btLr"/>
          </w:tcPr>
          <w:p w:rsidR="00641211" w:rsidRDefault="00641211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</w:tcPr>
          <w:p w:rsidR="00641211" w:rsidRDefault="000F3CB8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207" w:type="dxa"/>
          </w:tcPr>
          <w:p w:rsidR="00641211" w:rsidRDefault="000F3CB8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color w:val="000009"/>
                <w:sz w:val="24"/>
              </w:rPr>
              <w:t>11.30-</w:t>
            </w:r>
          </w:p>
          <w:p w:rsidR="00641211" w:rsidRDefault="000F3CB8">
            <w:pPr>
              <w:pStyle w:val="TableParagraph"/>
              <w:ind w:left="71"/>
              <w:rPr>
                <w:sz w:val="24"/>
              </w:rPr>
            </w:pPr>
            <w:r>
              <w:rPr>
                <w:color w:val="000009"/>
                <w:sz w:val="24"/>
              </w:rPr>
              <w:t>12.00</w:t>
            </w:r>
          </w:p>
        </w:tc>
        <w:tc>
          <w:tcPr>
            <w:tcW w:w="1985" w:type="dxa"/>
          </w:tcPr>
          <w:p w:rsidR="00641211" w:rsidRDefault="000F3CB8">
            <w:pPr>
              <w:pStyle w:val="TableParagraph"/>
              <w:spacing w:line="268" w:lineRule="exact"/>
              <w:ind w:left="56" w:right="13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410" w:type="dxa"/>
          </w:tcPr>
          <w:p w:rsidR="00641211" w:rsidRDefault="000F3CB8">
            <w:pPr>
              <w:pStyle w:val="TableParagraph"/>
              <w:ind w:right="3"/>
              <w:rPr>
                <w:sz w:val="24"/>
              </w:rPr>
            </w:pPr>
            <w:r>
              <w:rPr>
                <w:color w:val="000009"/>
                <w:sz w:val="24"/>
              </w:rPr>
              <w:t>Виртуальная экскурсия в Эрмитаж</w:t>
            </w:r>
          </w:p>
        </w:tc>
        <w:tc>
          <w:tcPr>
            <w:tcW w:w="8158" w:type="dxa"/>
          </w:tcPr>
          <w:p w:rsidR="00641211" w:rsidRDefault="000F3CB8">
            <w:pPr>
              <w:pStyle w:val="TableParagraph"/>
              <w:spacing w:line="268" w:lineRule="exact"/>
              <w:rPr>
                <w:sz w:val="24"/>
              </w:rPr>
            </w:pPr>
            <w:hyperlink r:id="rId8" w:history="1">
              <w:r>
                <w:rPr>
                  <w:color w:val="000009"/>
                  <w:sz w:val="24"/>
                </w:rPr>
                <w:t>Посмотрите видео</w:t>
              </w:r>
            </w:hyperlink>
          </w:p>
          <w:p w:rsidR="00641211" w:rsidRDefault="000F3CB8">
            <w:pPr>
              <w:pStyle w:val="TableParagraph"/>
              <w:rPr>
                <w:sz w:val="24"/>
              </w:rPr>
            </w:pPr>
            <w:hyperlink r:id="rId9">
              <w:r>
                <w:rPr>
                  <w:color w:val="0462C1"/>
                  <w:sz w:val="24"/>
                  <w:u w:val="single" w:color="0462C1"/>
                </w:rPr>
                <w:t>https://www.youtube.com/watch?v=a93HwWjM-no&amp;feature=emb_logo</w:t>
              </w:r>
            </w:hyperlink>
          </w:p>
        </w:tc>
      </w:tr>
    </w:tbl>
    <w:p w:rsidR="000F3CB8" w:rsidRDefault="000F3CB8"/>
    <w:sectPr w:rsidR="000F3CB8">
      <w:type w:val="continuous"/>
      <w:pgSz w:w="16840" w:h="11910" w:orient="landscape"/>
      <w:pgMar w:top="5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41211"/>
    <w:rsid w:val="000F3CB8"/>
    <w:rsid w:val="00404DA7"/>
    <w:rsid w:val="00641211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3"/>
      <w:ind w:left="6770" w:right="2084" w:hanging="4393"/>
    </w:pPr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632272351435987932&amp;text=&#20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33&amp;v=lHFuDpn9gy8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UY8FM0o52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0RBbMAmLxw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93HwWjM-no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2</cp:revision>
  <dcterms:created xsi:type="dcterms:W3CDTF">2020-06-03T05:11:00Z</dcterms:created>
  <dcterms:modified xsi:type="dcterms:W3CDTF">2020-06-04T14:17:00Z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2020-06-03T00:00:00Z</vt:filetime>
  </property>
</Properties>
</file>