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1" w:lineRule="auto"/>
      </w:pPr>
      <w:r>
        <w:rPr>
          <w:color w:val="000009"/>
        </w:rPr>
        <w:t>Расписание внеурочной деятельности 5-8 классов на 10 июня</w:t>
      </w:r>
    </w:p>
    <w:tbl>
      <w:tblPr>
        <w:tblW w:w="0" w:type="auto"/>
        <w:jc w:val="left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421"/>
        <w:gridCol w:w="1133"/>
        <w:gridCol w:w="1277"/>
        <w:gridCol w:w="2127"/>
        <w:gridCol w:w="8867"/>
      </w:tblGrid>
      <w:tr>
        <w:trPr>
          <w:trHeight w:val="625" w:hRule="atLeast"/>
        </w:trPr>
        <w:tc>
          <w:tcPr>
            <w:tcW w:w="1254" w:type="dxa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421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left="0" w:right="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133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277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127" w:type="dxa"/>
            <w:tcBorders>
              <w:bottom w:val="single" w:sz="8" w:space="0" w:color="000009"/>
            </w:tcBorders>
          </w:tcPr>
          <w:p>
            <w:pPr>
              <w:pStyle w:val="TableParagraph"/>
              <w:ind w:left="573" w:right="475" w:hanging="106"/>
              <w:rPr>
                <w:sz w:val="24"/>
              </w:rPr>
            </w:pPr>
            <w:r>
              <w:rPr>
                <w:color w:val="000009"/>
                <w:sz w:val="24"/>
              </w:rPr>
              <w:t>Тема урока (занятия)</w:t>
            </w:r>
          </w:p>
        </w:tc>
        <w:tc>
          <w:tcPr>
            <w:tcW w:w="8867" w:type="dxa"/>
            <w:tcBorders>
              <w:bottom w:val="single" w:sz="8" w:space="0" w:color="000009"/>
            </w:tcBorders>
          </w:tcPr>
          <w:p>
            <w:pPr>
              <w:pStyle w:val="TableParagraph"/>
              <w:spacing w:line="268" w:lineRule="exact"/>
              <w:ind w:left="4046" w:right="407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>
        <w:trPr>
          <w:trHeight w:val="1346" w:hRule="atLeast"/>
        </w:trPr>
        <w:tc>
          <w:tcPr>
            <w:tcW w:w="1254" w:type="dxa"/>
            <w:vMerge w:val="restart"/>
            <w:textDirection w:val="btLr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144"/>
              <w:rPr>
                <w:sz w:val="24"/>
              </w:rPr>
            </w:pPr>
            <w:r>
              <w:rPr>
                <w:color w:val="000009"/>
                <w:sz w:val="24"/>
              </w:rPr>
              <w:t>Среда, 10.06.20</w:t>
            </w:r>
          </w:p>
        </w:tc>
        <w:tc>
          <w:tcPr>
            <w:tcW w:w="421" w:type="dxa"/>
            <w:tcBorders>
              <w:top w:val="single" w:sz="8" w:space="0" w:color="000009"/>
            </w:tcBorders>
          </w:tcPr>
          <w:p>
            <w:pPr>
              <w:pStyle w:val="TableParagraph"/>
              <w:spacing w:line="272" w:lineRule="exact"/>
              <w:ind w:left="0" w:right="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9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277" w:type="dxa"/>
            <w:tcBorders>
              <w:top w:val="single" w:sz="8" w:space="0" w:color="000009"/>
            </w:tcBorders>
          </w:tcPr>
          <w:p>
            <w:pPr>
              <w:pStyle w:val="TableParagraph"/>
              <w:ind w:left="69" w:right="164"/>
              <w:rPr>
                <w:sz w:val="24"/>
              </w:rPr>
            </w:pPr>
            <w:r>
              <w:rPr>
                <w:color w:val="000009"/>
                <w:sz w:val="24"/>
              </w:rPr>
              <w:t>Онлайн подключе ние</w:t>
            </w:r>
          </w:p>
        </w:tc>
        <w:tc>
          <w:tcPr>
            <w:tcW w:w="2127" w:type="dxa"/>
            <w:tcBorders>
              <w:top w:val="single" w:sz="8" w:space="0" w:color="000009"/>
            </w:tcBorders>
          </w:tcPr>
          <w:p>
            <w:pPr>
              <w:pStyle w:val="TableParagraph"/>
              <w:ind w:left="69" w:right="851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867" w:type="dxa"/>
            <w:tcBorders>
              <w:top w:val="single" w:sz="8" w:space="0" w:color="000009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ZOOM ,в случае отсутствия подключения к платформе посмотрите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hyperlink r:id="rId5">
              <w:r>
                <w:rPr>
                  <w:color w:val="0462C1"/>
                  <w:sz w:val="22"/>
                  <w:u w:val="single" w:color="0462C1"/>
                </w:rPr>
                <w:t>https://vk.com/video-175667317_456239409</w:t>
              </w:r>
            </w:hyperlink>
          </w:p>
        </w:tc>
      </w:tr>
      <w:tr>
        <w:trPr>
          <w:trHeight w:val="827" w:hRule="atLeast"/>
        </w:trPr>
        <w:tc>
          <w:tcPr>
            <w:tcW w:w="125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277" w:type="dxa"/>
          </w:tcPr>
          <w:p>
            <w:pPr>
              <w:pStyle w:val="TableParagraph"/>
              <w:ind w:left="69" w:right="164"/>
              <w:rPr>
                <w:sz w:val="24"/>
              </w:rPr>
            </w:pPr>
            <w:r>
              <w:rPr>
                <w:color w:val="000009"/>
                <w:sz w:val="24"/>
              </w:rPr>
              <w:t>Онлайн подключе</w:t>
            </w: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ние</w:t>
            </w:r>
          </w:p>
        </w:tc>
        <w:tc>
          <w:tcPr>
            <w:tcW w:w="2127" w:type="dxa"/>
          </w:tcPr>
          <w:p>
            <w:pPr>
              <w:pStyle w:val="TableParagraph"/>
              <w:ind w:left="69" w:right="117"/>
              <w:rPr>
                <w:sz w:val="24"/>
              </w:rPr>
            </w:pPr>
            <w:r>
              <w:rPr>
                <w:color w:val="000009"/>
                <w:sz w:val="24"/>
              </w:rPr>
              <w:t>«Безопасность на водоемах в летний</w:t>
            </w: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период времени»</w:t>
            </w:r>
          </w:p>
        </w:tc>
        <w:tc>
          <w:tcPr>
            <w:tcW w:w="8867" w:type="dxa"/>
          </w:tcPr>
          <w:p>
            <w:pPr>
              <w:pStyle w:val="TableParagraph"/>
              <w:ind w:right="1847"/>
              <w:rPr>
                <w:sz w:val="24"/>
              </w:rPr>
            </w:pPr>
            <w:hyperlink r:id="rId6">
              <w:r>
                <w:rPr>
                  <w:color w:val="000009"/>
                  <w:sz w:val="24"/>
                </w:rPr>
                <w:t>ZOOM, в случае отсутствия подключения к платформе посмотрите</w:t>
              </w:r>
            </w:hyperlink>
            <w:r>
              <w:rPr>
                <w:color w:val="000009"/>
                <w:sz w:val="24"/>
              </w:rPr>
              <w:t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https://www.youtube.com/watch?v=p4k6BZ1AeO0&amp;feature=emb_logo</w:t>
              </w:r>
            </w:hyperlink>
          </w:p>
        </w:tc>
      </w:tr>
      <w:tr>
        <w:trPr>
          <w:trHeight w:val="1778" w:hRule="atLeast"/>
        </w:trPr>
        <w:tc>
          <w:tcPr>
            <w:tcW w:w="125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277" w:type="dxa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>
            <w:pPr>
              <w:pStyle w:val="TableParagraph"/>
              <w:ind w:left="69" w:right="184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2127" w:type="dxa"/>
          </w:tcPr>
          <w:p>
            <w:pPr>
              <w:pStyle w:val="TableParagraph"/>
              <w:ind w:left="69" w:right="713"/>
              <w:rPr>
                <w:sz w:val="24"/>
              </w:rPr>
            </w:pPr>
            <w:r>
              <w:rPr>
                <w:color w:val="000009"/>
                <w:sz w:val="24"/>
              </w:rPr>
              <w:t>Виртуальная экскурсия</w:t>
            </w:r>
          </w:p>
          <w:p>
            <w:pPr>
              <w:pStyle w:val="TableParagraph"/>
              <w:ind w:left="69" w:right="117"/>
              <w:rPr>
                <w:sz w:val="24"/>
              </w:rPr>
            </w:pPr>
            <w:r>
              <w:rPr>
                <w:color w:val="000009"/>
                <w:sz w:val="24"/>
              </w:rPr>
              <w:t>«Третьяковская галерея»</w:t>
            </w:r>
          </w:p>
        </w:tc>
        <w:tc>
          <w:tcPr>
            <w:tcW w:w="886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hyperlink r:id="rId8">
              <w:r>
                <w:rPr>
                  <w:color w:val="000009"/>
                  <w:sz w:val="24"/>
                </w:rPr>
                <w:t>Посмотрите видео</w:t>
              </w:r>
            </w:hyperlink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https://artsandculture.google.com/streetview/the-state-tretyakov-gallery/DgFBweAX-</w:t>
              </w:r>
            </w:hyperlink>
            <w:r>
              <w:rPr>
                <w:color w:val="0000FF"/>
                <w:sz w:val="24"/>
              </w:rPr>
              <w:t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vvW3Q?sv_lng=37.6200907&amp;sv_lat=55.7413418&amp;sv_h=140&amp;sv_p=0&amp;sv_pid=SeQBNr</w:t>
              </w:r>
            </w:hyperlink>
            <w:r>
              <w:rPr>
                <w:color w:val="0000FF"/>
                <w:sz w:val="24"/>
              </w:rPr>
              <w:t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4Gsmy_dJraow5aAg&amp;sv_z=0.9999999999999997</w:t>
              </w:r>
            </w:hyperlink>
          </w:p>
        </w:tc>
      </w:tr>
    </w:tbl>
    <w:sectPr>
      <w:type w:val="continuous"/>
      <w:pgSz w:w="16840" w:h="11910" w:orient="landscape"/>
      <w:pgMar w:top="50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3"/>
      <w:ind w:left="6650" w:right="2084" w:hanging="4273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vk.com/video-175667317_456239409" TargetMode="External"/><Relationship Id="rId6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&#8222;&#208;&#184;&#208;&#183;&#208;&#184;&#209;&#8225;&#208;&#181;&#209;&#129;&#208;&#186;&#208;&#176;&#209;&#143;%2B&#209;&#8364;&#208;&#176;&#208;&#183;&#208;&#188;&#208;&#184;&#208;&#189;&#208;&#186;&#208;&#176;%2B&#208;&#180;&#208;&#187;&#209;&#143;%2B1-4%2B&#208;&#186;&#208;&#187;&#208;&#176;&#209;&#129;&#209;&#129;&#208;&#190;&#208;&#178;" TargetMode="External"/><Relationship Id="rId7" Type="http://schemas.openxmlformats.org/officeDocument/2006/relationships/hyperlink" Target="https://www.youtube.com/watch?v=p4k6BZ1AeO0&amp;feature=emb_logo" TargetMode="External"/><Relationship Id="rId8" Type="http://schemas.openxmlformats.org/officeDocument/2006/relationships/hyperlink" Target="https://yandex.ru/video/preview/?filmId=13632272351435987932&amp;text=&#209;&#8222;&#208;&#184;&#208;&#183;&#208;&#184;&#209;&#8225;&#208;&#181;&#209;&#129;&#208;&#186;&#208;&#176;&#209;&#143;&#209;&#8364;&#208;&#176;&#208;&#183;&#208;&#188;&#208;&#184;&#208;&#189;&#208;&#186;&#208;&#176;&#208;&#180;&#208;&#187;&#209;&#143;1-4&#208;&#186;&#208;&#187;&#208;&#176;&#209;&#129;&#209;&#129;&#208;&#190;&#208;&#178;&amp;path=wizard&amp;parent-reqid=1590651901798494-1796055384587804058805575-production-app-host-man-web-yp-66&amp;redircnt=1590652008.1" TargetMode="External"/><Relationship Id="rId9" Type="http://schemas.openxmlformats.org/officeDocument/2006/relationships/hyperlink" Target="https://artsandculture.google.com/streetview/the-state-tretyakov-gallery/DgFBweAX-vvW3Q?sv_lng=37.6200907&amp;sv_lat=55.7413418&amp;sv_h=140&amp;sv_p=0&amp;sv_pid=SeQBNr4Gsmy_dJraow5aAg&amp;sv_z=0.9999999999999997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dcterms:created xsi:type="dcterms:W3CDTF">2020-06-03T05:31:12Z</dcterms:created>
  <dcterms:modified xsi:type="dcterms:W3CDTF">2020-06-03T05:31:12Z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