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1" w:lineRule="auto" w:before="65"/>
        <w:ind w:left="6650" w:right="2084"/>
      </w:pPr>
      <w:r>
        <w:rPr>
          <w:color w:val="000009"/>
        </w:rPr>
        <w:t>Расписание внеурочной деятельности 5-8 классов на 16 июня</w:t>
      </w:r>
    </w:p>
    <w:tbl>
      <w:tblPr>
        <w:tblW w:w="0" w:type="auto"/>
        <w:jc w:val="left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85"/>
        <w:gridCol w:w="1133"/>
        <w:gridCol w:w="1702"/>
        <w:gridCol w:w="2411"/>
        <w:gridCol w:w="8584"/>
      </w:tblGrid>
      <w:tr>
        <w:trPr>
          <w:trHeight w:val="851" w:hRule="atLeast"/>
        </w:trPr>
        <w:tc>
          <w:tcPr>
            <w:tcW w:w="6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85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33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411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584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3876" w:right="396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>
        <w:trPr>
          <w:trHeight w:val="986" w:hRule="atLeast"/>
        </w:trPr>
        <w:tc>
          <w:tcPr>
            <w:tcW w:w="666" w:type="dxa"/>
            <w:vMerge w:val="restart"/>
            <w:textDirection w:val="btLr"/>
          </w:tcPr>
          <w:p>
            <w:pPr>
              <w:pStyle w:val="TableParagraph"/>
              <w:spacing w:before="15"/>
              <w:ind w:left="1640" w:right="174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16.06.20</w:t>
            </w:r>
          </w:p>
          <w:p>
            <w:pPr>
              <w:pStyle w:val="TableParagraph"/>
              <w:spacing w:before="8"/>
              <w:ind w:left="1691" w:right="1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Вторник</w:t>
            </w:r>
          </w:p>
        </w:tc>
        <w:tc>
          <w:tcPr>
            <w:tcW w:w="585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2" w:type="dxa"/>
            <w:tcBorders>
              <w:top w:val="single" w:sz="8" w:space="0" w:color="000009"/>
            </w:tcBorders>
          </w:tcPr>
          <w:p>
            <w:pPr>
              <w:pStyle w:val="TableParagraph"/>
              <w:ind w:left="13" w:right="282"/>
              <w:rPr>
                <w:sz w:val="24"/>
              </w:rPr>
            </w:pPr>
            <w:r>
              <w:rPr>
                <w:color w:val="000009"/>
                <w:sz w:val="24"/>
              </w:rPr>
              <w:t>Онлайн подключение</w:t>
            </w:r>
          </w:p>
        </w:tc>
        <w:tc>
          <w:tcPr>
            <w:tcW w:w="2411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ind w:right="1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584" w:type="dxa"/>
            <w:tcBorders>
              <w:top w:val="single" w:sz="8" w:space="0" w:color="000009"/>
            </w:tcBorders>
          </w:tcPr>
          <w:p>
            <w:pPr>
              <w:pStyle w:val="TableParagraph"/>
              <w:ind w:left="12" w:right="1600"/>
              <w:rPr>
                <w:sz w:val="24"/>
              </w:rPr>
            </w:pPr>
            <w:r>
              <w:rPr>
                <w:color w:val="000009"/>
                <w:sz w:val="24"/>
              </w:rPr>
              <w:t>ZOOM ,в случае отсутствия подключения к платформе посмотрите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https://vk.com/video-183785664_456239048</w:t>
              </w:r>
            </w:hyperlink>
          </w:p>
        </w:tc>
      </w:tr>
      <w:tr>
        <w:trPr>
          <w:trHeight w:val="542" w:hRule="atLeast"/>
        </w:trPr>
        <w:tc>
          <w:tcPr>
            <w:tcW w:w="6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Онлайн</w:t>
            </w:r>
          </w:p>
          <w:p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подключение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Безопасность на</w:t>
            </w:r>
          </w:p>
          <w:p>
            <w:pPr>
              <w:pStyle w:val="TableParagraph"/>
              <w:spacing w:line="252" w:lineRule="exact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железной дороге</w:t>
            </w:r>
          </w:p>
        </w:tc>
        <w:tc>
          <w:tcPr>
            <w:tcW w:w="858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color w:val="000009"/>
                <w:sz w:val="24"/>
              </w:rPr>
              <w:t>ZOOM, в случае отсутствия подключения к платформе посмотрите</w:t>
            </w:r>
          </w:p>
        </w:tc>
      </w:tr>
      <w:tr>
        <w:trPr>
          <w:trHeight w:val="949" w:hRule="atLeast"/>
        </w:trPr>
        <w:tc>
          <w:tcPr>
            <w:tcW w:w="6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84" w:type="dxa"/>
            <w:tcBorders>
              <w:top w:val="nil"/>
              <w:bottom w:val="nil"/>
            </w:tcBorders>
          </w:tcPr>
          <w:p>
            <w:pPr>
              <w:pStyle w:val="TableParagraph"/>
              <w:ind w:left="12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https://www.youtube.com/watch?v=n4pKlyg33jM</w:t>
              </w:r>
            </w:hyperlink>
            <w:r>
              <w:rPr>
                <w:color w:val="0462C1"/>
                <w:sz w:val="24"/>
              </w:rPr>
              <w:t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https://www.youtube.com/watch?time_continue=28&amp;v=ZXjBp6N1J4c&amp;feature=emb_l</w:t>
              </w:r>
            </w:hyperlink>
            <w:r>
              <w:rPr>
                <w:color w:val="0462C1"/>
                <w:sz w:val="24"/>
              </w:rPr>
              <w:t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ogo</w:t>
              </w:r>
            </w:hyperlink>
          </w:p>
        </w:tc>
      </w:tr>
      <w:tr>
        <w:trPr>
          <w:trHeight w:val="688" w:hRule="atLeast"/>
        </w:trPr>
        <w:tc>
          <w:tcPr>
            <w:tcW w:w="6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84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12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https://www.youtube.com/watch?v=TCi-BASzkH8&amp;feature=emb_logo</w:t>
              </w:r>
            </w:hyperlink>
          </w:p>
        </w:tc>
      </w:tr>
      <w:tr>
        <w:trPr>
          <w:trHeight w:val="1156" w:hRule="atLeast"/>
        </w:trPr>
        <w:tc>
          <w:tcPr>
            <w:tcW w:w="6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2" w:type="dxa"/>
          </w:tcPr>
          <w:p>
            <w:pPr>
              <w:pStyle w:val="TableParagraph"/>
              <w:ind w:left="13" w:right="44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1" w:type="dxa"/>
          </w:tcPr>
          <w:p>
            <w:pPr>
              <w:pStyle w:val="TableParagraph"/>
              <w:ind w:left="13" w:right="65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 «Музей Победы»</w:t>
            </w:r>
          </w:p>
        </w:tc>
        <w:tc>
          <w:tcPr>
            <w:tcW w:w="8584" w:type="dxa"/>
          </w:tcPr>
          <w:p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</w:t>
            </w: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/www.cultur</w:t>
              </w:r>
            </w:hyperlink>
            <w:r>
              <w:rPr>
                <w:color w:val="0462C1"/>
                <w:sz w:val="24"/>
                <w:u w:val="single" w:color="0462C1"/>
              </w:rPr>
              <w:t>e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.ru/s/muzej-pobedy/#halls</w:t>
              </w:r>
            </w:hyperlink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40" w:bottom="280" w:left="620" w:right="90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40" w:h="11910" w:orient="landscape"/>
      <w:pgMar w:top="11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hanging="4273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k.com/video-183785664_456239048" TargetMode="External"/><Relationship Id="rId6" Type="http://schemas.openxmlformats.org/officeDocument/2006/relationships/hyperlink" Target="https://www.youtube.com/watch?v=n4pKlyg33jM" TargetMode="External"/><Relationship Id="rId7" Type="http://schemas.openxmlformats.org/officeDocument/2006/relationships/hyperlink" Target="https://www.youtube.com/watch?time_continue=28&amp;v=ZXjBp6N1J4c&amp;feature=emb_logo" TargetMode="External"/><Relationship Id="rId8" Type="http://schemas.openxmlformats.org/officeDocument/2006/relationships/hyperlink" Target="https://www.youtube.com/watch?v=TCi-BASzkH8&amp;feature=emb_logo" TargetMode="External"/><Relationship Id="rId9" Type="http://schemas.openxmlformats.org/officeDocument/2006/relationships/hyperlink" Target="http://www.culture.ru/s/muzej-pobedy/#hal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dcterms:created xsi:type="dcterms:W3CDTF">2020-06-05T20:15:39Z</dcterms:created>
  <dcterms:modified xsi:type="dcterms:W3CDTF">2020-06-05T20:15:39Z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