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0" w:rsidRDefault="0064485A">
      <w:pPr>
        <w:pStyle w:val="a3"/>
        <w:spacing w:before="61" w:line="252" w:lineRule="auto"/>
        <w:ind w:left="280"/>
        <w:jc w:val="center"/>
        <w:rPr>
          <w:sz w:val="48"/>
        </w:rPr>
      </w:pPr>
      <w:r>
        <w:rPr>
          <w:color w:val="000009"/>
        </w:rPr>
        <w:t xml:space="preserve">Расписание мероприятий летней профильной онлайн смены «Безопасность и творчество» для </w:t>
      </w:r>
      <w:r>
        <w:rPr>
          <w:color w:val="000009"/>
          <w:sz w:val="48"/>
        </w:rPr>
        <w:t>9-10 классов</w:t>
      </w:r>
    </w:p>
    <w:p w:rsidR="009F2FD0" w:rsidRDefault="0064485A">
      <w:pPr>
        <w:pStyle w:val="a4"/>
        <w:tabs>
          <w:tab w:val="left" w:pos="1755"/>
        </w:tabs>
      </w:pP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24</w:t>
      </w:r>
      <w:r>
        <w:rPr>
          <w:color w:val="000009"/>
        </w:rPr>
        <w:tab/>
        <w:t>июня</w:t>
      </w:r>
    </w:p>
    <w:p w:rsidR="009F2FD0" w:rsidRDefault="009F2FD0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373"/>
        <w:gridCol w:w="766"/>
        <w:gridCol w:w="1433"/>
        <w:gridCol w:w="2802"/>
        <w:gridCol w:w="9009"/>
      </w:tblGrid>
      <w:tr w:rsidR="009F2FD0">
        <w:trPr>
          <w:trHeight w:val="625"/>
        </w:trPr>
        <w:tc>
          <w:tcPr>
            <w:tcW w:w="697" w:type="dxa"/>
          </w:tcPr>
          <w:p w:rsidR="009F2FD0" w:rsidRDefault="0064485A">
            <w:pPr>
              <w:pStyle w:val="TableParagraph"/>
              <w:spacing w:line="268" w:lineRule="exact"/>
              <w:ind w:left="5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Дата</w:t>
            </w:r>
          </w:p>
        </w:tc>
        <w:tc>
          <w:tcPr>
            <w:tcW w:w="373" w:type="dxa"/>
            <w:tcBorders>
              <w:bottom w:val="single" w:sz="8" w:space="0" w:color="000009"/>
            </w:tcBorders>
          </w:tcPr>
          <w:p w:rsidR="009F2FD0" w:rsidRDefault="0064485A">
            <w:pPr>
              <w:pStyle w:val="TableParagraph"/>
              <w:spacing w:line="268" w:lineRule="exact"/>
              <w:ind w:left="5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№</w:t>
            </w:r>
          </w:p>
        </w:tc>
        <w:tc>
          <w:tcPr>
            <w:tcW w:w="766" w:type="dxa"/>
            <w:tcBorders>
              <w:bottom w:val="single" w:sz="8" w:space="0" w:color="000009"/>
            </w:tcBorders>
          </w:tcPr>
          <w:p w:rsidR="009F2FD0" w:rsidRDefault="0064485A">
            <w:pPr>
              <w:pStyle w:val="TableParagraph"/>
              <w:ind w:left="302" w:right="109" w:hanging="21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Врем я</w:t>
            </w:r>
          </w:p>
        </w:tc>
        <w:tc>
          <w:tcPr>
            <w:tcW w:w="1433" w:type="dxa"/>
            <w:tcBorders>
              <w:bottom w:val="single" w:sz="8" w:space="0" w:color="000009"/>
            </w:tcBorders>
          </w:tcPr>
          <w:p w:rsidR="009F2FD0" w:rsidRDefault="0064485A">
            <w:pPr>
              <w:pStyle w:val="TableParagraph"/>
              <w:spacing w:line="268" w:lineRule="exact"/>
              <w:ind w:left="31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Способ</w:t>
            </w:r>
          </w:p>
        </w:tc>
        <w:tc>
          <w:tcPr>
            <w:tcW w:w="2802" w:type="dxa"/>
            <w:tcBorders>
              <w:bottom w:val="single" w:sz="8" w:space="0" w:color="000009"/>
            </w:tcBorders>
          </w:tcPr>
          <w:p w:rsidR="009F2FD0" w:rsidRDefault="0064485A">
            <w:pPr>
              <w:pStyle w:val="TableParagraph"/>
              <w:spacing w:line="268" w:lineRule="exact"/>
              <w:ind w:left="29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Тема урока (занятия)</w:t>
            </w:r>
          </w:p>
        </w:tc>
        <w:tc>
          <w:tcPr>
            <w:tcW w:w="9009" w:type="dxa"/>
            <w:tcBorders>
              <w:bottom w:val="single" w:sz="8" w:space="0" w:color="000009"/>
            </w:tcBorders>
          </w:tcPr>
          <w:p w:rsidR="009F2FD0" w:rsidRDefault="0064485A">
            <w:pPr>
              <w:pStyle w:val="TableParagraph"/>
              <w:spacing w:line="268" w:lineRule="exact"/>
              <w:ind w:left="4110" w:right="4155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Ресурс</w:t>
            </w:r>
          </w:p>
        </w:tc>
      </w:tr>
      <w:tr w:rsidR="009F2FD0">
        <w:trPr>
          <w:trHeight w:val="828"/>
        </w:trPr>
        <w:tc>
          <w:tcPr>
            <w:tcW w:w="697" w:type="dxa"/>
            <w:vMerge w:val="restart"/>
            <w:textDirection w:val="btLr"/>
          </w:tcPr>
          <w:p w:rsidR="009F2FD0" w:rsidRDefault="009F2FD0">
            <w:pPr>
              <w:pStyle w:val="TableParagraph"/>
              <w:spacing w:before="11"/>
              <w:rPr>
                <w:b/>
                <w:sz w:val="29"/>
                <w:u w:val="none"/>
              </w:rPr>
            </w:pPr>
          </w:p>
          <w:p w:rsidR="009F2FD0" w:rsidRDefault="0064485A">
            <w:pPr>
              <w:pStyle w:val="TableParagraph"/>
              <w:ind w:left="2377" w:right="2485"/>
              <w:jc w:val="center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Среда, 24.06.2020</w:t>
            </w:r>
          </w:p>
        </w:tc>
        <w:tc>
          <w:tcPr>
            <w:tcW w:w="373" w:type="dxa"/>
            <w:tcBorders>
              <w:top w:val="single" w:sz="8" w:space="0" w:color="000009"/>
              <w:bottom w:val="nil"/>
            </w:tcBorders>
          </w:tcPr>
          <w:p w:rsidR="009F2FD0" w:rsidRDefault="0064485A">
            <w:pPr>
              <w:pStyle w:val="TableParagraph"/>
              <w:spacing w:line="272" w:lineRule="exact"/>
              <w:ind w:left="10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</w:t>
            </w:r>
          </w:p>
        </w:tc>
        <w:tc>
          <w:tcPr>
            <w:tcW w:w="766" w:type="dxa"/>
            <w:tcBorders>
              <w:top w:val="single" w:sz="8" w:space="0" w:color="000009"/>
              <w:bottom w:val="nil"/>
            </w:tcBorders>
          </w:tcPr>
          <w:p w:rsidR="009F2FD0" w:rsidRDefault="0064485A">
            <w:pPr>
              <w:pStyle w:val="TableParagraph"/>
              <w:spacing w:line="272" w:lineRule="exact"/>
              <w:ind w:left="6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10.00</w:t>
            </w:r>
          </w:p>
          <w:p w:rsidR="009F2FD0" w:rsidRDefault="0064485A">
            <w:pPr>
              <w:pStyle w:val="TableParagraph"/>
              <w:spacing w:before="3" w:line="276" w:lineRule="exact"/>
              <w:ind w:left="60" w:right="13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- 10.30</w:t>
            </w:r>
          </w:p>
        </w:tc>
        <w:tc>
          <w:tcPr>
            <w:tcW w:w="1433" w:type="dxa"/>
            <w:tcBorders>
              <w:top w:val="single" w:sz="8" w:space="0" w:color="000009"/>
              <w:bottom w:val="nil"/>
            </w:tcBorders>
          </w:tcPr>
          <w:p w:rsidR="009F2FD0" w:rsidRDefault="0064485A">
            <w:pPr>
              <w:pStyle w:val="TableParagraph"/>
              <w:spacing w:line="260" w:lineRule="exact"/>
              <w:ind w:left="57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2802" w:type="dxa"/>
            <w:tcBorders>
              <w:top w:val="single" w:sz="8" w:space="0" w:color="000009"/>
              <w:bottom w:val="nil"/>
            </w:tcBorders>
          </w:tcPr>
          <w:p w:rsidR="009F2FD0" w:rsidRDefault="0064485A">
            <w:pPr>
              <w:pStyle w:val="TableParagraph"/>
              <w:spacing w:line="272" w:lineRule="exact"/>
              <w:ind w:left="5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Утренняя гимнастика</w:t>
            </w:r>
          </w:p>
        </w:tc>
        <w:tc>
          <w:tcPr>
            <w:tcW w:w="9009" w:type="dxa"/>
            <w:tcBorders>
              <w:top w:val="single" w:sz="8" w:space="0" w:color="000009"/>
              <w:bottom w:val="nil"/>
            </w:tcBorders>
          </w:tcPr>
          <w:p w:rsidR="009F2FD0" w:rsidRDefault="0064485A">
            <w:pPr>
              <w:pStyle w:val="TableParagraph"/>
              <w:spacing w:before="2"/>
              <w:ind w:left="56"/>
              <w:rPr>
                <w:u w:val="none"/>
              </w:rPr>
            </w:pPr>
            <w:hyperlink r:id="rId5">
              <w:r>
                <w:rPr>
                  <w:color w:val="0462C1"/>
                  <w:u w:color="0462C1"/>
                </w:rPr>
                <w:t>https://www.youtube.com/watch?v=GoDkzdxphks&amp;feature=youtu.be</w:t>
              </w:r>
            </w:hyperlink>
          </w:p>
        </w:tc>
      </w:tr>
      <w:tr w:rsidR="009F2FD0">
        <w:trPr>
          <w:trHeight w:val="1045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9F2FD0" w:rsidRDefault="009F2FD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9009" w:type="dxa"/>
            <w:tcBorders>
              <w:top w:val="nil"/>
            </w:tcBorders>
          </w:tcPr>
          <w:p w:rsidR="009F2FD0" w:rsidRDefault="0064485A">
            <w:pPr>
              <w:pStyle w:val="TableParagraph"/>
              <w:spacing w:line="229" w:lineRule="exact"/>
              <w:ind w:left="56"/>
              <w:rPr>
                <w:rFonts w:ascii="Calibri"/>
                <w:u w:val="none"/>
              </w:rPr>
            </w:pPr>
            <w:hyperlink r:id="rId6">
              <w:r>
                <w:rPr>
                  <w:rFonts w:ascii="Calibri"/>
                  <w:color w:val="0462C1"/>
                  <w:u w:color="0462C1"/>
                </w:rPr>
                <w:t>https://yandex.ru/efir?stream_active=storefront</w:t>
              </w:r>
            </w:hyperlink>
          </w:p>
        </w:tc>
      </w:tr>
      <w:tr w:rsidR="009F2FD0">
        <w:trPr>
          <w:trHeight w:val="954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9F2FD0" w:rsidRDefault="009F2FD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9F2FD0" w:rsidRDefault="0064485A">
            <w:pPr>
              <w:pStyle w:val="TableParagraph"/>
              <w:spacing w:line="268" w:lineRule="exact"/>
              <w:ind w:left="10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2</w:t>
            </w:r>
          </w:p>
        </w:tc>
        <w:tc>
          <w:tcPr>
            <w:tcW w:w="766" w:type="dxa"/>
            <w:tcBorders>
              <w:bottom w:val="nil"/>
            </w:tcBorders>
          </w:tcPr>
          <w:p w:rsidR="009F2FD0" w:rsidRDefault="0064485A">
            <w:pPr>
              <w:pStyle w:val="TableParagraph"/>
              <w:spacing w:line="268" w:lineRule="exact"/>
              <w:ind w:left="6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10.50</w:t>
            </w:r>
          </w:p>
          <w:p w:rsidR="009F2FD0" w:rsidRDefault="0064485A">
            <w:pPr>
              <w:pStyle w:val="TableParagraph"/>
              <w:ind w:left="60" w:right="13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- 11.20</w:t>
            </w:r>
          </w:p>
        </w:tc>
        <w:tc>
          <w:tcPr>
            <w:tcW w:w="1433" w:type="dxa"/>
            <w:tcBorders>
              <w:bottom w:val="nil"/>
            </w:tcBorders>
          </w:tcPr>
          <w:p w:rsidR="009F2FD0" w:rsidRDefault="0064485A">
            <w:pPr>
              <w:pStyle w:val="TableParagraph"/>
              <w:ind w:left="57" w:right="204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  <w:bookmarkStart w:id="0" w:name="_GoBack"/>
            <w:bookmarkEnd w:id="0"/>
          </w:p>
        </w:tc>
        <w:tc>
          <w:tcPr>
            <w:tcW w:w="2802" w:type="dxa"/>
            <w:tcBorders>
              <w:bottom w:val="nil"/>
            </w:tcBorders>
          </w:tcPr>
          <w:p w:rsidR="009F2FD0" w:rsidRDefault="0064485A">
            <w:pPr>
              <w:pStyle w:val="TableParagraph"/>
              <w:spacing w:line="268" w:lineRule="exact"/>
              <w:ind w:left="5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Занятие с психологом</w:t>
            </w:r>
          </w:p>
          <w:p w:rsidR="009F2FD0" w:rsidRDefault="0064485A">
            <w:pPr>
              <w:pStyle w:val="TableParagraph"/>
              <w:ind w:left="59" w:right="16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«Развитие уверенности в себе»</w:t>
            </w:r>
          </w:p>
        </w:tc>
        <w:tc>
          <w:tcPr>
            <w:tcW w:w="9009" w:type="dxa"/>
            <w:tcBorders>
              <w:bottom w:val="nil"/>
            </w:tcBorders>
          </w:tcPr>
          <w:p w:rsidR="009F2FD0" w:rsidRDefault="009F2FD0">
            <w:pPr>
              <w:pStyle w:val="TableParagraph"/>
              <w:rPr>
                <w:b/>
                <w:sz w:val="24"/>
                <w:u w:val="none"/>
              </w:rPr>
            </w:pPr>
          </w:p>
          <w:p w:rsidR="009F2FD0" w:rsidRDefault="0064485A">
            <w:pPr>
              <w:pStyle w:val="TableParagraph"/>
              <w:ind w:left="56"/>
              <w:rPr>
                <w:sz w:val="24"/>
                <w:u w:val="none"/>
              </w:rPr>
            </w:pPr>
            <w:hyperlink r:id="rId7">
              <w:r>
                <w:rPr>
                  <w:color w:val="0462C1"/>
                  <w:sz w:val="24"/>
                  <w:u w:color="0462C1"/>
                </w:rPr>
                <w:t>https://w</w:t>
              </w:r>
              <w:r>
                <w:rPr>
                  <w:color w:val="0462C1"/>
                  <w:sz w:val="24"/>
                  <w:u w:color="0462C1"/>
                </w:rPr>
                <w:t>w</w:t>
              </w:r>
              <w:r>
                <w:rPr>
                  <w:color w:val="0462C1"/>
                  <w:sz w:val="24"/>
                  <w:u w:color="0462C1"/>
                </w:rPr>
                <w:t>w.youtube.com/watch?time_continue=2&amp;v=WtOMO4fKjOc&amp;feature=emb_logo</w:t>
              </w:r>
            </w:hyperlink>
          </w:p>
        </w:tc>
      </w:tr>
      <w:tr w:rsidR="009F2FD0" w:rsidRPr="0064485A">
        <w:trPr>
          <w:trHeight w:val="814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9F2FD0" w:rsidRDefault="009F2FD0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1433" w:type="dxa"/>
            <w:tcBorders>
              <w:top w:val="nil"/>
              <w:bottom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9F2FD0" w:rsidRDefault="009F2FD0">
            <w:pPr>
              <w:pStyle w:val="TableParagraph"/>
              <w:rPr>
                <w:sz w:val="26"/>
                <w:u w:val="none"/>
              </w:rPr>
            </w:pPr>
          </w:p>
        </w:tc>
        <w:tc>
          <w:tcPr>
            <w:tcW w:w="9009" w:type="dxa"/>
            <w:tcBorders>
              <w:top w:val="nil"/>
              <w:bottom w:val="nil"/>
            </w:tcBorders>
          </w:tcPr>
          <w:p w:rsidR="009F2FD0" w:rsidRPr="0064485A" w:rsidRDefault="0064485A">
            <w:pPr>
              <w:pStyle w:val="TableParagraph"/>
              <w:spacing w:before="124"/>
              <w:ind w:left="56" w:right="78"/>
              <w:rPr>
                <w:sz w:val="24"/>
                <w:u w:val="none"/>
                <w:lang w:val="en-US"/>
              </w:rPr>
            </w:pPr>
            <w:hyperlink r:id="rId8">
              <w:r w:rsidRPr="0064485A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https://www.youtube.com/watch?time_continue=39&amp;v=nWsw5jxRyCU&amp;feature=emb_log</w:t>
              </w:r>
            </w:hyperlink>
            <w:r w:rsidRPr="0064485A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9">
              <w:r w:rsidRPr="0064485A">
                <w:rPr>
                  <w:color w:val="0462C1"/>
                  <w:sz w:val="24"/>
                  <w:u w:color="0462C1"/>
                  <w:lang w:val="en-US"/>
                </w:rPr>
                <w:t>o</w:t>
              </w:r>
            </w:hyperlink>
          </w:p>
        </w:tc>
      </w:tr>
      <w:tr w:rsidR="009F2FD0" w:rsidRPr="0064485A">
        <w:trPr>
          <w:trHeight w:val="1239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9F2FD0" w:rsidRPr="0064485A" w:rsidRDefault="009F2FD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:rsidR="009F2FD0" w:rsidRPr="0064485A" w:rsidRDefault="009F2FD0">
            <w:pPr>
              <w:pStyle w:val="TableParagraph"/>
              <w:rPr>
                <w:sz w:val="26"/>
                <w:u w:val="none"/>
                <w:lang w:val="en-US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 w:rsidR="009F2FD0" w:rsidRPr="0064485A" w:rsidRDefault="009F2FD0">
            <w:pPr>
              <w:pStyle w:val="TableParagraph"/>
              <w:rPr>
                <w:sz w:val="26"/>
                <w:u w:val="none"/>
                <w:lang w:val="en-US"/>
              </w:rPr>
            </w:pPr>
          </w:p>
        </w:tc>
        <w:tc>
          <w:tcPr>
            <w:tcW w:w="1433" w:type="dxa"/>
            <w:tcBorders>
              <w:top w:val="nil"/>
            </w:tcBorders>
          </w:tcPr>
          <w:p w:rsidR="009F2FD0" w:rsidRPr="0064485A" w:rsidRDefault="009F2FD0">
            <w:pPr>
              <w:pStyle w:val="TableParagraph"/>
              <w:rPr>
                <w:sz w:val="26"/>
                <w:u w:val="none"/>
                <w:lang w:val="en-US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9F2FD0" w:rsidRPr="0064485A" w:rsidRDefault="009F2FD0">
            <w:pPr>
              <w:pStyle w:val="TableParagraph"/>
              <w:rPr>
                <w:sz w:val="26"/>
                <w:u w:val="none"/>
                <w:lang w:val="en-US"/>
              </w:rPr>
            </w:pPr>
          </w:p>
        </w:tc>
        <w:tc>
          <w:tcPr>
            <w:tcW w:w="9009" w:type="dxa"/>
            <w:tcBorders>
              <w:top w:val="nil"/>
            </w:tcBorders>
          </w:tcPr>
          <w:p w:rsidR="009F2FD0" w:rsidRPr="0064485A" w:rsidRDefault="0064485A">
            <w:pPr>
              <w:pStyle w:val="TableParagraph"/>
              <w:spacing w:before="128"/>
              <w:ind w:left="56" w:right="78"/>
              <w:rPr>
                <w:sz w:val="24"/>
                <w:u w:val="none"/>
                <w:lang w:val="en-US"/>
              </w:rPr>
            </w:pPr>
            <w:hyperlink r:id="rId10">
              <w:r w:rsidRPr="0064485A">
                <w:rPr>
                  <w:color w:val="0462C1"/>
                  <w:sz w:val="24"/>
                  <w:u w:color="0462C1"/>
                  <w:lang w:val="en-US"/>
                </w:rPr>
                <w:t>https://www.youtube.com/watch?time_continue=5&amp;v=3CaD8TYwCgA&amp;feature=emb_log</w:t>
              </w:r>
            </w:hyperlink>
            <w:r w:rsidRPr="0064485A">
              <w:rPr>
                <w:color w:val="0462C1"/>
                <w:sz w:val="24"/>
                <w:u w:val="none"/>
                <w:lang w:val="en-US"/>
              </w:rPr>
              <w:t xml:space="preserve"> </w:t>
            </w:r>
            <w:hyperlink r:id="rId11">
              <w:r w:rsidRPr="0064485A">
                <w:rPr>
                  <w:color w:val="0462C1"/>
                  <w:sz w:val="24"/>
                  <w:u w:color="0462C1"/>
                  <w:lang w:val="en-US"/>
                </w:rPr>
                <w:t>o</w:t>
              </w:r>
            </w:hyperlink>
          </w:p>
        </w:tc>
      </w:tr>
      <w:tr w:rsidR="009F2FD0">
        <w:trPr>
          <w:trHeight w:val="1778"/>
        </w:trPr>
        <w:tc>
          <w:tcPr>
            <w:tcW w:w="697" w:type="dxa"/>
            <w:vMerge/>
            <w:tcBorders>
              <w:top w:val="nil"/>
            </w:tcBorders>
            <w:textDirection w:val="btLr"/>
          </w:tcPr>
          <w:p w:rsidR="009F2FD0" w:rsidRPr="0064485A" w:rsidRDefault="009F2FD0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73" w:type="dxa"/>
          </w:tcPr>
          <w:p w:rsidR="009F2FD0" w:rsidRDefault="0064485A">
            <w:pPr>
              <w:pStyle w:val="TableParagraph"/>
              <w:spacing w:line="268" w:lineRule="exact"/>
              <w:ind w:left="101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3</w:t>
            </w:r>
          </w:p>
        </w:tc>
        <w:tc>
          <w:tcPr>
            <w:tcW w:w="766" w:type="dxa"/>
          </w:tcPr>
          <w:p w:rsidR="009F2FD0" w:rsidRDefault="0064485A">
            <w:pPr>
              <w:pStyle w:val="TableParagraph"/>
              <w:spacing w:line="268" w:lineRule="exact"/>
              <w:ind w:left="60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11.30</w:t>
            </w:r>
          </w:p>
          <w:p w:rsidR="009F2FD0" w:rsidRDefault="0064485A">
            <w:pPr>
              <w:pStyle w:val="TableParagraph"/>
              <w:ind w:left="60" w:right="13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- 12.00</w:t>
            </w:r>
          </w:p>
        </w:tc>
        <w:tc>
          <w:tcPr>
            <w:tcW w:w="1433" w:type="dxa"/>
          </w:tcPr>
          <w:p w:rsidR="009F2FD0" w:rsidRDefault="0064485A">
            <w:pPr>
              <w:pStyle w:val="TableParagraph"/>
              <w:ind w:left="57" w:right="13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С помощью ЭОР</w:t>
            </w:r>
          </w:p>
        </w:tc>
        <w:tc>
          <w:tcPr>
            <w:tcW w:w="2802" w:type="dxa"/>
          </w:tcPr>
          <w:p w:rsidR="009F2FD0" w:rsidRDefault="0064485A">
            <w:pPr>
              <w:pStyle w:val="TableParagraph"/>
              <w:spacing w:line="268" w:lineRule="exact"/>
              <w:ind w:left="59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Мастер-класс</w:t>
            </w:r>
          </w:p>
          <w:p w:rsidR="009F2FD0" w:rsidRDefault="0064485A">
            <w:pPr>
              <w:pStyle w:val="TableParagraph"/>
              <w:ind w:left="59" w:right="292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>«Основы финансовой и правовой грамотности»</w:t>
            </w:r>
          </w:p>
        </w:tc>
        <w:tc>
          <w:tcPr>
            <w:tcW w:w="9009" w:type="dxa"/>
          </w:tcPr>
          <w:p w:rsidR="009F2FD0" w:rsidRDefault="0064485A">
            <w:pPr>
              <w:pStyle w:val="TableParagraph"/>
              <w:spacing w:line="475" w:lineRule="auto"/>
              <w:ind w:left="56"/>
              <w:rPr>
                <w:sz w:val="24"/>
                <w:u w:val="none"/>
              </w:rPr>
            </w:pPr>
            <w:r>
              <w:rPr>
                <w:color w:val="000009"/>
                <w:sz w:val="24"/>
                <w:u w:val="none"/>
              </w:rPr>
              <w:t xml:space="preserve">Посмотрите видео </w:t>
            </w:r>
            <w:r>
              <w:rPr>
                <w:color w:val="0462C1"/>
                <w:sz w:val="24"/>
                <w:u w:color="0462C1"/>
              </w:rPr>
              <w:t>https:/</w:t>
            </w:r>
            <w:hyperlink r:id="rId12">
              <w:r>
                <w:rPr>
                  <w:color w:val="0462C1"/>
                  <w:sz w:val="24"/>
                  <w:u w:color="0462C1"/>
                </w:rPr>
                <w:t>/www</w:t>
              </w:r>
            </w:hyperlink>
            <w:r>
              <w:rPr>
                <w:color w:val="0462C1"/>
                <w:sz w:val="24"/>
                <w:u w:color="0462C1"/>
              </w:rPr>
              <w:t>.</w:t>
            </w:r>
            <w:hyperlink r:id="rId13">
              <w:r>
                <w:rPr>
                  <w:color w:val="0462C1"/>
                  <w:sz w:val="24"/>
                  <w:u w:color="0462C1"/>
                </w:rPr>
                <w:t>youtube.com/watch?time_continue=79&amp;v=H3TrbzynJsU&amp;feature=emb_</w:t>
              </w:r>
              <w:r>
                <w:rPr>
                  <w:color w:val="0462C1"/>
                  <w:sz w:val="24"/>
                  <w:u w:color="0462C1"/>
                </w:rPr>
                <w:t>logo</w:t>
              </w:r>
            </w:hyperlink>
          </w:p>
        </w:tc>
      </w:tr>
    </w:tbl>
    <w:p w:rsidR="009F2FD0" w:rsidRDefault="009F2FD0">
      <w:pPr>
        <w:spacing w:line="475" w:lineRule="auto"/>
        <w:rPr>
          <w:sz w:val="24"/>
        </w:rPr>
        <w:sectPr w:rsidR="009F2FD0">
          <w:type w:val="continuous"/>
          <w:pgSz w:w="16840" w:h="11910" w:orient="landscape"/>
          <w:pgMar w:top="500" w:right="900" w:bottom="280" w:left="620" w:header="720" w:footer="720" w:gutter="0"/>
          <w:cols w:space="720"/>
        </w:sectPr>
      </w:pPr>
    </w:p>
    <w:p w:rsidR="009F2FD0" w:rsidRDefault="009F2FD0">
      <w:pPr>
        <w:spacing w:before="4"/>
        <w:rPr>
          <w:b/>
          <w:sz w:val="17"/>
        </w:rPr>
      </w:pPr>
    </w:p>
    <w:sectPr w:rsidR="009F2FD0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F2FD0"/>
    <w:rsid w:val="0064485A"/>
    <w:rsid w:val="009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399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9&amp;v=nWsw5jxRyCU&amp;feature=emb_logo" TargetMode="External"/><Relationship Id="rId13" Type="http://schemas.openxmlformats.org/officeDocument/2006/relationships/hyperlink" Target="http://www.youtube.com/watch?time_continue=79&amp;v=H3TrbzynJsU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WtOMO4fKjOc&amp;feature=emb_logo" TargetMode="External"/><Relationship Id="rId12" Type="http://schemas.openxmlformats.org/officeDocument/2006/relationships/hyperlink" Target="http://www.youtube.com/watch?time_continue=79&amp;v=H3TrbzynJsU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active=storefront" TargetMode="External"/><Relationship Id="rId11" Type="http://schemas.openxmlformats.org/officeDocument/2006/relationships/hyperlink" Target="https://www.youtube.com/watch?time_continue=5&amp;v=3CaD8TYwCgA&amp;feature=emb_logo" TargetMode="External"/><Relationship Id="rId5" Type="http://schemas.openxmlformats.org/officeDocument/2006/relationships/hyperlink" Target="https://www.youtube.com/watch?v=GoDkzdxphks&amp;feature=youtu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time_continue=5&amp;v=3CaD8TYwCg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9&amp;v=nWsw5jxRyCU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2020-06-05T19:28:00Z</dcterms:created>
  <dcterms:modified xsi:type="dcterms:W3CDTF">2020-06-19T05:36:00Z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