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2A14D7" w14:textId="77777777" w:rsidR="00E34B91" w:rsidRPr="007315CE" w:rsidRDefault="007315CE">
      <w:pPr>
        <w:rPr>
          <w:rFonts w:ascii="Times New Roman" w:hAnsi="Times New Roman" w:cs="Times New Roman"/>
          <w:sz w:val="28"/>
          <w:szCs w:val="28"/>
        </w:rPr>
      </w:pPr>
      <w:bookmarkStart w:id="0" w:name="_GoBack"/>
      <w:bookmarkEnd w:id="0"/>
      <w:r w:rsidRPr="007315CE">
        <w:rPr>
          <w:rFonts w:ascii="Times New Roman" w:hAnsi="Times New Roman" w:cs="Times New Roman"/>
          <w:sz w:val="28"/>
          <w:szCs w:val="28"/>
        </w:rPr>
        <w:t>Ми</w:t>
      </w:r>
      <w:r>
        <w:rPr>
          <w:rFonts w:ascii="Times New Roman" w:hAnsi="Times New Roman" w:cs="Times New Roman"/>
          <w:sz w:val="28"/>
          <w:szCs w:val="28"/>
        </w:rPr>
        <w:t>нистерство образования и науки С</w:t>
      </w:r>
      <w:r w:rsidRPr="007315CE">
        <w:rPr>
          <w:rFonts w:ascii="Times New Roman" w:hAnsi="Times New Roman" w:cs="Times New Roman"/>
          <w:sz w:val="28"/>
          <w:szCs w:val="28"/>
        </w:rPr>
        <w:t>амарской области</w:t>
      </w:r>
    </w:p>
    <w:p w14:paraId="5D6E34E6" w14:textId="77777777" w:rsidR="007315CE" w:rsidRDefault="007315CE" w:rsidP="007315CE">
      <w:pPr>
        <w:ind w:firstLine="0"/>
        <w:rPr>
          <w:rFonts w:ascii="Times New Roman" w:hAnsi="Times New Roman" w:cs="Times New Roman"/>
          <w:sz w:val="28"/>
          <w:szCs w:val="28"/>
        </w:rPr>
      </w:pPr>
      <w:r w:rsidRPr="007315CE">
        <w:rPr>
          <w:rFonts w:ascii="Times New Roman" w:hAnsi="Times New Roman" w:cs="Times New Roman"/>
          <w:sz w:val="18"/>
          <w:szCs w:val="18"/>
        </w:rPr>
        <w:t>Государственное автономное учреждение дополнительного профессионального образования Самарской области</w:t>
      </w:r>
      <w:r w:rsidRPr="007315CE">
        <w:rPr>
          <w:rFonts w:ascii="Times New Roman" w:hAnsi="Times New Roman" w:cs="Times New Roman"/>
        </w:rPr>
        <w:t xml:space="preserve"> </w:t>
      </w:r>
      <w:r w:rsidRPr="007315CE">
        <w:rPr>
          <w:rFonts w:ascii="Times New Roman" w:hAnsi="Times New Roman" w:cs="Times New Roman"/>
          <w:sz w:val="28"/>
          <w:szCs w:val="28"/>
        </w:rPr>
        <w:t>«Самарский областной институт повышения квалификации и переподготовки работников образования»</w:t>
      </w:r>
    </w:p>
    <w:p w14:paraId="67F04F9E" w14:textId="77777777" w:rsidR="00A95E80" w:rsidRDefault="00A95E80" w:rsidP="007315CE">
      <w:pPr>
        <w:ind w:firstLine="0"/>
        <w:rPr>
          <w:rFonts w:ascii="Times New Roman" w:hAnsi="Times New Roman" w:cs="Times New Roman"/>
          <w:sz w:val="28"/>
          <w:szCs w:val="28"/>
        </w:rPr>
      </w:pPr>
    </w:p>
    <w:p w14:paraId="092B481A" w14:textId="77777777" w:rsidR="00A95E80" w:rsidRDefault="00A95E80" w:rsidP="007315CE">
      <w:pPr>
        <w:ind w:firstLine="0"/>
        <w:rPr>
          <w:rFonts w:ascii="Times New Roman" w:hAnsi="Times New Roman" w:cs="Times New Roman"/>
          <w:sz w:val="28"/>
          <w:szCs w:val="28"/>
        </w:rPr>
      </w:pPr>
    </w:p>
    <w:p w14:paraId="5C79CFE8" w14:textId="77777777" w:rsidR="00A95E80" w:rsidRDefault="00A95E80" w:rsidP="007315CE">
      <w:pPr>
        <w:ind w:firstLine="0"/>
        <w:rPr>
          <w:rFonts w:ascii="Times New Roman" w:hAnsi="Times New Roman" w:cs="Times New Roman"/>
          <w:sz w:val="28"/>
          <w:szCs w:val="28"/>
        </w:rPr>
      </w:pPr>
    </w:p>
    <w:p w14:paraId="4829D58A" w14:textId="77777777" w:rsidR="00A95E80" w:rsidRDefault="00A95E80" w:rsidP="007315CE">
      <w:pPr>
        <w:ind w:firstLine="0"/>
        <w:rPr>
          <w:rFonts w:ascii="Times New Roman" w:hAnsi="Times New Roman" w:cs="Times New Roman"/>
          <w:sz w:val="28"/>
          <w:szCs w:val="28"/>
        </w:rPr>
      </w:pPr>
    </w:p>
    <w:p w14:paraId="07F1FC4F" w14:textId="77777777" w:rsidR="00A95E80" w:rsidRDefault="00527E26" w:rsidP="007315CE">
      <w:pPr>
        <w:ind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D3AFDA" wp14:editId="5E0DF9E9">
            <wp:extent cx="3312033" cy="275085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9">
                      <a:extLst>
                        <a:ext uri="{28A0092B-C50C-407E-A947-70E740481C1C}">
                          <a14:useLocalDpi xmlns:a14="http://schemas.microsoft.com/office/drawing/2010/main" val="0"/>
                        </a:ext>
                      </a:extLst>
                    </a:blip>
                    <a:stretch>
                      <a:fillRect/>
                    </a:stretch>
                  </pic:blipFill>
                  <pic:spPr>
                    <a:xfrm>
                      <a:off x="0" y="0"/>
                      <a:ext cx="3313842" cy="2752361"/>
                    </a:xfrm>
                    <a:prstGeom prst="rect">
                      <a:avLst/>
                    </a:prstGeom>
                  </pic:spPr>
                </pic:pic>
              </a:graphicData>
            </a:graphic>
          </wp:inline>
        </w:drawing>
      </w:r>
    </w:p>
    <w:p w14:paraId="696908C3" w14:textId="77777777" w:rsidR="00A95E80" w:rsidRDefault="00A95E80" w:rsidP="007315CE">
      <w:pPr>
        <w:ind w:firstLine="0"/>
        <w:rPr>
          <w:rFonts w:ascii="Times New Roman" w:hAnsi="Times New Roman" w:cs="Times New Roman"/>
          <w:sz w:val="28"/>
          <w:szCs w:val="28"/>
        </w:rPr>
      </w:pPr>
    </w:p>
    <w:p w14:paraId="7D82052A" w14:textId="77777777" w:rsidR="003A5A3F" w:rsidRDefault="00A95E80" w:rsidP="007315CE">
      <w:pPr>
        <w:ind w:firstLine="0"/>
        <w:rPr>
          <w:rFonts w:ascii="Times New Roman" w:hAnsi="Times New Roman" w:cs="Times New Roman"/>
          <w:b/>
          <w:sz w:val="48"/>
          <w:szCs w:val="48"/>
        </w:rPr>
      </w:pPr>
      <w:r w:rsidRPr="00A95E80">
        <w:rPr>
          <w:rFonts w:ascii="Times New Roman" w:hAnsi="Times New Roman" w:cs="Times New Roman"/>
          <w:b/>
          <w:sz w:val="48"/>
          <w:szCs w:val="48"/>
        </w:rPr>
        <w:t xml:space="preserve">РАЗВИТИЕ ФУНКЦИОНАЛЬНОЙ </w:t>
      </w:r>
    </w:p>
    <w:p w14:paraId="000D24C8" w14:textId="77777777" w:rsidR="003A5A3F" w:rsidRDefault="00A95E80" w:rsidP="007315CE">
      <w:pPr>
        <w:ind w:firstLine="0"/>
        <w:rPr>
          <w:rFonts w:ascii="Times New Roman" w:hAnsi="Times New Roman" w:cs="Times New Roman"/>
          <w:b/>
          <w:sz w:val="48"/>
          <w:szCs w:val="48"/>
        </w:rPr>
      </w:pPr>
      <w:r w:rsidRPr="00A95E80">
        <w:rPr>
          <w:rFonts w:ascii="Times New Roman" w:hAnsi="Times New Roman" w:cs="Times New Roman"/>
          <w:b/>
          <w:sz w:val="48"/>
          <w:szCs w:val="48"/>
        </w:rPr>
        <w:t xml:space="preserve">ГРАМОТНОСТИ ОБУЧАЮЩИХСЯ </w:t>
      </w:r>
    </w:p>
    <w:p w14:paraId="1348BE56" w14:textId="77777777" w:rsidR="00A95E80" w:rsidRDefault="00A95E80" w:rsidP="007315CE">
      <w:pPr>
        <w:ind w:firstLine="0"/>
        <w:rPr>
          <w:rFonts w:ascii="Times New Roman" w:hAnsi="Times New Roman" w:cs="Times New Roman"/>
          <w:b/>
          <w:sz w:val="48"/>
          <w:szCs w:val="48"/>
        </w:rPr>
      </w:pPr>
      <w:r w:rsidRPr="00A95E80">
        <w:rPr>
          <w:rFonts w:ascii="Times New Roman" w:hAnsi="Times New Roman" w:cs="Times New Roman"/>
          <w:b/>
          <w:sz w:val="48"/>
          <w:szCs w:val="48"/>
        </w:rPr>
        <w:t>ОСНОВНОЙ ШКОЛЫ</w:t>
      </w:r>
    </w:p>
    <w:p w14:paraId="68BAAD20" w14:textId="77777777" w:rsidR="00527E26" w:rsidRDefault="00527E26" w:rsidP="007315CE">
      <w:pPr>
        <w:ind w:firstLine="0"/>
        <w:rPr>
          <w:rFonts w:ascii="Times New Roman" w:hAnsi="Times New Roman" w:cs="Times New Roman"/>
          <w:b/>
          <w:i/>
          <w:sz w:val="28"/>
          <w:szCs w:val="28"/>
        </w:rPr>
      </w:pPr>
      <w:r>
        <w:rPr>
          <w:rFonts w:ascii="Times New Roman" w:hAnsi="Times New Roman" w:cs="Times New Roman"/>
          <w:b/>
          <w:i/>
          <w:sz w:val="28"/>
          <w:szCs w:val="28"/>
        </w:rPr>
        <w:t>Методическое пособие для педагогов</w:t>
      </w:r>
    </w:p>
    <w:p w14:paraId="5C90A1D9" w14:textId="77777777" w:rsidR="00527E26" w:rsidRDefault="00527E26" w:rsidP="007315CE">
      <w:pPr>
        <w:ind w:firstLine="0"/>
        <w:rPr>
          <w:rFonts w:ascii="Times New Roman" w:hAnsi="Times New Roman" w:cs="Times New Roman"/>
          <w:b/>
          <w:i/>
          <w:sz w:val="28"/>
          <w:szCs w:val="28"/>
        </w:rPr>
      </w:pPr>
    </w:p>
    <w:p w14:paraId="339DE7CF" w14:textId="77777777" w:rsidR="00527E26" w:rsidRDefault="00527E26" w:rsidP="007315CE">
      <w:pPr>
        <w:ind w:firstLine="0"/>
        <w:rPr>
          <w:rFonts w:ascii="Times New Roman" w:hAnsi="Times New Roman" w:cs="Times New Roman"/>
          <w:b/>
          <w:i/>
          <w:sz w:val="28"/>
          <w:szCs w:val="28"/>
        </w:rPr>
      </w:pPr>
    </w:p>
    <w:p w14:paraId="4BD2D234" w14:textId="77777777" w:rsidR="00527E26" w:rsidRDefault="00527E26" w:rsidP="007315CE">
      <w:pPr>
        <w:ind w:firstLine="0"/>
        <w:rPr>
          <w:rFonts w:ascii="Times New Roman" w:hAnsi="Times New Roman" w:cs="Times New Roman"/>
          <w:b/>
          <w:i/>
          <w:sz w:val="28"/>
          <w:szCs w:val="28"/>
        </w:rPr>
      </w:pPr>
    </w:p>
    <w:p w14:paraId="71D70535" w14:textId="77777777" w:rsidR="00527E26" w:rsidRDefault="00527E26" w:rsidP="007315CE">
      <w:pPr>
        <w:ind w:firstLine="0"/>
        <w:rPr>
          <w:rFonts w:ascii="Times New Roman" w:hAnsi="Times New Roman" w:cs="Times New Roman"/>
          <w:b/>
          <w:i/>
          <w:sz w:val="28"/>
          <w:szCs w:val="28"/>
        </w:rPr>
      </w:pPr>
    </w:p>
    <w:p w14:paraId="60EFA6CE" w14:textId="77777777" w:rsidR="00527E26" w:rsidRDefault="00527E26" w:rsidP="007315CE">
      <w:pPr>
        <w:ind w:firstLine="0"/>
        <w:rPr>
          <w:rFonts w:ascii="Times New Roman" w:hAnsi="Times New Roman" w:cs="Times New Roman"/>
          <w:b/>
          <w:i/>
          <w:sz w:val="28"/>
          <w:szCs w:val="28"/>
        </w:rPr>
      </w:pPr>
    </w:p>
    <w:p w14:paraId="64DF240C" w14:textId="77777777" w:rsidR="00527E26" w:rsidRDefault="00527E26" w:rsidP="007315CE">
      <w:pPr>
        <w:ind w:firstLine="0"/>
        <w:rPr>
          <w:rFonts w:ascii="Times New Roman" w:hAnsi="Times New Roman" w:cs="Times New Roman"/>
          <w:b/>
          <w:i/>
          <w:sz w:val="28"/>
          <w:szCs w:val="28"/>
        </w:rPr>
      </w:pPr>
    </w:p>
    <w:p w14:paraId="5F76B9D2" w14:textId="77777777" w:rsidR="00527E26" w:rsidRDefault="00527E26" w:rsidP="007315CE">
      <w:pPr>
        <w:ind w:firstLine="0"/>
        <w:rPr>
          <w:rFonts w:ascii="Times New Roman" w:hAnsi="Times New Roman" w:cs="Times New Roman"/>
          <w:b/>
          <w:i/>
          <w:sz w:val="28"/>
          <w:szCs w:val="28"/>
        </w:rPr>
      </w:pPr>
    </w:p>
    <w:p w14:paraId="68C3A8D8" w14:textId="77777777" w:rsidR="00527E26" w:rsidRDefault="00527E26" w:rsidP="007315CE">
      <w:pPr>
        <w:ind w:firstLine="0"/>
        <w:rPr>
          <w:rFonts w:ascii="Times New Roman" w:hAnsi="Times New Roman" w:cs="Times New Roman"/>
          <w:b/>
          <w:i/>
          <w:sz w:val="28"/>
          <w:szCs w:val="28"/>
        </w:rPr>
      </w:pPr>
    </w:p>
    <w:p w14:paraId="35315477" w14:textId="77777777" w:rsidR="00527E26" w:rsidRDefault="00527E26" w:rsidP="007315CE">
      <w:pPr>
        <w:ind w:firstLine="0"/>
        <w:rPr>
          <w:rFonts w:ascii="Times New Roman" w:hAnsi="Times New Roman" w:cs="Times New Roman"/>
          <w:b/>
          <w:i/>
          <w:sz w:val="28"/>
          <w:szCs w:val="28"/>
        </w:rPr>
      </w:pPr>
    </w:p>
    <w:p w14:paraId="40822595" w14:textId="77777777" w:rsidR="00527E26" w:rsidRDefault="00527E26" w:rsidP="007315CE">
      <w:pPr>
        <w:ind w:firstLine="0"/>
        <w:rPr>
          <w:rFonts w:ascii="Times New Roman" w:hAnsi="Times New Roman" w:cs="Times New Roman"/>
          <w:b/>
          <w:i/>
          <w:sz w:val="28"/>
          <w:szCs w:val="28"/>
        </w:rPr>
      </w:pPr>
    </w:p>
    <w:p w14:paraId="5BE8A27D" w14:textId="77777777" w:rsidR="00527E26" w:rsidRDefault="00527E26" w:rsidP="007315CE">
      <w:pPr>
        <w:ind w:firstLine="0"/>
        <w:rPr>
          <w:rFonts w:ascii="Times New Roman" w:hAnsi="Times New Roman" w:cs="Times New Roman"/>
          <w:b/>
          <w:i/>
          <w:sz w:val="28"/>
          <w:szCs w:val="28"/>
        </w:rPr>
      </w:pPr>
    </w:p>
    <w:p w14:paraId="06AE7BB1" w14:textId="77777777" w:rsidR="00527E26" w:rsidRDefault="00527E26" w:rsidP="007315CE">
      <w:pPr>
        <w:ind w:firstLine="0"/>
        <w:rPr>
          <w:rFonts w:ascii="Times New Roman" w:hAnsi="Times New Roman" w:cs="Times New Roman"/>
          <w:b/>
          <w:i/>
          <w:sz w:val="28"/>
          <w:szCs w:val="28"/>
        </w:rPr>
      </w:pPr>
    </w:p>
    <w:p w14:paraId="6ECBE674" w14:textId="77777777" w:rsidR="00527E26" w:rsidRDefault="00527E26" w:rsidP="007315CE">
      <w:pPr>
        <w:ind w:firstLine="0"/>
        <w:rPr>
          <w:rFonts w:ascii="Times New Roman" w:hAnsi="Times New Roman" w:cs="Times New Roman"/>
          <w:b/>
          <w:i/>
          <w:sz w:val="28"/>
          <w:szCs w:val="28"/>
        </w:rPr>
      </w:pPr>
    </w:p>
    <w:p w14:paraId="1F54CFFA" w14:textId="77777777" w:rsidR="00527E26" w:rsidRDefault="00527E26" w:rsidP="007315CE">
      <w:pPr>
        <w:ind w:firstLine="0"/>
        <w:rPr>
          <w:rFonts w:ascii="Times New Roman" w:hAnsi="Times New Roman" w:cs="Times New Roman"/>
          <w:b/>
          <w:i/>
          <w:sz w:val="28"/>
          <w:szCs w:val="28"/>
        </w:rPr>
      </w:pPr>
    </w:p>
    <w:p w14:paraId="13BB6996" w14:textId="77777777" w:rsidR="00527E26" w:rsidRDefault="00527E26" w:rsidP="007315CE">
      <w:pPr>
        <w:ind w:firstLine="0"/>
        <w:rPr>
          <w:rFonts w:ascii="Times New Roman" w:hAnsi="Times New Roman" w:cs="Times New Roman"/>
          <w:b/>
          <w:i/>
          <w:sz w:val="28"/>
          <w:szCs w:val="28"/>
        </w:rPr>
      </w:pPr>
    </w:p>
    <w:p w14:paraId="17CE6913" w14:textId="77777777" w:rsidR="00527E26" w:rsidRDefault="00527E26" w:rsidP="007315CE">
      <w:pPr>
        <w:ind w:firstLine="0"/>
        <w:rPr>
          <w:rFonts w:ascii="Times New Roman" w:hAnsi="Times New Roman" w:cs="Times New Roman"/>
          <w:sz w:val="28"/>
          <w:szCs w:val="28"/>
        </w:rPr>
      </w:pPr>
      <w:r w:rsidRPr="00B0211E">
        <w:rPr>
          <w:rFonts w:ascii="Times New Roman" w:hAnsi="Times New Roman" w:cs="Times New Roman"/>
          <w:sz w:val="28"/>
          <w:szCs w:val="28"/>
        </w:rPr>
        <w:t xml:space="preserve">Самара </w:t>
      </w:r>
      <w:r w:rsidR="00AB5380">
        <w:rPr>
          <w:rFonts w:ascii="Times New Roman" w:hAnsi="Times New Roman" w:cs="Times New Roman"/>
          <w:sz w:val="28"/>
          <w:szCs w:val="28"/>
        </w:rPr>
        <w:t>–</w:t>
      </w:r>
      <w:r w:rsidRPr="00B0211E">
        <w:rPr>
          <w:rFonts w:ascii="Times New Roman" w:hAnsi="Times New Roman" w:cs="Times New Roman"/>
          <w:sz w:val="28"/>
          <w:szCs w:val="28"/>
        </w:rPr>
        <w:t xml:space="preserve"> 2019</w:t>
      </w:r>
    </w:p>
    <w:p w14:paraId="64A1BF9D" w14:textId="77777777" w:rsidR="00AB5380" w:rsidRPr="00D42DB8" w:rsidRDefault="00AB5380" w:rsidP="00AB5380">
      <w:pPr>
        <w:ind w:firstLine="0"/>
        <w:jc w:val="left"/>
        <w:rPr>
          <w:rFonts w:ascii="Times New Roman" w:hAnsi="Times New Roman" w:cs="Times New Roman"/>
          <w:sz w:val="28"/>
          <w:szCs w:val="28"/>
        </w:rPr>
      </w:pPr>
      <w:r w:rsidRPr="00D42DB8">
        <w:rPr>
          <w:rFonts w:ascii="Times New Roman" w:hAnsi="Times New Roman" w:cs="Times New Roman"/>
          <w:sz w:val="28"/>
          <w:szCs w:val="28"/>
        </w:rPr>
        <w:lastRenderedPageBreak/>
        <w:t>УДК</w:t>
      </w:r>
    </w:p>
    <w:p w14:paraId="2C40CF57" w14:textId="77777777" w:rsidR="00AB5380" w:rsidRDefault="00AB5380" w:rsidP="00AB5380">
      <w:pPr>
        <w:ind w:firstLine="0"/>
        <w:jc w:val="left"/>
        <w:rPr>
          <w:rFonts w:ascii="Times New Roman" w:hAnsi="Times New Roman" w:cs="Times New Roman"/>
          <w:sz w:val="28"/>
          <w:szCs w:val="28"/>
        </w:rPr>
      </w:pPr>
      <w:r w:rsidRPr="00D42DB8">
        <w:rPr>
          <w:rFonts w:ascii="Times New Roman" w:hAnsi="Times New Roman" w:cs="Times New Roman"/>
          <w:sz w:val="28"/>
          <w:szCs w:val="28"/>
        </w:rPr>
        <w:t>ББК</w:t>
      </w:r>
    </w:p>
    <w:p w14:paraId="4D5F0642" w14:textId="77777777" w:rsidR="00AB5380" w:rsidRDefault="00AB5380" w:rsidP="00AB5380">
      <w:pPr>
        <w:ind w:firstLine="0"/>
        <w:jc w:val="left"/>
        <w:rPr>
          <w:rFonts w:ascii="Times New Roman" w:hAnsi="Times New Roman" w:cs="Times New Roman"/>
          <w:sz w:val="28"/>
          <w:szCs w:val="28"/>
        </w:rPr>
      </w:pPr>
    </w:p>
    <w:p w14:paraId="701300C0" w14:textId="77777777" w:rsidR="004E3DD8" w:rsidRPr="00854F86" w:rsidRDefault="004E3DD8" w:rsidP="004E3DD8">
      <w:pPr>
        <w:ind w:firstLine="0"/>
        <w:rPr>
          <w:rFonts w:ascii="Times New Roman" w:hAnsi="Times New Roman" w:cs="Times New Roman"/>
          <w:b/>
          <w:sz w:val="24"/>
          <w:szCs w:val="24"/>
        </w:rPr>
      </w:pPr>
    </w:p>
    <w:p w14:paraId="580E487D" w14:textId="77777777" w:rsidR="00D42DB8" w:rsidRDefault="00D42DB8" w:rsidP="00D42DB8">
      <w:pPr>
        <w:ind w:firstLine="0"/>
      </w:pPr>
      <w:r>
        <w:rPr>
          <w:rFonts w:ascii="Times New Roman" w:hAnsi="Times New Roman" w:cs="Times New Roman"/>
          <w:b/>
          <w:sz w:val="24"/>
          <w:szCs w:val="24"/>
        </w:rPr>
        <w:t>Авторы-составители:</w:t>
      </w:r>
    </w:p>
    <w:p w14:paraId="36FFC199" w14:textId="77777777" w:rsidR="00D42DB8" w:rsidRDefault="00D42DB8" w:rsidP="00D42DB8">
      <w:pPr>
        <w:ind w:firstLine="0"/>
        <w:jc w:val="both"/>
        <w:rPr>
          <w:rFonts w:ascii="Times New Roman" w:hAnsi="Times New Roman" w:cs="Times New Roman"/>
          <w:b/>
          <w:sz w:val="24"/>
          <w:szCs w:val="24"/>
        </w:rPr>
      </w:pPr>
      <w:r>
        <w:rPr>
          <w:rFonts w:ascii="Times New Roman" w:hAnsi="Times New Roman" w:cs="Times New Roman"/>
          <w:b/>
          <w:sz w:val="24"/>
          <w:szCs w:val="24"/>
        </w:rPr>
        <w:t>Теоретический и методический блок</w:t>
      </w:r>
    </w:p>
    <w:p w14:paraId="0CB2CA6D" w14:textId="77777777" w:rsidR="00D42DB8" w:rsidRDefault="00D42DB8" w:rsidP="00D42DB8">
      <w:pPr>
        <w:ind w:firstLine="0"/>
        <w:jc w:val="both"/>
        <w:rPr>
          <w:rFonts w:ascii="Times New Roman" w:hAnsi="Times New Roman" w:cs="Times New Roman"/>
          <w:sz w:val="24"/>
          <w:szCs w:val="24"/>
        </w:rPr>
      </w:pPr>
      <w:r>
        <w:rPr>
          <w:rFonts w:ascii="Times New Roman" w:hAnsi="Times New Roman" w:cs="Times New Roman"/>
          <w:i/>
          <w:sz w:val="24"/>
          <w:szCs w:val="24"/>
        </w:rPr>
        <w:t>Сорокина</w:t>
      </w:r>
      <w:r>
        <w:rPr>
          <w:rFonts w:ascii="Times New Roman" w:hAnsi="Times New Roman" w:cs="Times New Roman"/>
          <w:sz w:val="24"/>
          <w:szCs w:val="24"/>
        </w:rPr>
        <w:t xml:space="preserve"> </w:t>
      </w:r>
      <w:r>
        <w:rPr>
          <w:rFonts w:ascii="Times New Roman" w:hAnsi="Times New Roman" w:cs="Times New Roman"/>
          <w:i/>
          <w:sz w:val="24"/>
          <w:szCs w:val="24"/>
        </w:rPr>
        <w:t>Ирина Владимировна,</w:t>
      </w:r>
      <w:r>
        <w:rPr>
          <w:rFonts w:ascii="Times New Roman" w:hAnsi="Times New Roman" w:cs="Times New Roman"/>
          <w:sz w:val="24"/>
          <w:szCs w:val="24"/>
        </w:rPr>
        <w:t xml:space="preserve"> кандидат психологических наук, доцент, заведующий к</w:t>
      </w:r>
      <w:r>
        <w:rPr>
          <w:rFonts w:ascii="Times New Roman" w:hAnsi="Times New Roman" w:cs="Times New Roman"/>
          <w:sz w:val="24"/>
          <w:szCs w:val="24"/>
        </w:rPr>
        <w:t>а</w:t>
      </w:r>
      <w:r>
        <w:rPr>
          <w:rFonts w:ascii="Times New Roman" w:hAnsi="Times New Roman" w:cs="Times New Roman"/>
          <w:sz w:val="24"/>
          <w:szCs w:val="24"/>
        </w:rPr>
        <w:t>федрой педагогики и психологии СИПКРО</w:t>
      </w:r>
    </w:p>
    <w:p w14:paraId="420C61C8" w14:textId="77777777" w:rsidR="00D42DB8" w:rsidRDefault="00D42DB8" w:rsidP="00D42DB8">
      <w:pPr>
        <w:ind w:firstLine="0"/>
        <w:jc w:val="both"/>
        <w:rPr>
          <w:rFonts w:ascii="Times New Roman" w:hAnsi="Times New Roman" w:cs="Times New Roman"/>
          <w:sz w:val="24"/>
          <w:szCs w:val="24"/>
        </w:rPr>
      </w:pPr>
      <w:r>
        <w:rPr>
          <w:rFonts w:ascii="Times New Roman" w:hAnsi="Times New Roman" w:cs="Times New Roman"/>
          <w:i/>
          <w:sz w:val="24"/>
          <w:szCs w:val="24"/>
        </w:rPr>
        <w:t>Плотникова Анна Леонидовна,</w:t>
      </w:r>
      <w:r>
        <w:rPr>
          <w:rFonts w:ascii="Times New Roman" w:hAnsi="Times New Roman" w:cs="Times New Roman"/>
          <w:sz w:val="24"/>
          <w:szCs w:val="24"/>
        </w:rPr>
        <w:t xml:space="preserve"> кандидат психологических наук, доцент кафедры педаг</w:t>
      </w:r>
      <w:r>
        <w:rPr>
          <w:rFonts w:ascii="Times New Roman" w:hAnsi="Times New Roman" w:cs="Times New Roman"/>
          <w:sz w:val="24"/>
          <w:szCs w:val="24"/>
        </w:rPr>
        <w:t>о</w:t>
      </w:r>
      <w:r>
        <w:rPr>
          <w:rFonts w:ascii="Times New Roman" w:hAnsi="Times New Roman" w:cs="Times New Roman"/>
          <w:sz w:val="24"/>
          <w:szCs w:val="24"/>
        </w:rPr>
        <w:t>гики и психологии СИПКРО</w:t>
      </w:r>
    </w:p>
    <w:p w14:paraId="7010199C" w14:textId="77777777" w:rsidR="00D42DB8" w:rsidRDefault="00D42DB8" w:rsidP="00D42DB8">
      <w:pPr>
        <w:pStyle w:val="a6"/>
        <w:shd w:val="clear" w:color="auto" w:fill="FFFFFF"/>
        <w:spacing w:before="0" w:beforeAutospacing="0" w:after="0" w:afterAutospacing="0"/>
        <w:jc w:val="both"/>
        <w:rPr>
          <w:b/>
          <w:color w:val="000000"/>
        </w:rPr>
      </w:pPr>
      <w:r>
        <w:rPr>
          <w:b/>
          <w:color w:val="000000"/>
        </w:rPr>
        <w:t xml:space="preserve">Модуль «Финансовая грамотность» </w:t>
      </w:r>
    </w:p>
    <w:p w14:paraId="34B35B5A" w14:textId="77777777" w:rsidR="00D42DB8" w:rsidRDefault="00D42DB8" w:rsidP="00D42DB8">
      <w:pPr>
        <w:pStyle w:val="a6"/>
        <w:shd w:val="clear" w:color="auto" w:fill="FFFFFF"/>
        <w:spacing w:before="0" w:beforeAutospacing="0" w:after="0" w:afterAutospacing="0"/>
        <w:rPr>
          <w:color w:val="000000"/>
        </w:rPr>
      </w:pPr>
      <w:r>
        <w:rPr>
          <w:i/>
          <w:color w:val="000000"/>
        </w:rPr>
        <w:t>Белкин Андрей Вячеславович,</w:t>
      </w:r>
      <w:r>
        <w:rPr>
          <w:color w:val="000000"/>
        </w:rPr>
        <w:t xml:space="preserve"> к.и.н., доцент кафедры </w:t>
      </w:r>
      <w:r>
        <w:t>исторического и социально-экономического образования</w:t>
      </w:r>
      <w:r>
        <w:rPr>
          <w:color w:val="000000"/>
        </w:rPr>
        <w:t xml:space="preserve"> СИПКРО</w:t>
      </w:r>
      <w:r>
        <w:rPr>
          <w:color w:val="000000"/>
        </w:rPr>
        <w:br/>
      </w:r>
      <w:r>
        <w:rPr>
          <w:i/>
          <w:color w:val="000000"/>
        </w:rPr>
        <w:t>Манюхин Игорь Семёнович</w:t>
      </w:r>
      <w:r>
        <w:rPr>
          <w:color w:val="000000"/>
        </w:rPr>
        <w:t xml:space="preserve">, к.и.н., зав.кафедрой </w:t>
      </w:r>
      <w:r>
        <w:t>исторического и социально-экономического образования СИПКРО</w:t>
      </w:r>
      <w:r>
        <w:br/>
      </w:r>
      <w:r>
        <w:rPr>
          <w:b/>
          <w:color w:val="000000"/>
        </w:rPr>
        <w:t>Модуль «Читательская грамотность»</w:t>
      </w:r>
      <w:r>
        <w:rPr>
          <w:color w:val="000000"/>
        </w:rPr>
        <w:t xml:space="preserve"> </w:t>
      </w:r>
    </w:p>
    <w:p w14:paraId="5FC451E7" w14:textId="77777777" w:rsidR="00D42DB8" w:rsidRDefault="00D42DB8" w:rsidP="00D42DB8">
      <w:pPr>
        <w:pStyle w:val="a6"/>
        <w:shd w:val="clear" w:color="auto" w:fill="FFFFFF"/>
        <w:spacing w:before="0" w:beforeAutospacing="0" w:after="0" w:afterAutospacing="0"/>
        <w:jc w:val="both"/>
        <w:rPr>
          <w:color w:val="000000"/>
        </w:rPr>
      </w:pPr>
      <w:r>
        <w:rPr>
          <w:i/>
          <w:color w:val="000000"/>
        </w:rPr>
        <w:t>Ерофеева</w:t>
      </w:r>
      <w:r>
        <w:rPr>
          <w:color w:val="000000"/>
        </w:rPr>
        <w:t xml:space="preserve"> </w:t>
      </w:r>
      <w:r>
        <w:rPr>
          <w:i/>
          <w:color w:val="000000"/>
        </w:rPr>
        <w:t>Ольга Юрьевна</w:t>
      </w:r>
      <w:r>
        <w:rPr>
          <w:color w:val="000000"/>
        </w:rPr>
        <w:t xml:space="preserve">, к.п.н., зав.кафедрой </w:t>
      </w:r>
      <w:r>
        <w:t>преподавания языков и литературы</w:t>
      </w:r>
      <w:r>
        <w:rPr>
          <w:color w:val="000000"/>
        </w:rPr>
        <w:t xml:space="preserve"> СИП</w:t>
      </w:r>
      <w:r>
        <w:rPr>
          <w:color w:val="000000"/>
        </w:rPr>
        <w:t>К</w:t>
      </w:r>
      <w:r>
        <w:rPr>
          <w:color w:val="000000"/>
        </w:rPr>
        <w:t>РО</w:t>
      </w:r>
    </w:p>
    <w:p w14:paraId="0986EC54" w14:textId="77777777" w:rsidR="00D42DB8" w:rsidRDefault="00D42DB8" w:rsidP="00D42DB8">
      <w:pPr>
        <w:pStyle w:val="a6"/>
        <w:shd w:val="clear" w:color="auto" w:fill="FFFFFF"/>
        <w:spacing w:before="0" w:beforeAutospacing="0" w:after="0" w:afterAutospacing="0"/>
        <w:jc w:val="both"/>
        <w:rPr>
          <w:color w:val="000000"/>
        </w:rPr>
      </w:pPr>
      <w:r>
        <w:rPr>
          <w:i/>
          <w:color w:val="000000"/>
        </w:rPr>
        <w:t>Родионова Наталья Альбертовна</w:t>
      </w:r>
      <w:r>
        <w:rPr>
          <w:color w:val="000000"/>
        </w:rPr>
        <w:t xml:space="preserve">, к.ф.н., доцент кафедры </w:t>
      </w:r>
      <w:r>
        <w:t>преподавания языков и литер</w:t>
      </w:r>
      <w:r>
        <w:t>а</w:t>
      </w:r>
      <w:r>
        <w:t>туры</w:t>
      </w:r>
      <w:r>
        <w:rPr>
          <w:color w:val="000000"/>
        </w:rPr>
        <w:t xml:space="preserve"> СИПКРО</w:t>
      </w:r>
    </w:p>
    <w:p w14:paraId="18250B17" w14:textId="77777777" w:rsidR="00D42DB8" w:rsidRDefault="00D42DB8" w:rsidP="00D42DB8">
      <w:pPr>
        <w:pStyle w:val="a6"/>
        <w:shd w:val="clear" w:color="auto" w:fill="FFFFFF"/>
        <w:spacing w:before="0" w:beforeAutospacing="0" w:after="0" w:afterAutospacing="0"/>
        <w:jc w:val="both"/>
        <w:rPr>
          <w:b/>
          <w:color w:val="000000"/>
        </w:rPr>
      </w:pPr>
      <w:r>
        <w:rPr>
          <w:b/>
          <w:color w:val="000000"/>
        </w:rPr>
        <w:t xml:space="preserve">Модуль «Математическая грамотность» </w:t>
      </w:r>
    </w:p>
    <w:p w14:paraId="60272A26" w14:textId="77777777" w:rsidR="00D42DB8" w:rsidRDefault="00D42DB8" w:rsidP="00D42DB8">
      <w:pPr>
        <w:pStyle w:val="a6"/>
        <w:shd w:val="clear" w:color="auto" w:fill="FFFFFF"/>
        <w:spacing w:before="0" w:beforeAutospacing="0" w:after="0" w:afterAutospacing="0"/>
        <w:jc w:val="both"/>
      </w:pPr>
      <w:r>
        <w:rPr>
          <w:i/>
        </w:rPr>
        <w:t>Афанасьева Светлана Геннадьевна</w:t>
      </w:r>
      <w:r>
        <w:t>, к.п.н, доцент кафедры физико-математического обр</w:t>
      </w:r>
      <w:r>
        <w:t>а</w:t>
      </w:r>
      <w:r>
        <w:t>зования</w:t>
      </w:r>
    </w:p>
    <w:p w14:paraId="5988E7DE" w14:textId="77777777" w:rsidR="00D42DB8" w:rsidRDefault="00D42DB8" w:rsidP="00D42DB8">
      <w:pPr>
        <w:pStyle w:val="a6"/>
        <w:shd w:val="clear" w:color="auto" w:fill="FFFFFF"/>
        <w:spacing w:before="0" w:beforeAutospacing="0" w:after="0" w:afterAutospacing="0"/>
        <w:jc w:val="both"/>
      </w:pPr>
      <w:r>
        <w:rPr>
          <w:i/>
        </w:rPr>
        <w:t>Хохлова Светлана Николаевна</w:t>
      </w:r>
      <w:r>
        <w:t>, ст.преподаватель кафедры физико-математического обр</w:t>
      </w:r>
      <w:r>
        <w:t>а</w:t>
      </w:r>
      <w:r>
        <w:t>зования</w:t>
      </w:r>
    </w:p>
    <w:p w14:paraId="74341759" w14:textId="77777777" w:rsidR="00D42DB8" w:rsidRDefault="00D42DB8" w:rsidP="00D42DB8">
      <w:pPr>
        <w:pStyle w:val="a6"/>
        <w:shd w:val="clear" w:color="auto" w:fill="FFFFFF"/>
        <w:spacing w:before="0" w:beforeAutospacing="0" w:after="0" w:afterAutospacing="0"/>
        <w:jc w:val="both"/>
      </w:pPr>
      <w:r>
        <w:rPr>
          <w:i/>
        </w:rPr>
        <w:t xml:space="preserve">Бобрович Елена Михайловна, </w:t>
      </w:r>
      <w:r>
        <w:t xml:space="preserve"> преподаватель кафедры физико-математического образов</w:t>
      </w:r>
      <w:r>
        <w:t>а</w:t>
      </w:r>
      <w:r>
        <w:t>ния</w:t>
      </w:r>
    </w:p>
    <w:p w14:paraId="0D709A29" w14:textId="77777777" w:rsidR="00D42DB8" w:rsidRDefault="00D42DB8" w:rsidP="00D42DB8">
      <w:pPr>
        <w:pStyle w:val="a6"/>
        <w:shd w:val="clear" w:color="auto" w:fill="FFFFFF"/>
        <w:spacing w:before="0" w:beforeAutospacing="0" w:after="0" w:afterAutospacing="0"/>
        <w:jc w:val="both"/>
        <w:rPr>
          <w:b/>
          <w:color w:val="000000"/>
        </w:rPr>
      </w:pPr>
      <w:r>
        <w:rPr>
          <w:b/>
          <w:color w:val="000000"/>
        </w:rPr>
        <w:t xml:space="preserve">Модуль «Естественно-научная грамотность» </w:t>
      </w:r>
    </w:p>
    <w:p w14:paraId="33D6CEDE" w14:textId="77777777" w:rsidR="00D42DB8" w:rsidRDefault="00D42DB8" w:rsidP="00D42DB8">
      <w:pPr>
        <w:pStyle w:val="a6"/>
        <w:shd w:val="clear" w:color="auto" w:fill="FFFFFF"/>
        <w:spacing w:before="0" w:beforeAutospacing="0" w:after="0" w:afterAutospacing="0"/>
        <w:jc w:val="both"/>
        <w:rPr>
          <w:color w:val="000000"/>
        </w:rPr>
      </w:pPr>
      <w:r>
        <w:rPr>
          <w:i/>
          <w:color w:val="000000"/>
        </w:rPr>
        <w:t xml:space="preserve">Петрукович Галина Георгиевна, </w:t>
      </w:r>
      <w:r>
        <w:rPr>
          <w:color w:val="000000"/>
        </w:rPr>
        <w:t>преподаватель</w:t>
      </w:r>
      <w:r>
        <w:rPr>
          <w:i/>
          <w:color w:val="000000"/>
        </w:rPr>
        <w:t xml:space="preserve"> </w:t>
      </w:r>
      <w:r>
        <w:rPr>
          <w:color w:val="000000"/>
        </w:rPr>
        <w:t>кафедры физико-математического образ</w:t>
      </w:r>
      <w:r>
        <w:rPr>
          <w:color w:val="000000"/>
        </w:rPr>
        <w:t>о</w:t>
      </w:r>
      <w:r>
        <w:rPr>
          <w:color w:val="000000"/>
        </w:rPr>
        <w:t>вания</w:t>
      </w:r>
    </w:p>
    <w:p w14:paraId="52CAE86C" w14:textId="77777777" w:rsidR="00D42DB8" w:rsidRDefault="00D42DB8" w:rsidP="00D42DB8">
      <w:pPr>
        <w:pStyle w:val="a6"/>
        <w:shd w:val="clear" w:color="auto" w:fill="FFFFFF"/>
        <w:spacing w:before="0" w:beforeAutospacing="0" w:after="0" w:afterAutospacing="0"/>
        <w:jc w:val="both"/>
      </w:pPr>
      <w:r>
        <w:rPr>
          <w:i/>
          <w:color w:val="000000"/>
        </w:rPr>
        <w:t>Гилев Александр Александрович</w:t>
      </w:r>
      <w:r>
        <w:rPr>
          <w:color w:val="000000"/>
        </w:rPr>
        <w:t xml:space="preserve">, к.ф.-м.н., и.о. зав. кафедрой </w:t>
      </w:r>
      <w:r>
        <w:t>физико-математического о</w:t>
      </w:r>
      <w:r>
        <w:t>б</w:t>
      </w:r>
      <w:r>
        <w:t>разования</w:t>
      </w:r>
    </w:p>
    <w:p w14:paraId="4D4365E7" w14:textId="77777777" w:rsidR="00D42DB8" w:rsidRDefault="00D42DB8" w:rsidP="00D42DB8">
      <w:pPr>
        <w:ind w:firstLine="0"/>
        <w:jc w:val="both"/>
        <w:rPr>
          <w:rFonts w:ascii="Times New Roman" w:hAnsi="Times New Roman" w:cs="Times New Roman"/>
          <w:sz w:val="28"/>
          <w:szCs w:val="28"/>
        </w:rPr>
      </w:pPr>
    </w:p>
    <w:p w14:paraId="6F5E7302" w14:textId="28C9DE5F" w:rsidR="006908D8" w:rsidRPr="00443189" w:rsidRDefault="00372DDC" w:rsidP="00372DDC">
      <w:pPr>
        <w:ind w:firstLine="708"/>
        <w:jc w:val="both"/>
        <w:rPr>
          <w:rFonts w:ascii="Times New Roman" w:hAnsi="Times New Roman" w:cs="Times New Roman"/>
          <w:sz w:val="24"/>
          <w:szCs w:val="24"/>
        </w:rPr>
      </w:pPr>
      <w:r w:rsidRPr="00443189">
        <w:rPr>
          <w:rFonts w:ascii="Times New Roman" w:hAnsi="Times New Roman" w:cs="Times New Roman"/>
          <w:sz w:val="24"/>
          <w:szCs w:val="24"/>
        </w:rPr>
        <w:t>Развитие функциональной грамотности обучающихся основной школы: методич</w:t>
      </w:r>
      <w:r w:rsidRPr="00443189">
        <w:rPr>
          <w:rFonts w:ascii="Times New Roman" w:hAnsi="Times New Roman" w:cs="Times New Roman"/>
          <w:sz w:val="24"/>
          <w:szCs w:val="24"/>
        </w:rPr>
        <w:t>е</w:t>
      </w:r>
      <w:r w:rsidRPr="00443189">
        <w:rPr>
          <w:rFonts w:ascii="Times New Roman" w:hAnsi="Times New Roman" w:cs="Times New Roman"/>
          <w:sz w:val="24"/>
          <w:szCs w:val="24"/>
        </w:rPr>
        <w:t>ское пособие для педагогов</w:t>
      </w:r>
      <w:r w:rsidR="006F4949" w:rsidRPr="00443189">
        <w:rPr>
          <w:rFonts w:ascii="Times New Roman" w:hAnsi="Times New Roman" w:cs="Times New Roman"/>
          <w:sz w:val="24"/>
          <w:szCs w:val="24"/>
        </w:rPr>
        <w:t xml:space="preserve"> / Под общей редакцией </w:t>
      </w:r>
      <w:r w:rsidR="00443189">
        <w:rPr>
          <w:rFonts w:ascii="Times New Roman" w:hAnsi="Times New Roman" w:cs="Times New Roman"/>
          <w:sz w:val="24"/>
          <w:szCs w:val="24"/>
        </w:rPr>
        <w:t xml:space="preserve">Л.Ю. Панариной, </w:t>
      </w:r>
      <w:r w:rsidR="006F4949" w:rsidRPr="00443189">
        <w:rPr>
          <w:rFonts w:ascii="Times New Roman" w:hAnsi="Times New Roman" w:cs="Times New Roman"/>
          <w:sz w:val="24"/>
          <w:szCs w:val="24"/>
        </w:rPr>
        <w:t>И.В.</w:t>
      </w:r>
      <w:r w:rsidR="00443189">
        <w:rPr>
          <w:rFonts w:ascii="Times New Roman" w:hAnsi="Times New Roman" w:cs="Times New Roman"/>
          <w:sz w:val="24"/>
          <w:szCs w:val="24"/>
        </w:rPr>
        <w:t> </w:t>
      </w:r>
      <w:r w:rsidR="006F4949" w:rsidRPr="00443189">
        <w:rPr>
          <w:rFonts w:ascii="Times New Roman" w:hAnsi="Times New Roman" w:cs="Times New Roman"/>
          <w:sz w:val="24"/>
          <w:szCs w:val="24"/>
        </w:rPr>
        <w:t xml:space="preserve">Сорокиной, </w:t>
      </w:r>
      <w:r w:rsidR="00443189">
        <w:rPr>
          <w:rFonts w:ascii="Times New Roman" w:hAnsi="Times New Roman" w:cs="Times New Roman"/>
          <w:sz w:val="24"/>
          <w:szCs w:val="24"/>
        </w:rPr>
        <w:t xml:space="preserve">О.А. Смагиной, </w:t>
      </w:r>
      <w:r w:rsidR="006F4949" w:rsidRPr="00443189">
        <w:rPr>
          <w:rFonts w:ascii="Times New Roman" w:hAnsi="Times New Roman" w:cs="Times New Roman"/>
          <w:sz w:val="24"/>
          <w:szCs w:val="24"/>
        </w:rPr>
        <w:t>Е.А.</w:t>
      </w:r>
      <w:r w:rsidR="00443189">
        <w:rPr>
          <w:rFonts w:ascii="Times New Roman" w:hAnsi="Times New Roman" w:cs="Times New Roman"/>
          <w:sz w:val="24"/>
          <w:szCs w:val="24"/>
        </w:rPr>
        <w:t> </w:t>
      </w:r>
      <w:r w:rsidR="006F4949" w:rsidRPr="00443189">
        <w:rPr>
          <w:rFonts w:ascii="Times New Roman" w:hAnsi="Times New Roman" w:cs="Times New Roman"/>
          <w:sz w:val="24"/>
          <w:szCs w:val="24"/>
        </w:rPr>
        <w:t>Зайцевой.</w:t>
      </w:r>
      <w:r w:rsidRPr="00443189">
        <w:rPr>
          <w:rFonts w:ascii="Times New Roman" w:hAnsi="Times New Roman" w:cs="Times New Roman"/>
          <w:sz w:val="24"/>
          <w:szCs w:val="24"/>
        </w:rPr>
        <w:t xml:space="preserve"> – Самара: СИПКРО, 2019. -  с.</w:t>
      </w:r>
    </w:p>
    <w:p w14:paraId="156EF849" w14:textId="77777777" w:rsidR="00372DDC" w:rsidRPr="00443189" w:rsidRDefault="00372DDC" w:rsidP="00372DDC">
      <w:pPr>
        <w:ind w:firstLine="708"/>
        <w:jc w:val="both"/>
        <w:rPr>
          <w:rFonts w:ascii="Times New Roman" w:hAnsi="Times New Roman" w:cs="Times New Roman"/>
          <w:sz w:val="24"/>
          <w:szCs w:val="24"/>
        </w:rPr>
      </w:pPr>
      <w:r w:rsidRPr="00443189">
        <w:rPr>
          <w:rFonts w:ascii="Times New Roman" w:hAnsi="Times New Roman" w:cs="Times New Roman"/>
          <w:sz w:val="24"/>
          <w:szCs w:val="24"/>
          <w:lang w:val="en-US"/>
        </w:rPr>
        <w:t>ISBN</w:t>
      </w:r>
      <w:r w:rsidRPr="00443189">
        <w:rPr>
          <w:rFonts w:ascii="Times New Roman" w:hAnsi="Times New Roman" w:cs="Times New Roman"/>
          <w:sz w:val="24"/>
          <w:szCs w:val="24"/>
        </w:rPr>
        <w:t xml:space="preserve"> </w:t>
      </w:r>
    </w:p>
    <w:p w14:paraId="5D37B301" w14:textId="77777777" w:rsidR="00B7396D" w:rsidRDefault="00B7396D" w:rsidP="00563DAA">
      <w:pPr>
        <w:jc w:val="both"/>
        <w:rPr>
          <w:rFonts w:ascii="Times New Roman" w:hAnsi="Times New Roman" w:cs="Times New Roman"/>
        </w:rPr>
      </w:pPr>
    </w:p>
    <w:p w14:paraId="3CDB06D4" w14:textId="77777777" w:rsidR="00563DAA" w:rsidRPr="00B7396D" w:rsidRDefault="00563DAA" w:rsidP="00563DAA">
      <w:pPr>
        <w:jc w:val="both"/>
        <w:rPr>
          <w:rFonts w:ascii="Times New Roman" w:hAnsi="Times New Roman" w:cs="Times New Roman"/>
        </w:rPr>
      </w:pPr>
      <w:r w:rsidRPr="00B7396D">
        <w:rPr>
          <w:rFonts w:ascii="Times New Roman" w:hAnsi="Times New Roman" w:cs="Times New Roman"/>
        </w:rPr>
        <w:t xml:space="preserve">Цель данного пособия </w:t>
      </w:r>
      <w:r w:rsidR="00EE6410" w:rsidRPr="00B7396D">
        <w:rPr>
          <w:rFonts w:ascii="Times New Roman" w:hAnsi="Times New Roman" w:cs="Times New Roman"/>
        </w:rPr>
        <w:t>–</w:t>
      </w:r>
      <w:r w:rsidRPr="00B7396D">
        <w:rPr>
          <w:rFonts w:ascii="Times New Roman" w:hAnsi="Times New Roman" w:cs="Times New Roman"/>
        </w:rPr>
        <w:t xml:space="preserve"> </w:t>
      </w:r>
      <w:r w:rsidR="00EE6410" w:rsidRPr="00B7396D">
        <w:rPr>
          <w:rFonts w:ascii="Times New Roman" w:hAnsi="Times New Roman" w:cs="Times New Roman"/>
        </w:rPr>
        <w:t xml:space="preserve">оказать методическую помощь педагогам </w:t>
      </w:r>
      <w:r w:rsidR="00B7396D" w:rsidRPr="00B7396D">
        <w:rPr>
          <w:rFonts w:ascii="Times New Roman" w:hAnsi="Times New Roman" w:cs="Times New Roman"/>
        </w:rPr>
        <w:t>при  подготовке и пр</w:t>
      </w:r>
      <w:r w:rsidR="00B7396D" w:rsidRPr="00B7396D">
        <w:rPr>
          <w:rFonts w:ascii="Times New Roman" w:hAnsi="Times New Roman" w:cs="Times New Roman"/>
        </w:rPr>
        <w:t>о</w:t>
      </w:r>
      <w:r w:rsidR="00B7396D" w:rsidRPr="00B7396D">
        <w:rPr>
          <w:rFonts w:ascii="Times New Roman" w:hAnsi="Times New Roman" w:cs="Times New Roman"/>
        </w:rPr>
        <w:t>ведению учебных занятий, направленных на развитие функциональной грамотности обучающихся 5-9-х  классов.</w:t>
      </w:r>
    </w:p>
    <w:p w14:paraId="39A1C836" w14:textId="77777777" w:rsidR="00372DDC" w:rsidRPr="00B7396D" w:rsidRDefault="00563DAA" w:rsidP="00563DAA">
      <w:pPr>
        <w:jc w:val="both"/>
        <w:rPr>
          <w:rFonts w:ascii="Times New Roman" w:hAnsi="Times New Roman" w:cs="Times New Roman"/>
        </w:rPr>
      </w:pPr>
      <w:r w:rsidRPr="00B7396D">
        <w:rPr>
          <w:rFonts w:ascii="Times New Roman" w:hAnsi="Times New Roman" w:cs="Times New Roman"/>
        </w:rPr>
        <w:t>В пособии рассматриваются возможные пути конструирования дидактического и метод</w:t>
      </w:r>
      <w:r w:rsidRPr="00B7396D">
        <w:rPr>
          <w:rFonts w:ascii="Times New Roman" w:hAnsi="Times New Roman" w:cs="Times New Roman"/>
        </w:rPr>
        <w:t>и</w:t>
      </w:r>
      <w:r w:rsidRPr="00B7396D">
        <w:rPr>
          <w:rFonts w:ascii="Times New Roman" w:hAnsi="Times New Roman" w:cs="Times New Roman"/>
        </w:rPr>
        <w:t>ческого сопровождения развития функциональной грамотности обучающихся 5-9 классов. Ра</w:t>
      </w:r>
      <w:r w:rsidRPr="00B7396D">
        <w:rPr>
          <w:rFonts w:ascii="Times New Roman" w:hAnsi="Times New Roman" w:cs="Times New Roman"/>
        </w:rPr>
        <w:t>с</w:t>
      </w:r>
      <w:r w:rsidRPr="00B7396D">
        <w:rPr>
          <w:rFonts w:ascii="Times New Roman" w:hAnsi="Times New Roman" w:cs="Times New Roman"/>
        </w:rPr>
        <w:t>крывается характеристика  всех компонентов функциональной грамотности, описывается метод</w:t>
      </w:r>
      <w:r w:rsidRPr="00B7396D">
        <w:rPr>
          <w:rFonts w:ascii="Times New Roman" w:hAnsi="Times New Roman" w:cs="Times New Roman"/>
        </w:rPr>
        <w:t>и</w:t>
      </w:r>
      <w:r w:rsidRPr="00B7396D">
        <w:rPr>
          <w:rFonts w:ascii="Times New Roman" w:hAnsi="Times New Roman" w:cs="Times New Roman"/>
        </w:rPr>
        <w:t>ка проведения учебных занятий. Особое внимание уделяется дидактическому и методическому инструментарию организации познавательной деятельности обучающихся</w:t>
      </w:r>
      <w:r w:rsidR="00B7396D" w:rsidRPr="00B7396D">
        <w:rPr>
          <w:rFonts w:ascii="Times New Roman" w:hAnsi="Times New Roman" w:cs="Times New Roman"/>
        </w:rPr>
        <w:t>,</w:t>
      </w:r>
      <w:r w:rsidRPr="00B7396D">
        <w:rPr>
          <w:rFonts w:ascii="Times New Roman" w:hAnsi="Times New Roman" w:cs="Times New Roman"/>
        </w:rPr>
        <w:t xml:space="preserve"> обеспечивающая ра</w:t>
      </w:r>
      <w:r w:rsidRPr="00B7396D">
        <w:rPr>
          <w:rFonts w:ascii="Times New Roman" w:hAnsi="Times New Roman" w:cs="Times New Roman"/>
        </w:rPr>
        <w:t>з</w:t>
      </w:r>
      <w:r w:rsidRPr="00B7396D">
        <w:rPr>
          <w:rFonts w:ascii="Times New Roman" w:hAnsi="Times New Roman" w:cs="Times New Roman"/>
        </w:rPr>
        <w:t xml:space="preserve">витие </w:t>
      </w:r>
      <w:r w:rsidR="00B7396D" w:rsidRPr="00B7396D">
        <w:rPr>
          <w:rFonts w:ascii="Times New Roman" w:hAnsi="Times New Roman" w:cs="Times New Roman"/>
        </w:rPr>
        <w:t xml:space="preserve">4-х </w:t>
      </w:r>
      <w:r w:rsidRPr="00B7396D">
        <w:rPr>
          <w:rFonts w:ascii="Times New Roman" w:hAnsi="Times New Roman" w:cs="Times New Roman"/>
        </w:rPr>
        <w:t>компонентов функциональной грамотности</w:t>
      </w:r>
      <w:r w:rsidR="00B7396D" w:rsidRPr="00B7396D">
        <w:rPr>
          <w:rFonts w:ascii="Times New Roman" w:hAnsi="Times New Roman" w:cs="Times New Roman"/>
        </w:rPr>
        <w:t xml:space="preserve"> (читательской, математической, естестве</w:t>
      </w:r>
      <w:r w:rsidR="00B7396D" w:rsidRPr="00B7396D">
        <w:rPr>
          <w:rFonts w:ascii="Times New Roman" w:hAnsi="Times New Roman" w:cs="Times New Roman"/>
        </w:rPr>
        <w:t>н</w:t>
      </w:r>
      <w:r w:rsidR="00B7396D" w:rsidRPr="00B7396D">
        <w:rPr>
          <w:rFonts w:ascii="Times New Roman" w:hAnsi="Times New Roman" w:cs="Times New Roman"/>
        </w:rPr>
        <w:t>но-научной и финансовой)</w:t>
      </w:r>
      <w:r w:rsidRPr="00B7396D">
        <w:rPr>
          <w:rFonts w:ascii="Times New Roman" w:hAnsi="Times New Roman" w:cs="Times New Roman"/>
        </w:rPr>
        <w:t xml:space="preserve"> современных подростков.</w:t>
      </w:r>
      <w:r w:rsidR="00B36DBD" w:rsidRPr="00B7396D">
        <w:rPr>
          <w:rFonts w:ascii="Times New Roman" w:hAnsi="Times New Roman" w:cs="Times New Roman"/>
        </w:rPr>
        <w:t xml:space="preserve"> </w:t>
      </w:r>
    </w:p>
    <w:p w14:paraId="73736E99" w14:textId="10310BD0" w:rsidR="00443189" w:rsidRDefault="00B36DBD" w:rsidP="00C95AF1">
      <w:pPr>
        <w:ind w:firstLine="708"/>
        <w:jc w:val="both"/>
        <w:rPr>
          <w:rFonts w:ascii="Times New Roman" w:hAnsi="Times New Roman" w:cs="Times New Roman"/>
          <w:sz w:val="28"/>
          <w:szCs w:val="28"/>
        </w:rPr>
      </w:pPr>
      <w:r w:rsidRPr="00B7396D">
        <w:rPr>
          <w:rFonts w:ascii="Times New Roman" w:hAnsi="Times New Roman" w:cs="Times New Roman"/>
        </w:rPr>
        <w:t>Методическое пособие предназначено учителям образовательных учреждений, реализу</w:t>
      </w:r>
      <w:r w:rsidRPr="00B7396D">
        <w:rPr>
          <w:rFonts w:ascii="Times New Roman" w:hAnsi="Times New Roman" w:cs="Times New Roman"/>
        </w:rPr>
        <w:t>ю</w:t>
      </w:r>
      <w:r w:rsidRPr="00B7396D">
        <w:rPr>
          <w:rFonts w:ascii="Times New Roman" w:hAnsi="Times New Roman" w:cs="Times New Roman"/>
        </w:rPr>
        <w:t>щим программу «Развитие функциональной грамотности обучающихся осно</w:t>
      </w:r>
      <w:r w:rsidR="0053428D" w:rsidRPr="00B7396D">
        <w:rPr>
          <w:rFonts w:ascii="Times New Roman" w:hAnsi="Times New Roman" w:cs="Times New Roman"/>
        </w:rPr>
        <w:t>вной школы»; всем педагогам, заинтересованным в повышении качества современного образования</w:t>
      </w:r>
      <w:r w:rsidR="00904051">
        <w:rPr>
          <w:rFonts w:ascii="Times New Roman" w:hAnsi="Times New Roman" w:cs="Times New Roman"/>
        </w:rPr>
        <w:t>.</w:t>
      </w:r>
      <w:r w:rsidR="00443189">
        <w:rPr>
          <w:rFonts w:ascii="Times New Roman" w:hAnsi="Times New Roman" w:cs="Times New Roman"/>
          <w:sz w:val="28"/>
          <w:szCs w:val="28"/>
        </w:rPr>
        <w:br w:type="page"/>
      </w:r>
    </w:p>
    <w:p w14:paraId="2ABFF8B0" w14:textId="77777777" w:rsidR="004F3A46" w:rsidRDefault="004F3A46" w:rsidP="00372DDC">
      <w:pPr>
        <w:ind w:firstLine="0"/>
        <w:jc w:val="both"/>
        <w:rPr>
          <w:rFonts w:ascii="Times New Roman" w:hAnsi="Times New Roman" w:cs="Times New Roman"/>
          <w:sz w:val="28"/>
          <w:szCs w:val="28"/>
        </w:rPr>
      </w:pPr>
    </w:p>
    <w:p w14:paraId="2E66E74F" w14:textId="77777777" w:rsidR="004F3A46" w:rsidRDefault="004F3A46" w:rsidP="004F3A46">
      <w:pPr>
        <w:ind w:firstLine="0"/>
        <w:rPr>
          <w:rFonts w:ascii="Times New Roman" w:hAnsi="Times New Roman" w:cs="Times New Roman"/>
          <w:b/>
          <w:sz w:val="28"/>
          <w:szCs w:val="28"/>
        </w:rPr>
      </w:pPr>
      <w:r w:rsidRPr="004F3A46">
        <w:rPr>
          <w:rFonts w:ascii="Times New Roman" w:hAnsi="Times New Roman" w:cs="Times New Roman"/>
          <w:b/>
          <w:sz w:val="28"/>
          <w:szCs w:val="28"/>
        </w:rPr>
        <w:t xml:space="preserve">Функциональная грамотность как цель, ценность и результат </w:t>
      </w:r>
    </w:p>
    <w:p w14:paraId="3CC481C3" w14:textId="77777777" w:rsidR="004F3A46" w:rsidRDefault="004F3A46" w:rsidP="004F3A46">
      <w:pPr>
        <w:ind w:firstLine="0"/>
        <w:rPr>
          <w:rFonts w:ascii="Times New Roman" w:hAnsi="Times New Roman" w:cs="Times New Roman"/>
          <w:b/>
          <w:sz w:val="28"/>
          <w:szCs w:val="28"/>
        </w:rPr>
      </w:pPr>
      <w:r w:rsidRPr="004F3A46">
        <w:rPr>
          <w:rFonts w:ascii="Times New Roman" w:hAnsi="Times New Roman" w:cs="Times New Roman"/>
          <w:b/>
          <w:sz w:val="28"/>
          <w:szCs w:val="28"/>
        </w:rPr>
        <w:t>основного общего образования</w:t>
      </w:r>
    </w:p>
    <w:p w14:paraId="59B2FB4B" w14:textId="77777777" w:rsidR="00822CA4" w:rsidRDefault="00822CA4" w:rsidP="004F3A46">
      <w:pPr>
        <w:ind w:firstLine="0"/>
        <w:rPr>
          <w:rFonts w:ascii="Times New Roman" w:hAnsi="Times New Roman" w:cs="Times New Roman"/>
          <w:b/>
          <w:sz w:val="28"/>
          <w:szCs w:val="28"/>
        </w:rPr>
      </w:pPr>
    </w:p>
    <w:p w14:paraId="425F43D6" w14:textId="77777777" w:rsidR="00822CA4" w:rsidRDefault="001D40D4" w:rsidP="001D40D4">
      <w:pPr>
        <w:ind w:firstLine="0"/>
        <w:jc w:val="right"/>
        <w:rPr>
          <w:rFonts w:ascii="Times New Roman" w:hAnsi="Times New Roman" w:cs="Times New Roman"/>
          <w:i/>
          <w:sz w:val="24"/>
          <w:szCs w:val="24"/>
        </w:rPr>
      </w:pPr>
      <w:r w:rsidRPr="001D40D4">
        <w:rPr>
          <w:rFonts w:ascii="Times New Roman" w:hAnsi="Times New Roman" w:cs="Times New Roman"/>
          <w:i/>
          <w:sz w:val="24"/>
          <w:szCs w:val="24"/>
        </w:rPr>
        <w:t>В</w:t>
      </w:r>
      <w:r>
        <w:rPr>
          <w:rFonts w:ascii="Times New Roman" w:hAnsi="Times New Roman" w:cs="Times New Roman"/>
          <w:i/>
          <w:sz w:val="24"/>
          <w:szCs w:val="24"/>
        </w:rPr>
        <w:t xml:space="preserve">еликая цель образования </w:t>
      </w:r>
      <w:r w:rsidR="005E12CB">
        <w:rPr>
          <w:rFonts w:ascii="Times New Roman" w:hAnsi="Times New Roman" w:cs="Times New Roman"/>
          <w:i/>
          <w:sz w:val="24"/>
          <w:szCs w:val="24"/>
        </w:rPr>
        <w:t xml:space="preserve">– это </w:t>
      </w:r>
      <w:r>
        <w:rPr>
          <w:rFonts w:ascii="Times New Roman" w:hAnsi="Times New Roman" w:cs="Times New Roman"/>
          <w:i/>
          <w:sz w:val="24"/>
          <w:szCs w:val="24"/>
        </w:rPr>
        <w:t>не зна</w:t>
      </w:r>
      <w:r w:rsidRPr="001D40D4">
        <w:rPr>
          <w:rFonts w:ascii="Times New Roman" w:hAnsi="Times New Roman" w:cs="Times New Roman"/>
          <w:i/>
          <w:sz w:val="24"/>
          <w:szCs w:val="24"/>
        </w:rPr>
        <w:t>ния, а действия</w:t>
      </w:r>
    </w:p>
    <w:p w14:paraId="5BBA4F8B" w14:textId="77777777" w:rsidR="005E12CB" w:rsidRDefault="00904051" w:rsidP="001D40D4">
      <w:pPr>
        <w:ind w:firstLine="0"/>
        <w:jc w:val="right"/>
        <w:rPr>
          <w:rFonts w:ascii="Times New Roman" w:hAnsi="Times New Roman" w:cs="Times New Roman"/>
          <w:i/>
          <w:sz w:val="24"/>
          <w:szCs w:val="24"/>
        </w:rPr>
      </w:pPr>
      <w:r>
        <w:rPr>
          <w:rFonts w:ascii="Times New Roman" w:hAnsi="Times New Roman" w:cs="Times New Roman"/>
          <w:i/>
          <w:sz w:val="24"/>
          <w:szCs w:val="24"/>
        </w:rPr>
        <w:t>Гербе</w:t>
      </w:r>
      <w:r w:rsidR="005E12CB">
        <w:rPr>
          <w:rFonts w:ascii="Times New Roman" w:hAnsi="Times New Roman" w:cs="Times New Roman"/>
          <w:i/>
          <w:sz w:val="24"/>
          <w:szCs w:val="24"/>
        </w:rPr>
        <w:t>рт Спенсер</w:t>
      </w:r>
    </w:p>
    <w:p w14:paraId="158A696E" w14:textId="77777777" w:rsidR="006A78F1" w:rsidRDefault="006A78F1" w:rsidP="006A78F1">
      <w:pPr>
        <w:spacing w:line="360" w:lineRule="auto"/>
        <w:jc w:val="both"/>
        <w:rPr>
          <w:rFonts w:ascii="Times New Roman" w:hAnsi="Times New Roman" w:cs="Times New Roman"/>
          <w:sz w:val="28"/>
          <w:szCs w:val="28"/>
        </w:rPr>
      </w:pPr>
    </w:p>
    <w:p w14:paraId="79FB63F2" w14:textId="77777777" w:rsidR="00854F86" w:rsidRPr="00854F86" w:rsidRDefault="00854F86" w:rsidP="00904051">
      <w:pPr>
        <w:spacing w:line="360" w:lineRule="auto"/>
        <w:rPr>
          <w:rFonts w:ascii="Times New Roman" w:hAnsi="Times New Roman" w:cs="Times New Roman"/>
          <w:b/>
          <w:i/>
          <w:sz w:val="28"/>
          <w:szCs w:val="28"/>
        </w:rPr>
      </w:pPr>
      <w:r w:rsidRPr="00854F86">
        <w:rPr>
          <w:rFonts w:ascii="Times New Roman" w:hAnsi="Times New Roman" w:cs="Times New Roman"/>
          <w:b/>
          <w:i/>
          <w:sz w:val="28"/>
          <w:szCs w:val="28"/>
        </w:rPr>
        <w:t>Функциональная грамотность человека: понятие и структура</w:t>
      </w:r>
    </w:p>
    <w:p w14:paraId="3C362397"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Термин «грамотность», введенный в 1957 г. ЮНЕСКО, первоначально определялся как совокупность умений, включающих чтение и письмо, кот</w:t>
      </w:r>
      <w:r w:rsidRPr="00C57DB6">
        <w:rPr>
          <w:rFonts w:ascii="Times New Roman" w:hAnsi="Times New Roman" w:cs="Times New Roman"/>
          <w:sz w:val="28"/>
          <w:szCs w:val="28"/>
        </w:rPr>
        <w:t>о</w:t>
      </w:r>
      <w:r w:rsidRPr="00C57DB6">
        <w:rPr>
          <w:rFonts w:ascii="Times New Roman" w:hAnsi="Times New Roman" w:cs="Times New Roman"/>
          <w:sz w:val="28"/>
          <w:szCs w:val="28"/>
        </w:rPr>
        <w:t>рые применяются в социальном контексте. Иными словами, грамотность – это определенный уровень владения навыками чтения и письма, т. е. спосо</w:t>
      </w:r>
      <w:r w:rsidRPr="00C57DB6">
        <w:rPr>
          <w:rFonts w:ascii="Times New Roman" w:hAnsi="Times New Roman" w:cs="Times New Roman"/>
          <w:sz w:val="28"/>
          <w:szCs w:val="28"/>
        </w:rPr>
        <w:t>б</w:t>
      </w:r>
      <w:r w:rsidRPr="00C57DB6">
        <w:rPr>
          <w:rFonts w:ascii="Times New Roman" w:hAnsi="Times New Roman" w:cs="Times New Roman"/>
          <w:sz w:val="28"/>
          <w:szCs w:val="28"/>
        </w:rPr>
        <w:t>ность иметь дело с печатным словом (в более современном смысле это нав</w:t>
      </w:r>
      <w:r w:rsidRPr="00C57DB6">
        <w:rPr>
          <w:rFonts w:ascii="Times New Roman" w:hAnsi="Times New Roman" w:cs="Times New Roman"/>
          <w:sz w:val="28"/>
          <w:szCs w:val="28"/>
        </w:rPr>
        <w:t>ы</w:t>
      </w:r>
      <w:r w:rsidRPr="00C57DB6">
        <w:rPr>
          <w:rFonts w:ascii="Times New Roman" w:hAnsi="Times New Roman" w:cs="Times New Roman"/>
          <w:sz w:val="28"/>
          <w:szCs w:val="28"/>
        </w:rPr>
        <w:t>ки чтения, письма, счета и работы с документами). Одновременно были вв</w:t>
      </w:r>
      <w:r w:rsidRPr="00C57DB6">
        <w:rPr>
          <w:rFonts w:ascii="Times New Roman" w:hAnsi="Times New Roman" w:cs="Times New Roman"/>
          <w:sz w:val="28"/>
          <w:szCs w:val="28"/>
        </w:rPr>
        <w:t>е</w:t>
      </w:r>
      <w:r w:rsidRPr="00C57DB6">
        <w:rPr>
          <w:rFonts w:ascii="Times New Roman" w:hAnsi="Times New Roman" w:cs="Times New Roman"/>
          <w:sz w:val="28"/>
          <w:szCs w:val="28"/>
        </w:rPr>
        <w:t>дены понятия «минимальной грамотности» и «функциональной грамотн</w:t>
      </w:r>
      <w:r w:rsidRPr="00C57DB6">
        <w:rPr>
          <w:rFonts w:ascii="Times New Roman" w:hAnsi="Times New Roman" w:cs="Times New Roman"/>
          <w:sz w:val="28"/>
          <w:szCs w:val="28"/>
        </w:rPr>
        <w:t>о</w:t>
      </w:r>
      <w:r w:rsidRPr="00C57DB6">
        <w:rPr>
          <w:rFonts w:ascii="Times New Roman" w:hAnsi="Times New Roman" w:cs="Times New Roman"/>
          <w:sz w:val="28"/>
          <w:szCs w:val="28"/>
        </w:rPr>
        <w:t>сти». Первое характеризует способность читать и писать простые сообщения, второе – способность использовать навыки чтения и письма в условиях вза</w:t>
      </w:r>
      <w:r w:rsidRPr="00C57DB6">
        <w:rPr>
          <w:rFonts w:ascii="Times New Roman" w:hAnsi="Times New Roman" w:cs="Times New Roman"/>
          <w:sz w:val="28"/>
          <w:szCs w:val="28"/>
        </w:rPr>
        <w:t>и</w:t>
      </w:r>
      <w:r w:rsidRPr="00C57DB6">
        <w:rPr>
          <w:rFonts w:ascii="Times New Roman" w:hAnsi="Times New Roman" w:cs="Times New Roman"/>
          <w:sz w:val="28"/>
          <w:szCs w:val="28"/>
        </w:rPr>
        <w:t>модействия с социумом (оформить счет в банке, прочитать инструкцию к купленному музыкальному центру, написать исковое заявление в суд и т.д.), т.е. это тот уровень грамотности, который делает возможным полноценную деятельность индивида в социальном окружении.</w:t>
      </w:r>
    </w:p>
    <w:p w14:paraId="04002842"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Примитивное представление о грамотности как некотором минимал</w:t>
      </w:r>
      <w:r w:rsidRPr="00C57DB6">
        <w:rPr>
          <w:rFonts w:ascii="Times New Roman" w:hAnsi="Times New Roman" w:cs="Times New Roman"/>
          <w:sz w:val="28"/>
          <w:szCs w:val="28"/>
        </w:rPr>
        <w:t>ь</w:t>
      </w:r>
      <w:r w:rsidRPr="00C57DB6">
        <w:rPr>
          <w:rFonts w:ascii="Times New Roman" w:hAnsi="Times New Roman" w:cs="Times New Roman"/>
          <w:sz w:val="28"/>
          <w:szCs w:val="28"/>
        </w:rPr>
        <w:t>ном наборе знаний, умений и навыков (читать, писать, рисовать и т. д.), кот</w:t>
      </w:r>
      <w:r w:rsidRPr="00C57DB6">
        <w:rPr>
          <w:rFonts w:ascii="Times New Roman" w:hAnsi="Times New Roman" w:cs="Times New Roman"/>
          <w:sz w:val="28"/>
          <w:szCs w:val="28"/>
        </w:rPr>
        <w:t>о</w:t>
      </w:r>
      <w:r w:rsidRPr="00C57DB6">
        <w:rPr>
          <w:rFonts w:ascii="Times New Roman" w:hAnsi="Times New Roman" w:cs="Times New Roman"/>
          <w:sz w:val="28"/>
          <w:szCs w:val="28"/>
        </w:rPr>
        <w:t>рые необходимы для нормальной жизнедеятельности человека и обычно осваиваются в начальной школе, на сегодняшний день становится недост</w:t>
      </w:r>
      <w:r w:rsidRPr="00C57DB6">
        <w:rPr>
          <w:rFonts w:ascii="Times New Roman" w:hAnsi="Times New Roman" w:cs="Times New Roman"/>
          <w:sz w:val="28"/>
          <w:szCs w:val="28"/>
        </w:rPr>
        <w:t>а</w:t>
      </w:r>
      <w:r w:rsidRPr="00C57DB6">
        <w:rPr>
          <w:rFonts w:ascii="Times New Roman" w:hAnsi="Times New Roman" w:cs="Times New Roman"/>
          <w:sz w:val="28"/>
          <w:szCs w:val="28"/>
        </w:rPr>
        <w:t>точным для решения современных социальных проблем</w:t>
      </w:r>
      <w:r w:rsidRPr="00C57DB6">
        <w:rPr>
          <w:rStyle w:val="ad"/>
          <w:rFonts w:ascii="Times New Roman" w:hAnsi="Times New Roman" w:cs="Times New Roman"/>
          <w:sz w:val="28"/>
          <w:szCs w:val="28"/>
        </w:rPr>
        <w:footnoteReference w:id="1"/>
      </w:r>
      <w:r w:rsidRPr="00C57DB6">
        <w:rPr>
          <w:rFonts w:ascii="Times New Roman" w:hAnsi="Times New Roman" w:cs="Times New Roman"/>
          <w:sz w:val="28"/>
          <w:szCs w:val="28"/>
        </w:rPr>
        <w:t>.</w:t>
      </w:r>
    </w:p>
    <w:p w14:paraId="15151BA2"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В.А. Ермоленко описывает следующие 4 этапа развития понятия о функциональной грамотности.</w:t>
      </w:r>
    </w:p>
    <w:p w14:paraId="65D1DD68"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1-й этап (конец 1960-х – начало 1970-х гг.) – функциональная грамо</w:t>
      </w:r>
      <w:r w:rsidRPr="00C57DB6">
        <w:rPr>
          <w:rFonts w:ascii="Times New Roman" w:hAnsi="Times New Roman" w:cs="Times New Roman"/>
          <w:sz w:val="28"/>
          <w:szCs w:val="28"/>
        </w:rPr>
        <w:t>т</w:t>
      </w:r>
      <w:r w:rsidRPr="00C57DB6">
        <w:rPr>
          <w:rFonts w:ascii="Times New Roman" w:hAnsi="Times New Roman" w:cs="Times New Roman"/>
          <w:sz w:val="28"/>
          <w:szCs w:val="28"/>
        </w:rPr>
        <w:t>ность рассматривается как дополнение к традиционной грамотности, сле</w:t>
      </w:r>
      <w:r w:rsidRPr="00C57DB6">
        <w:rPr>
          <w:rFonts w:ascii="Times New Roman" w:hAnsi="Times New Roman" w:cs="Times New Roman"/>
          <w:sz w:val="28"/>
          <w:szCs w:val="28"/>
        </w:rPr>
        <w:t>д</w:t>
      </w:r>
      <w:r w:rsidRPr="00C57DB6">
        <w:rPr>
          <w:rFonts w:ascii="Times New Roman" w:hAnsi="Times New Roman" w:cs="Times New Roman"/>
          <w:sz w:val="28"/>
          <w:szCs w:val="28"/>
        </w:rPr>
        <w:lastRenderedPageBreak/>
        <w:t>ствием чего является функциональный метод обучения грамотности, стро</w:t>
      </w:r>
      <w:r w:rsidRPr="00C57DB6">
        <w:rPr>
          <w:rFonts w:ascii="Times New Roman" w:hAnsi="Times New Roman" w:cs="Times New Roman"/>
          <w:sz w:val="28"/>
          <w:szCs w:val="28"/>
        </w:rPr>
        <w:t>я</w:t>
      </w:r>
      <w:r w:rsidRPr="00C57DB6">
        <w:rPr>
          <w:rFonts w:ascii="Times New Roman" w:hAnsi="Times New Roman" w:cs="Times New Roman"/>
          <w:sz w:val="28"/>
          <w:szCs w:val="28"/>
        </w:rPr>
        <w:t>щегося с учетом функционального знания, главным образом, экономического характера; концепция и стратегия функциональной грамотности понимаются как обеспечение связи процессов овладения чтением и письмом, а также п</w:t>
      </w:r>
      <w:r w:rsidRPr="00C57DB6">
        <w:rPr>
          <w:rFonts w:ascii="Times New Roman" w:hAnsi="Times New Roman" w:cs="Times New Roman"/>
          <w:sz w:val="28"/>
          <w:szCs w:val="28"/>
        </w:rPr>
        <w:t>о</w:t>
      </w:r>
      <w:r w:rsidRPr="00C57DB6">
        <w:rPr>
          <w:rFonts w:ascii="Times New Roman" w:hAnsi="Times New Roman" w:cs="Times New Roman"/>
          <w:sz w:val="28"/>
          <w:szCs w:val="28"/>
        </w:rPr>
        <w:t>вышением производительности труда и улучшением условий жизни рабо</w:t>
      </w:r>
      <w:r w:rsidRPr="00C57DB6">
        <w:rPr>
          <w:rFonts w:ascii="Times New Roman" w:hAnsi="Times New Roman" w:cs="Times New Roman"/>
          <w:sz w:val="28"/>
          <w:szCs w:val="28"/>
        </w:rPr>
        <w:t>т</w:t>
      </w:r>
      <w:r w:rsidRPr="00C57DB6">
        <w:rPr>
          <w:rFonts w:ascii="Times New Roman" w:hAnsi="Times New Roman" w:cs="Times New Roman"/>
          <w:sz w:val="28"/>
          <w:szCs w:val="28"/>
        </w:rPr>
        <w:t xml:space="preserve">ника и его семьи; </w:t>
      </w:r>
    </w:p>
    <w:p w14:paraId="3F27CA87"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2-й этап (середина 1970-х –  начало 1980-х гг.) –  осознание функци</w:t>
      </w:r>
      <w:r w:rsidRPr="00C57DB6">
        <w:rPr>
          <w:rFonts w:ascii="Times New Roman" w:hAnsi="Times New Roman" w:cs="Times New Roman"/>
          <w:sz w:val="28"/>
          <w:szCs w:val="28"/>
        </w:rPr>
        <w:t>о</w:t>
      </w:r>
      <w:r w:rsidRPr="00C57DB6">
        <w:rPr>
          <w:rFonts w:ascii="Times New Roman" w:hAnsi="Times New Roman" w:cs="Times New Roman"/>
          <w:sz w:val="28"/>
          <w:szCs w:val="28"/>
        </w:rPr>
        <w:t>нальной грамотности как проблемы развитых стран; ее обособление от тр</w:t>
      </w:r>
      <w:r w:rsidRPr="00C57DB6">
        <w:rPr>
          <w:rFonts w:ascii="Times New Roman" w:hAnsi="Times New Roman" w:cs="Times New Roman"/>
          <w:sz w:val="28"/>
          <w:szCs w:val="28"/>
        </w:rPr>
        <w:t>а</w:t>
      </w:r>
      <w:r w:rsidRPr="00C57DB6">
        <w:rPr>
          <w:rFonts w:ascii="Times New Roman" w:hAnsi="Times New Roman" w:cs="Times New Roman"/>
          <w:sz w:val="28"/>
          <w:szCs w:val="28"/>
        </w:rPr>
        <w:t>диционной грамотности; расширение состава и содержания функциональн</w:t>
      </w:r>
      <w:r w:rsidRPr="00C57DB6">
        <w:rPr>
          <w:rFonts w:ascii="Times New Roman" w:hAnsi="Times New Roman" w:cs="Times New Roman"/>
          <w:sz w:val="28"/>
          <w:szCs w:val="28"/>
        </w:rPr>
        <w:t>о</w:t>
      </w:r>
      <w:r w:rsidRPr="00C57DB6">
        <w:rPr>
          <w:rFonts w:ascii="Times New Roman" w:hAnsi="Times New Roman" w:cs="Times New Roman"/>
          <w:sz w:val="28"/>
          <w:szCs w:val="28"/>
        </w:rPr>
        <w:t>го знания с учетом всех сторон общественной жизни (экономической, пол</w:t>
      </w:r>
      <w:r w:rsidRPr="00C57DB6">
        <w:rPr>
          <w:rFonts w:ascii="Times New Roman" w:hAnsi="Times New Roman" w:cs="Times New Roman"/>
          <w:sz w:val="28"/>
          <w:szCs w:val="28"/>
        </w:rPr>
        <w:t>и</w:t>
      </w:r>
      <w:r w:rsidRPr="00C57DB6">
        <w:rPr>
          <w:rFonts w:ascii="Times New Roman" w:hAnsi="Times New Roman" w:cs="Times New Roman"/>
          <w:sz w:val="28"/>
          <w:szCs w:val="28"/>
        </w:rPr>
        <w:t>тической, гражданской, общественной, культурной); введение ЮНЕСКО п</w:t>
      </w:r>
      <w:r w:rsidRPr="00C57DB6">
        <w:rPr>
          <w:rFonts w:ascii="Times New Roman" w:hAnsi="Times New Roman" w:cs="Times New Roman"/>
          <w:sz w:val="28"/>
          <w:szCs w:val="28"/>
        </w:rPr>
        <w:t>о</w:t>
      </w:r>
      <w:r w:rsidRPr="00C57DB6">
        <w:rPr>
          <w:rFonts w:ascii="Times New Roman" w:hAnsi="Times New Roman" w:cs="Times New Roman"/>
          <w:sz w:val="28"/>
          <w:szCs w:val="28"/>
        </w:rPr>
        <w:t>нятия «функционально неграмотный человек» (как человека, который «не может участвовать во всех видах деятельности, в которых грамотность нео</w:t>
      </w:r>
      <w:r w:rsidRPr="00C57DB6">
        <w:rPr>
          <w:rFonts w:ascii="Times New Roman" w:hAnsi="Times New Roman" w:cs="Times New Roman"/>
          <w:sz w:val="28"/>
          <w:szCs w:val="28"/>
        </w:rPr>
        <w:t>б</w:t>
      </w:r>
      <w:r w:rsidRPr="00C57DB6">
        <w:rPr>
          <w:rFonts w:ascii="Times New Roman" w:hAnsi="Times New Roman" w:cs="Times New Roman"/>
          <w:sz w:val="28"/>
          <w:szCs w:val="28"/>
        </w:rPr>
        <w:t>ходима для эффективного функционирования его группы и общины, и кот</w:t>
      </w:r>
      <w:r w:rsidRPr="00C57DB6">
        <w:rPr>
          <w:rFonts w:ascii="Times New Roman" w:hAnsi="Times New Roman" w:cs="Times New Roman"/>
          <w:sz w:val="28"/>
          <w:szCs w:val="28"/>
        </w:rPr>
        <w:t>о</w:t>
      </w:r>
      <w:r w:rsidRPr="00C57DB6">
        <w:rPr>
          <w:rFonts w:ascii="Times New Roman" w:hAnsi="Times New Roman" w:cs="Times New Roman"/>
          <w:sz w:val="28"/>
          <w:szCs w:val="28"/>
        </w:rPr>
        <w:t>рые дают ему возможность продолжать пользоваться чтением, письмом и счетом для своего собственного развития и для развития общины» [Пер</w:t>
      </w:r>
      <w:r w:rsidRPr="00C57DB6">
        <w:rPr>
          <w:rFonts w:ascii="Times New Roman" w:hAnsi="Times New Roman" w:cs="Times New Roman"/>
          <w:sz w:val="28"/>
          <w:szCs w:val="28"/>
        </w:rPr>
        <w:t>е</w:t>
      </w:r>
      <w:r w:rsidRPr="00C57DB6">
        <w:rPr>
          <w:rFonts w:ascii="Times New Roman" w:hAnsi="Times New Roman" w:cs="Times New Roman"/>
          <w:sz w:val="28"/>
          <w:szCs w:val="28"/>
        </w:rPr>
        <w:t>смотренная Рекомендация… 1978]); возникновение представления об изме</w:t>
      </w:r>
      <w:r w:rsidRPr="00C57DB6">
        <w:rPr>
          <w:rFonts w:ascii="Times New Roman" w:hAnsi="Times New Roman" w:cs="Times New Roman"/>
          <w:sz w:val="28"/>
          <w:szCs w:val="28"/>
        </w:rPr>
        <w:t>н</w:t>
      </w:r>
      <w:r w:rsidRPr="00C57DB6">
        <w:rPr>
          <w:rFonts w:ascii="Times New Roman" w:hAnsi="Times New Roman" w:cs="Times New Roman"/>
          <w:sz w:val="28"/>
          <w:szCs w:val="28"/>
        </w:rPr>
        <w:t>чивости функциональной грамотности в условиях общественных изменений;</w:t>
      </w:r>
    </w:p>
    <w:p w14:paraId="74917E86"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3-й этап (середина 1980-х – конец 1990-х гг.) – установление связи функциональной грамотности с повышающимся уровнем владения письме</w:t>
      </w:r>
      <w:r w:rsidRPr="00C57DB6">
        <w:rPr>
          <w:rFonts w:ascii="Times New Roman" w:hAnsi="Times New Roman" w:cs="Times New Roman"/>
          <w:sz w:val="28"/>
          <w:szCs w:val="28"/>
        </w:rPr>
        <w:t>н</w:t>
      </w:r>
      <w:r w:rsidRPr="00C57DB6">
        <w:rPr>
          <w:rFonts w:ascii="Times New Roman" w:hAnsi="Times New Roman" w:cs="Times New Roman"/>
          <w:sz w:val="28"/>
          <w:szCs w:val="28"/>
        </w:rPr>
        <w:t>ным словом, общего образования, изменениями в сфере труда; включение в ее состав традиционной грамотности; осознание двухуровневой структуры функциональной грамотности (глобальные и локальные составляющие), ее роли как основы «пожизненного» образования, становления личности;</w:t>
      </w:r>
    </w:p>
    <w:p w14:paraId="0CAFC096"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4-й этап (начало ХХI века) – установление изменений в составе и с</w:t>
      </w:r>
      <w:r w:rsidRPr="00C57DB6">
        <w:rPr>
          <w:rFonts w:ascii="Times New Roman" w:hAnsi="Times New Roman" w:cs="Times New Roman"/>
          <w:sz w:val="28"/>
          <w:szCs w:val="28"/>
        </w:rPr>
        <w:t>о</w:t>
      </w:r>
      <w:r w:rsidRPr="00C57DB6">
        <w:rPr>
          <w:rFonts w:ascii="Times New Roman" w:hAnsi="Times New Roman" w:cs="Times New Roman"/>
          <w:sz w:val="28"/>
          <w:szCs w:val="28"/>
        </w:rPr>
        <w:t>держании функциональной грамотности при переходе к постиндустриальн</w:t>
      </w:r>
      <w:r w:rsidRPr="00C57DB6">
        <w:rPr>
          <w:rFonts w:ascii="Times New Roman" w:hAnsi="Times New Roman" w:cs="Times New Roman"/>
          <w:sz w:val="28"/>
          <w:szCs w:val="28"/>
        </w:rPr>
        <w:t>о</w:t>
      </w:r>
      <w:r w:rsidRPr="00C57DB6">
        <w:rPr>
          <w:rFonts w:ascii="Times New Roman" w:hAnsi="Times New Roman" w:cs="Times New Roman"/>
          <w:sz w:val="28"/>
          <w:szCs w:val="28"/>
        </w:rPr>
        <w:t>му обществу; осознание функциональной грамотности как гаранта жизнеде</w:t>
      </w:r>
      <w:r w:rsidRPr="00C57DB6">
        <w:rPr>
          <w:rFonts w:ascii="Times New Roman" w:hAnsi="Times New Roman" w:cs="Times New Roman"/>
          <w:sz w:val="28"/>
          <w:szCs w:val="28"/>
        </w:rPr>
        <w:t>я</w:t>
      </w:r>
      <w:r w:rsidRPr="00C57DB6">
        <w:rPr>
          <w:rFonts w:ascii="Times New Roman" w:hAnsi="Times New Roman" w:cs="Times New Roman"/>
          <w:sz w:val="28"/>
          <w:szCs w:val="28"/>
        </w:rPr>
        <w:t xml:space="preserve">тельности человека, средства его успешного жизнеустроения в меняющемся </w:t>
      </w:r>
      <w:r w:rsidRPr="00C57DB6">
        <w:rPr>
          <w:rFonts w:ascii="Times New Roman" w:hAnsi="Times New Roman" w:cs="Times New Roman"/>
          <w:sz w:val="28"/>
          <w:szCs w:val="28"/>
        </w:rPr>
        <w:lastRenderedPageBreak/>
        <w:t>мире; акцентирование роли функционального чтения как средства развития функциональной грамотности</w:t>
      </w:r>
      <w:r w:rsidRPr="00C57DB6">
        <w:rPr>
          <w:rStyle w:val="ad"/>
          <w:rFonts w:ascii="Times New Roman" w:hAnsi="Times New Roman" w:cs="Times New Roman"/>
          <w:sz w:val="28"/>
          <w:szCs w:val="28"/>
        </w:rPr>
        <w:footnoteReference w:id="2"/>
      </w:r>
      <w:r w:rsidRPr="00C57DB6">
        <w:rPr>
          <w:rFonts w:ascii="Times New Roman" w:hAnsi="Times New Roman" w:cs="Times New Roman"/>
          <w:sz w:val="28"/>
          <w:szCs w:val="28"/>
        </w:rPr>
        <w:t>.</w:t>
      </w:r>
    </w:p>
    <w:p w14:paraId="4D7BEF2B"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По мнению С.А. Крупник, В.В. Мацкевича, «проблематика грамотн</w:t>
      </w:r>
      <w:r w:rsidRPr="00C57DB6">
        <w:rPr>
          <w:rFonts w:ascii="Times New Roman" w:hAnsi="Times New Roman" w:cs="Times New Roman"/>
          <w:sz w:val="28"/>
          <w:szCs w:val="28"/>
        </w:rPr>
        <w:t>о</w:t>
      </w:r>
      <w:r w:rsidRPr="00C57DB6">
        <w:rPr>
          <w:rFonts w:ascii="Times New Roman" w:hAnsi="Times New Roman" w:cs="Times New Roman"/>
          <w:sz w:val="28"/>
          <w:szCs w:val="28"/>
        </w:rPr>
        <w:t>сти (функциональной грамотности) становится актуальной только тогда, к</w:t>
      </w:r>
      <w:r w:rsidRPr="00C57DB6">
        <w:rPr>
          <w:rFonts w:ascii="Times New Roman" w:hAnsi="Times New Roman" w:cs="Times New Roman"/>
          <w:sz w:val="28"/>
          <w:szCs w:val="28"/>
        </w:rPr>
        <w:t>о</w:t>
      </w:r>
      <w:r w:rsidRPr="00C57DB6">
        <w:rPr>
          <w:rFonts w:ascii="Times New Roman" w:hAnsi="Times New Roman" w:cs="Times New Roman"/>
          <w:sz w:val="28"/>
          <w:szCs w:val="28"/>
        </w:rPr>
        <w:t>гда страна должна наверстывать упущенное, догонять другие страны. Име</w:t>
      </w:r>
      <w:r w:rsidRPr="00C57DB6">
        <w:rPr>
          <w:rFonts w:ascii="Times New Roman" w:hAnsi="Times New Roman" w:cs="Times New Roman"/>
          <w:sz w:val="28"/>
          <w:szCs w:val="28"/>
        </w:rPr>
        <w:t>н</w:t>
      </w:r>
      <w:r w:rsidRPr="00C57DB6">
        <w:rPr>
          <w:rFonts w:ascii="Times New Roman" w:hAnsi="Times New Roman" w:cs="Times New Roman"/>
          <w:sz w:val="28"/>
          <w:szCs w:val="28"/>
        </w:rPr>
        <w:t>но поэтому понятие функциональной грамотности используется как мера оценки качества жизни общества (своего рода культурный стандарт) при с</w:t>
      </w:r>
      <w:r w:rsidRPr="00C57DB6">
        <w:rPr>
          <w:rFonts w:ascii="Times New Roman" w:hAnsi="Times New Roman" w:cs="Times New Roman"/>
          <w:sz w:val="28"/>
          <w:szCs w:val="28"/>
        </w:rPr>
        <w:t>о</w:t>
      </w:r>
      <w:r w:rsidRPr="00C57DB6">
        <w:rPr>
          <w:rFonts w:ascii="Times New Roman" w:hAnsi="Times New Roman" w:cs="Times New Roman"/>
          <w:sz w:val="28"/>
          <w:szCs w:val="28"/>
        </w:rPr>
        <w:t>поставлении социально-экономической эффективности разных стран»</w:t>
      </w:r>
      <w:r w:rsidRPr="00C57DB6">
        <w:rPr>
          <w:rStyle w:val="ad"/>
          <w:rFonts w:ascii="Times New Roman" w:hAnsi="Times New Roman" w:cs="Times New Roman"/>
          <w:sz w:val="28"/>
          <w:szCs w:val="28"/>
        </w:rPr>
        <w:footnoteReference w:id="3"/>
      </w:r>
      <w:r w:rsidRPr="00C57DB6">
        <w:rPr>
          <w:rFonts w:ascii="Times New Roman" w:hAnsi="Times New Roman" w:cs="Times New Roman"/>
          <w:sz w:val="28"/>
          <w:szCs w:val="28"/>
        </w:rPr>
        <w:t>.</w:t>
      </w:r>
    </w:p>
    <w:p w14:paraId="269312B3"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Отечественные исследователи выделяют следующие отличительные черты функциональной грамотности: </w:t>
      </w:r>
    </w:p>
    <w:p w14:paraId="73411AD7" w14:textId="77777777" w:rsidR="006A78F1" w:rsidRPr="00904051" w:rsidRDefault="006A78F1" w:rsidP="00D12C87">
      <w:pPr>
        <w:pStyle w:val="a5"/>
        <w:numPr>
          <w:ilvl w:val="0"/>
          <w:numId w:val="43"/>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 xml:space="preserve">направленность на решение бытовых проблем; </w:t>
      </w:r>
    </w:p>
    <w:p w14:paraId="23AFA4B1" w14:textId="77777777" w:rsidR="006A78F1" w:rsidRPr="00904051" w:rsidRDefault="006A78F1" w:rsidP="00D12C87">
      <w:pPr>
        <w:pStyle w:val="a5"/>
        <w:numPr>
          <w:ilvl w:val="0"/>
          <w:numId w:val="43"/>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является ситуативной характеристикой личности, поскольку обнар</w:t>
      </w:r>
      <w:r w:rsidRPr="00904051">
        <w:rPr>
          <w:rFonts w:ascii="Times New Roman" w:hAnsi="Times New Roman" w:cs="Times New Roman"/>
          <w:sz w:val="28"/>
          <w:szCs w:val="28"/>
        </w:rPr>
        <w:t>у</w:t>
      </w:r>
      <w:r w:rsidRPr="00904051">
        <w:rPr>
          <w:rFonts w:ascii="Times New Roman" w:hAnsi="Times New Roman" w:cs="Times New Roman"/>
          <w:sz w:val="28"/>
          <w:szCs w:val="28"/>
        </w:rPr>
        <w:t xml:space="preserve">живает себя в конкретных социальных обстоятельствах; </w:t>
      </w:r>
    </w:p>
    <w:p w14:paraId="244DD413" w14:textId="77777777" w:rsidR="006A78F1" w:rsidRPr="00904051" w:rsidRDefault="006A78F1" w:rsidP="00D12C87">
      <w:pPr>
        <w:pStyle w:val="a5"/>
        <w:numPr>
          <w:ilvl w:val="0"/>
          <w:numId w:val="43"/>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 xml:space="preserve">связь с решением стандартных, стереотипных задач; </w:t>
      </w:r>
    </w:p>
    <w:p w14:paraId="58CD921A" w14:textId="77777777" w:rsidR="006A78F1" w:rsidRPr="00904051" w:rsidRDefault="006A78F1" w:rsidP="00D12C87">
      <w:pPr>
        <w:pStyle w:val="a5"/>
        <w:numPr>
          <w:ilvl w:val="0"/>
          <w:numId w:val="43"/>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это всегда некоторый элементарный (базовый) уровень навыков чт</w:t>
      </w:r>
      <w:r w:rsidRPr="00904051">
        <w:rPr>
          <w:rFonts w:ascii="Times New Roman" w:hAnsi="Times New Roman" w:cs="Times New Roman"/>
          <w:sz w:val="28"/>
          <w:szCs w:val="28"/>
        </w:rPr>
        <w:t>е</w:t>
      </w:r>
      <w:r w:rsidRPr="00904051">
        <w:rPr>
          <w:rFonts w:ascii="Times New Roman" w:hAnsi="Times New Roman" w:cs="Times New Roman"/>
          <w:sz w:val="28"/>
          <w:szCs w:val="28"/>
        </w:rPr>
        <w:t xml:space="preserve">ния и письма; </w:t>
      </w:r>
    </w:p>
    <w:p w14:paraId="616AC7EF" w14:textId="77777777" w:rsidR="006A78F1" w:rsidRPr="00904051" w:rsidRDefault="006A78F1" w:rsidP="00D12C87">
      <w:pPr>
        <w:pStyle w:val="a5"/>
        <w:numPr>
          <w:ilvl w:val="0"/>
          <w:numId w:val="43"/>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 xml:space="preserve">используется в качестве оценки прежде всего взрослого населения; </w:t>
      </w:r>
    </w:p>
    <w:p w14:paraId="58850985" w14:textId="77777777" w:rsidR="006A78F1" w:rsidRPr="00904051" w:rsidRDefault="006A78F1" w:rsidP="00D12C87">
      <w:pPr>
        <w:pStyle w:val="a5"/>
        <w:numPr>
          <w:ilvl w:val="0"/>
          <w:numId w:val="43"/>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имеет смысл главным образом в контексте проблемы поиска спос</w:t>
      </w:r>
      <w:r w:rsidRPr="00904051">
        <w:rPr>
          <w:rFonts w:ascii="Times New Roman" w:hAnsi="Times New Roman" w:cs="Times New Roman"/>
          <w:sz w:val="28"/>
          <w:szCs w:val="28"/>
        </w:rPr>
        <w:t>о</w:t>
      </w:r>
      <w:r w:rsidRPr="00904051">
        <w:rPr>
          <w:rFonts w:ascii="Times New Roman" w:hAnsi="Times New Roman" w:cs="Times New Roman"/>
          <w:sz w:val="28"/>
          <w:szCs w:val="28"/>
        </w:rPr>
        <w:t>бов ускоренной ликвидации неграмотности</w:t>
      </w:r>
      <w:r w:rsidRPr="00C57DB6">
        <w:rPr>
          <w:rStyle w:val="ad"/>
          <w:rFonts w:ascii="Times New Roman" w:hAnsi="Times New Roman" w:cs="Times New Roman"/>
          <w:sz w:val="28"/>
          <w:szCs w:val="28"/>
        </w:rPr>
        <w:footnoteReference w:id="4"/>
      </w:r>
      <w:r w:rsidRPr="00904051">
        <w:rPr>
          <w:rFonts w:ascii="Times New Roman" w:hAnsi="Times New Roman" w:cs="Times New Roman"/>
          <w:sz w:val="28"/>
          <w:szCs w:val="28"/>
        </w:rPr>
        <w:t>.</w:t>
      </w:r>
    </w:p>
    <w:p w14:paraId="02CB0A2A" w14:textId="77777777" w:rsidR="006A78F1" w:rsidRPr="00C57DB6" w:rsidRDefault="006A78F1" w:rsidP="006A78F1">
      <w:pPr>
        <w:spacing w:line="360" w:lineRule="auto"/>
        <w:jc w:val="both"/>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eastAsia="ru-RU"/>
        </w:rPr>
        <w:t xml:space="preserve">Функциональная грамотность на </w:t>
      </w:r>
      <w:r w:rsidR="00904051">
        <w:rPr>
          <w:rFonts w:ascii="Times New Roman" w:eastAsia="Times New Roman" w:hAnsi="Times New Roman" w:cs="Times New Roman"/>
          <w:sz w:val="28"/>
          <w:szCs w:val="28"/>
          <w:lang w:eastAsia="ru-RU"/>
        </w:rPr>
        <w:t xml:space="preserve">ступени общего </w:t>
      </w:r>
      <w:r w:rsidRPr="00C57DB6">
        <w:rPr>
          <w:rFonts w:ascii="Times New Roman" w:eastAsia="Times New Roman" w:hAnsi="Times New Roman" w:cs="Times New Roman"/>
          <w:sz w:val="28"/>
          <w:szCs w:val="28"/>
          <w:lang w:eastAsia="ru-RU"/>
        </w:rPr>
        <w:t>образования рассма</w:t>
      </w:r>
      <w:r w:rsidRPr="00C57DB6">
        <w:rPr>
          <w:rFonts w:ascii="Times New Roman" w:eastAsia="Times New Roman" w:hAnsi="Times New Roman" w:cs="Times New Roman"/>
          <w:sz w:val="28"/>
          <w:szCs w:val="28"/>
          <w:lang w:eastAsia="ru-RU"/>
        </w:rPr>
        <w:t>т</w:t>
      </w:r>
      <w:r w:rsidRPr="00C57DB6">
        <w:rPr>
          <w:rFonts w:ascii="Times New Roman" w:eastAsia="Times New Roman" w:hAnsi="Times New Roman" w:cs="Times New Roman"/>
          <w:sz w:val="28"/>
          <w:szCs w:val="28"/>
          <w:lang w:eastAsia="ru-RU"/>
        </w:rPr>
        <w:t>ривается как метапредметный образовательный результат. Уровень образ</w:t>
      </w:r>
      <w:r w:rsidRPr="00C57DB6">
        <w:rPr>
          <w:rFonts w:ascii="Times New Roman" w:eastAsia="Times New Roman" w:hAnsi="Times New Roman" w:cs="Times New Roman"/>
          <w:sz w:val="28"/>
          <w:szCs w:val="28"/>
          <w:lang w:eastAsia="ru-RU"/>
        </w:rPr>
        <w:t>о</w:t>
      </w:r>
      <w:r w:rsidRPr="00C57DB6">
        <w:rPr>
          <w:rFonts w:ascii="Times New Roman" w:eastAsia="Times New Roman" w:hAnsi="Times New Roman" w:cs="Times New Roman"/>
          <w:sz w:val="28"/>
          <w:szCs w:val="28"/>
          <w:lang w:eastAsia="ru-RU"/>
        </w:rPr>
        <w:t>ванности подразумевает использование полученных знаний для решения а</w:t>
      </w:r>
      <w:r w:rsidRPr="00C57DB6">
        <w:rPr>
          <w:rFonts w:ascii="Times New Roman" w:eastAsia="Times New Roman" w:hAnsi="Times New Roman" w:cs="Times New Roman"/>
          <w:sz w:val="28"/>
          <w:szCs w:val="28"/>
          <w:lang w:eastAsia="ru-RU"/>
        </w:rPr>
        <w:t>к</w:t>
      </w:r>
      <w:r w:rsidRPr="00C57DB6">
        <w:rPr>
          <w:rFonts w:ascii="Times New Roman" w:eastAsia="Times New Roman" w:hAnsi="Times New Roman" w:cs="Times New Roman"/>
          <w:sz w:val="28"/>
          <w:szCs w:val="28"/>
          <w:lang w:eastAsia="ru-RU"/>
        </w:rPr>
        <w:t>туальных проблем обучения и общения, социального и личностного взаим</w:t>
      </w:r>
      <w:r w:rsidRPr="00C57DB6">
        <w:rPr>
          <w:rFonts w:ascii="Times New Roman" w:eastAsia="Times New Roman" w:hAnsi="Times New Roman" w:cs="Times New Roman"/>
          <w:sz w:val="28"/>
          <w:szCs w:val="28"/>
          <w:lang w:eastAsia="ru-RU"/>
        </w:rPr>
        <w:t>о</w:t>
      </w:r>
      <w:r w:rsidRPr="00C57DB6">
        <w:rPr>
          <w:rFonts w:ascii="Times New Roman" w:eastAsia="Times New Roman" w:hAnsi="Times New Roman" w:cs="Times New Roman"/>
          <w:sz w:val="28"/>
          <w:szCs w:val="28"/>
          <w:lang w:eastAsia="ru-RU"/>
        </w:rPr>
        <w:t>действия. Функциональная грамотность способствует адекватному и проду</w:t>
      </w:r>
      <w:r w:rsidRPr="00C57DB6">
        <w:rPr>
          <w:rFonts w:ascii="Times New Roman" w:eastAsia="Times New Roman" w:hAnsi="Times New Roman" w:cs="Times New Roman"/>
          <w:sz w:val="28"/>
          <w:szCs w:val="28"/>
          <w:lang w:eastAsia="ru-RU"/>
        </w:rPr>
        <w:t>к</w:t>
      </w:r>
      <w:r w:rsidRPr="00C57DB6">
        <w:rPr>
          <w:rFonts w:ascii="Times New Roman" w:eastAsia="Times New Roman" w:hAnsi="Times New Roman" w:cs="Times New Roman"/>
          <w:sz w:val="28"/>
          <w:szCs w:val="28"/>
          <w:lang w:eastAsia="ru-RU"/>
        </w:rPr>
        <w:t xml:space="preserve">тивному выбору программ профессионального образования, помогает решать </w:t>
      </w:r>
      <w:r w:rsidRPr="00C57DB6">
        <w:rPr>
          <w:rFonts w:ascii="Times New Roman" w:eastAsia="Times New Roman" w:hAnsi="Times New Roman" w:cs="Times New Roman"/>
          <w:sz w:val="28"/>
          <w:szCs w:val="28"/>
          <w:lang w:eastAsia="ru-RU"/>
        </w:rPr>
        <w:lastRenderedPageBreak/>
        <w:t>бытовые задачи, взаимодействовать с людьми, организовывать деловые ко</w:t>
      </w:r>
      <w:r w:rsidRPr="00C57DB6">
        <w:rPr>
          <w:rFonts w:ascii="Times New Roman" w:eastAsia="Times New Roman" w:hAnsi="Times New Roman" w:cs="Times New Roman"/>
          <w:sz w:val="28"/>
          <w:szCs w:val="28"/>
          <w:lang w:eastAsia="ru-RU"/>
        </w:rPr>
        <w:t>н</w:t>
      </w:r>
      <w:r w:rsidRPr="00C57DB6">
        <w:rPr>
          <w:rFonts w:ascii="Times New Roman" w:eastAsia="Times New Roman" w:hAnsi="Times New Roman" w:cs="Times New Roman"/>
          <w:sz w:val="28"/>
          <w:szCs w:val="28"/>
          <w:lang w:eastAsia="ru-RU"/>
        </w:rPr>
        <w:t>такты, выбирать программы досуга, ответственно относиться к обязанностям гражданина, ориентироваться в культурном пространстве, взаимодействовать с природной средой. Функциональная грамотность определяет готовность к выполнению социальных ролей избирателя, потребителя, члена семьи, ст</w:t>
      </w:r>
      <w:r w:rsidRPr="00C57DB6">
        <w:rPr>
          <w:rFonts w:ascii="Times New Roman" w:eastAsia="Times New Roman" w:hAnsi="Times New Roman" w:cs="Times New Roman"/>
          <w:sz w:val="28"/>
          <w:szCs w:val="28"/>
          <w:lang w:eastAsia="ru-RU"/>
        </w:rPr>
        <w:t>у</w:t>
      </w:r>
      <w:r w:rsidRPr="00C57DB6">
        <w:rPr>
          <w:rFonts w:ascii="Times New Roman" w:eastAsia="Times New Roman" w:hAnsi="Times New Roman" w:cs="Times New Roman"/>
          <w:sz w:val="28"/>
          <w:szCs w:val="28"/>
          <w:lang w:eastAsia="ru-RU"/>
        </w:rPr>
        <w:t>дента. Функциональная грамотность позволяет использовать имеющиеся навыки при организации разных видов путешествий, облегчает контакты с различными социальными структурами и организациями и т.д.</w:t>
      </w:r>
      <w:r w:rsidRPr="00C57DB6">
        <w:rPr>
          <w:rStyle w:val="ad"/>
          <w:rFonts w:ascii="Times New Roman" w:eastAsia="Times New Roman" w:hAnsi="Times New Roman" w:cs="Times New Roman"/>
          <w:sz w:val="28"/>
          <w:szCs w:val="28"/>
          <w:lang w:eastAsia="ru-RU"/>
        </w:rPr>
        <w:footnoteReference w:id="5"/>
      </w:r>
    </w:p>
    <w:p w14:paraId="42518E60"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Международные исследования </w:t>
      </w:r>
      <w:r w:rsidRPr="00C57DB6">
        <w:rPr>
          <w:rFonts w:ascii="Times New Roman" w:hAnsi="Times New Roman" w:cs="Times New Roman"/>
          <w:sz w:val="28"/>
          <w:szCs w:val="28"/>
          <w:lang w:val="en-US"/>
        </w:rPr>
        <w:t>PISA</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Programme</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for</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International</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St</w:t>
      </w:r>
      <w:r w:rsidRPr="00C57DB6">
        <w:rPr>
          <w:rFonts w:ascii="Times New Roman" w:hAnsi="Times New Roman" w:cs="Times New Roman"/>
          <w:sz w:val="28"/>
          <w:szCs w:val="28"/>
          <w:lang w:val="en-US"/>
        </w:rPr>
        <w:t>u</w:t>
      </w:r>
      <w:r w:rsidRPr="00C57DB6">
        <w:rPr>
          <w:rFonts w:ascii="Times New Roman" w:hAnsi="Times New Roman" w:cs="Times New Roman"/>
          <w:sz w:val="28"/>
          <w:szCs w:val="28"/>
          <w:lang w:val="en-US"/>
        </w:rPr>
        <w:t>dent</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Assessment</w:t>
      </w:r>
      <w:r w:rsidRPr="00C57DB6">
        <w:rPr>
          <w:rFonts w:ascii="Times New Roman" w:hAnsi="Times New Roman" w:cs="Times New Roman"/>
          <w:sz w:val="28"/>
          <w:szCs w:val="28"/>
        </w:rPr>
        <w:t>), направленные на оценку качества образования в различных странах через диагностику в том числе уровня функциональной грамотности выпускников основной школы, декомпозируют функциональную грамо</w:t>
      </w:r>
      <w:r w:rsidRPr="00C57DB6">
        <w:rPr>
          <w:rFonts w:ascii="Times New Roman" w:hAnsi="Times New Roman" w:cs="Times New Roman"/>
          <w:sz w:val="28"/>
          <w:szCs w:val="28"/>
        </w:rPr>
        <w:t>т</w:t>
      </w:r>
      <w:r w:rsidRPr="00C57DB6">
        <w:rPr>
          <w:rFonts w:ascii="Times New Roman" w:hAnsi="Times New Roman" w:cs="Times New Roman"/>
          <w:sz w:val="28"/>
          <w:szCs w:val="28"/>
        </w:rPr>
        <w:t xml:space="preserve">ность в виде трех составляющих: </w:t>
      </w:r>
    </w:p>
    <w:p w14:paraId="4DCFDDA8"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 грамотность в чтении – способности человека понимать, использ</w:t>
      </w:r>
      <w:r w:rsidRPr="00C57DB6">
        <w:rPr>
          <w:rFonts w:ascii="Times New Roman" w:hAnsi="Times New Roman" w:cs="Times New Roman"/>
          <w:sz w:val="28"/>
          <w:szCs w:val="28"/>
        </w:rPr>
        <w:t>о</w:t>
      </w:r>
      <w:r w:rsidRPr="00C57DB6">
        <w:rPr>
          <w:rFonts w:ascii="Times New Roman" w:hAnsi="Times New Roman" w:cs="Times New Roman"/>
          <w:sz w:val="28"/>
          <w:szCs w:val="28"/>
        </w:rPr>
        <w:t>вать, оценивать тексты, размышлять о них и заниматься чтением для того, чтобы достигать своих целей, расширять свои знания и возможности, учас</w:t>
      </w:r>
      <w:r w:rsidRPr="00C57DB6">
        <w:rPr>
          <w:rFonts w:ascii="Times New Roman" w:hAnsi="Times New Roman" w:cs="Times New Roman"/>
          <w:sz w:val="28"/>
          <w:szCs w:val="28"/>
        </w:rPr>
        <w:t>т</w:t>
      </w:r>
      <w:r w:rsidRPr="00C57DB6">
        <w:rPr>
          <w:rFonts w:ascii="Times New Roman" w:hAnsi="Times New Roman" w:cs="Times New Roman"/>
          <w:sz w:val="28"/>
          <w:szCs w:val="28"/>
        </w:rPr>
        <w:t>вовать в социальной жизни;</w:t>
      </w:r>
    </w:p>
    <w:p w14:paraId="3A774C46" w14:textId="3D44F20C" w:rsidR="006A78F1" w:rsidRPr="00C57DB6" w:rsidRDefault="006A78F1" w:rsidP="00DC5A6B">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2) грамотность в математике – способности человека формулировать, применять и интерпретировать математику в разнообразных контекстах</w:t>
      </w:r>
      <w:r w:rsidR="00DC5A6B">
        <w:rPr>
          <w:rFonts w:ascii="Times New Roman" w:hAnsi="Times New Roman" w:cs="Times New Roman"/>
          <w:sz w:val="28"/>
          <w:szCs w:val="28"/>
        </w:rPr>
        <w:t xml:space="preserve"> (л</w:t>
      </w:r>
      <w:r w:rsidR="00DC5A6B" w:rsidRPr="00DC5A6B">
        <w:rPr>
          <w:rFonts w:ascii="Times New Roman" w:hAnsi="Times New Roman" w:cs="Times New Roman"/>
          <w:sz w:val="28"/>
          <w:szCs w:val="28"/>
        </w:rPr>
        <w:t>ичностны</w:t>
      </w:r>
      <w:r w:rsidR="00DC5A6B">
        <w:rPr>
          <w:rFonts w:ascii="Times New Roman" w:hAnsi="Times New Roman" w:cs="Times New Roman"/>
          <w:sz w:val="28"/>
          <w:szCs w:val="28"/>
        </w:rPr>
        <w:t>й</w:t>
      </w:r>
      <w:r w:rsidR="00DC5A6B" w:rsidRPr="00DC5A6B">
        <w:rPr>
          <w:rFonts w:ascii="Times New Roman" w:hAnsi="Times New Roman" w:cs="Times New Roman"/>
          <w:sz w:val="28"/>
          <w:szCs w:val="28"/>
        </w:rPr>
        <w:t>,</w:t>
      </w:r>
      <w:r w:rsidR="00DC5A6B">
        <w:rPr>
          <w:rFonts w:ascii="Times New Roman" w:hAnsi="Times New Roman" w:cs="Times New Roman"/>
          <w:sz w:val="28"/>
          <w:szCs w:val="28"/>
        </w:rPr>
        <w:t xml:space="preserve"> о</w:t>
      </w:r>
      <w:r w:rsidR="00DC5A6B" w:rsidRPr="00DC5A6B">
        <w:rPr>
          <w:rFonts w:ascii="Times New Roman" w:hAnsi="Times New Roman" w:cs="Times New Roman"/>
          <w:sz w:val="28"/>
          <w:szCs w:val="28"/>
        </w:rPr>
        <w:t>бщественны</w:t>
      </w:r>
      <w:r w:rsidR="00DC5A6B">
        <w:rPr>
          <w:rFonts w:ascii="Times New Roman" w:hAnsi="Times New Roman" w:cs="Times New Roman"/>
          <w:sz w:val="28"/>
          <w:szCs w:val="28"/>
        </w:rPr>
        <w:t>й</w:t>
      </w:r>
      <w:r w:rsidR="00DC5A6B" w:rsidRPr="00DC5A6B">
        <w:rPr>
          <w:rFonts w:ascii="Times New Roman" w:hAnsi="Times New Roman" w:cs="Times New Roman"/>
          <w:sz w:val="28"/>
          <w:szCs w:val="28"/>
        </w:rPr>
        <w:t xml:space="preserve">, </w:t>
      </w:r>
      <w:r w:rsidR="00DC5A6B">
        <w:rPr>
          <w:rFonts w:ascii="Times New Roman" w:hAnsi="Times New Roman" w:cs="Times New Roman"/>
          <w:sz w:val="28"/>
          <w:szCs w:val="28"/>
        </w:rPr>
        <w:t>п</w:t>
      </w:r>
      <w:r w:rsidR="00DC5A6B" w:rsidRPr="00DC5A6B">
        <w:rPr>
          <w:rFonts w:ascii="Times New Roman" w:hAnsi="Times New Roman" w:cs="Times New Roman"/>
          <w:sz w:val="28"/>
          <w:szCs w:val="28"/>
        </w:rPr>
        <w:t>рофессиональны</w:t>
      </w:r>
      <w:r w:rsidR="00DC5A6B">
        <w:rPr>
          <w:rFonts w:ascii="Times New Roman" w:hAnsi="Times New Roman" w:cs="Times New Roman"/>
          <w:sz w:val="28"/>
          <w:szCs w:val="28"/>
        </w:rPr>
        <w:t>й</w:t>
      </w:r>
      <w:r w:rsidR="00DC5A6B" w:rsidRPr="00DC5A6B">
        <w:rPr>
          <w:rFonts w:ascii="Times New Roman" w:hAnsi="Times New Roman" w:cs="Times New Roman"/>
          <w:sz w:val="28"/>
          <w:szCs w:val="28"/>
        </w:rPr>
        <w:t xml:space="preserve">, </w:t>
      </w:r>
      <w:r w:rsidR="00DC5A6B">
        <w:rPr>
          <w:rFonts w:ascii="Times New Roman" w:hAnsi="Times New Roman" w:cs="Times New Roman"/>
          <w:sz w:val="28"/>
          <w:szCs w:val="28"/>
        </w:rPr>
        <w:t>научный)</w:t>
      </w:r>
      <w:r w:rsidRPr="00C57DB6">
        <w:rPr>
          <w:rFonts w:ascii="Times New Roman" w:hAnsi="Times New Roman" w:cs="Times New Roman"/>
          <w:sz w:val="28"/>
          <w:szCs w:val="28"/>
        </w:rPr>
        <w:t>. Эта способность включает математические рассуждения, использование математических п</w:t>
      </w:r>
      <w:r w:rsidRPr="00C57DB6">
        <w:rPr>
          <w:rFonts w:ascii="Times New Roman" w:hAnsi="Times New Roman" w:cs="Times New Roman"/>
          <w:sz w:val="28"/>
          <w:szCs w:val="28"/>
        </w:rPr>
        <w:t>о</w:t>
      </w:r>
      <w:r w:rsidRPr="00C57DB6">
        <w:rPr>
          <w:rFonts w:ascii="Times New Roman" w:hAnsi="Times New Roman" w:cs="Times New Roman"/>
          <w:sz w:val="28"/>
          <w:szCs w:val="28"/>
        </w:rPr>
        <w:t>нятий, процедур, фактов и инструментов, чтобы описать, объяснить и пре</w:t>
      </w:r>
      <w:r w:rsidRPr="00C57DB6">
        <w:rPr>
          <w:rFonts w:ascii="Times New Roman" w:hAnsi="Times New Roman" w:cs="Times New Roman"/>
          <w:sz w:val="28"/>
          <w:szCs w:val="28"/>
        </w:rPr>
        <w:t>д</w:t>
      </w:r>
      <w:r w:rsidRPr="00C57DB6">
        <w:rPr>
          <w:rFonts w:ascii="Times New Roman" w:hAnsi="Times New Roman" w:cs="Times New Roman"/>
          <w:sz w:val="28"/>
          <w:szCs w:val="28"/>
        </w:rPr>
        <w:t>сказать явления. Она помогает людям понять роль математики в мире, выск</w:t>
      </w:r>
      <w:r w:rsidRPr="00C57DB6">
        <w:rPr>
          <w:rFonts w:ascii="Times New Roman" w:hAnsi="Times New Roman" w:cs="Times New Roman"/>
          <w:sz w:val="28"/>
          <w:szCs w:val="28"/>
        </w:rPr>
        <w:t>а</w:t>
      </w:r>
      <w:r w:rsidRPr="00C57DB6">
        <w:rPr>
          <w:rFonts w:ascii="Times New Roman" w:hAnsi="Times New Roman" w:cs="Times New Roman"/>
          <w:sz w:val="28"/>
          <w:szCs w:val="28"/>
        </w:rPr>
        <w:t>зывать хорошо обоснованные суждения и принимать решения, которые необходимы конструктивному, активному и размышляющему гражданину;</w:t>
      </w:r>
    </w:p>
    <w:p w14:paraId="0DB5F5E5" w14:textId="77777777" w:rsidR="006A78F1" w:rsidRPr="00DC5A6B" w:rsidRDefault="006A78F1" w:rsidP="006A78F1">
      <w:pPr>
        <w:spacing w:line="360" w:lineRule="auto"/>
        <w:jc w:val="both"/>
        <w:rPr>
          <w:rFonts w:ascii="Times New Roman" w:hAnsi="Times New Roman" w:cs="Times New Roman"/>
          <w:i/>
          <w:iCs/>
          <w:sz w:val="28"/>
          <w:szCs w:val="28"/>
        </w:rPr>
      </w:pPr>
      <w:r w:rsidRPr="00C57DB6">
        <w:rPr>
          <w:rFonts w:ascii="Times New Roman" w:hAnsi="Times New Roman" w:cs="Times New Roman"/>
          <w:sz w:val="28"/>
          <w:szCs w:val="28"/>
        </w:rPr>
        <w:t xml:space="preserve">3) грамотность в области естествознания – </w:t>
      </w:r>
      <w:r w:rsidRPr="00DC5A6B">
        <w:rPr>
          <w:rStyle w:val="ae"/>
          <w:rFonts w:ascii="Times New Roman" w:hAnsi="Times New Roman" w:cs="Times New Roman"/>
          <w:i w:val="0"/>
          <w:sz w:val="28"/>
          <w:szCs w:val="28"/>
        </w:rPr>
        <w:t>способности человека осв</w:t>
      </w:r>
      <w:r w:rsidRPr="00DC5A6B">
        <w:rPr>
          <w:rStyle w:val="ae"/>
          <w:rFonts w:ascii="Times New Roman" w:hAnsi="Times New Roman" w:cs="Times New Roman"/>
          <w:i w:val="0"/>
          <w:sz w:val="28"/>
          <w:szCs w:val="28"/>
        </w:rPr>
        <w:t>а</w:t>
      </w:r>
      <w:r w:rsidRPr="00DC5A6B">
        <w:rPr>
          <w:rStyle w:val="ae"/>
          <w:rFonts w:ascii="Times New Roman" w:hAnsi="Times New Roman" w:cs="Times New Roman"/>
          <w:i w:val="0"/>
          <w:sz w:val="28"/>
          <w:szCs w:val="28"/>
        </w:rPr>
        <w:t>ивать и использовать естественнонаучные знания для распознания и пост</w:t>
      </w:r>
      <w:r w:rsidRPr="00DC5A6B">
        <w:rPr>
          <w:rStyle w:val="ae"/>
          <w:rFonts w:ascii="Times New Roman" w:hAnsi="Times New Roman" w:cs="Times New Roman"/>
          <w:i w:val="0"/>
          <w:sz w:val="28"/>
          <w:szCs w:val="28"/>
        </w:rPr>
        <w:t>а</w:t>
      </w:r>
      <w:r w:rsidRPr="00DC5A6B">
        <w:rPr>
          <w:rStyle w:val="ae"/>
          <w:rFonts w:ascii="Times New Roman" w:hAnsi="Times New Roman" w:cs="Times New Roman"/>
          <w:i w:val="0"/>
          <w:sz w:val="28"/>
          <w:szCs w:val="28"/>
        </w:rPr>
        <w:t>новки вопросов, для освоения новых знаний, для объяснения естественнон</w:t>
      </w:r>
      <w:r w:rsidRPr="00DC5A6B">
        <w:rPr>
          <w:rStyle w:val="ae"/>
          <w:rFonts w:ascii="Times New Roman" w:hAnsi="Times New Roman" w:cs="Times New Roman"/>
          <w:i w:val="0"/>
          <w:sz w:val="28"/>
          <w:szCs w:val="28"/>
        </w:rPr>
        <w:t>а</w:t>
      </w:r>
      <w:r w:rsidRPr="00DC5A6B">
        <w:rPr>
          <w:rStyle w:val="ae"/>
          <w:rFonts w:ascii="Times New Roman" w:hAnsi="Times New Roman" w:cs="Times New Roman"/>
          <w:i w:val="0"/>
          <w:sz w:val="28"/>
          <w:szCs w:val="28"/>
        </w:rPr>
        <w:lastRenderedPageBreak/>
        <w:t>учных явлений и формулирования основанных на научных доказательствах выводов в связи с естественнонаучной проблематикой; понимать основные особенности естествознания как формы человеческого познания; демонстр</w:t>
      </w:r>
      <w:r w:rsidRPr="00DC5A6B">
        <w:rPr>
          <w:rStyle w:val="ae"/>
          <w:rFonts w:ascii="Times New Roman" w:hAnsi="Times New Roman" w:cs="Times New Roman"/>
          <w:i w:val="0"/>
          <w:sz w:val="28"/>
          <w:szCs w:val="28"/>
        </w:rPr>
        <w:t>и</w:t>
      </w:r>
      <w:r w:rsidRPr="00DC5A6B">
        <w:rPr>
          <w:rStyle w:val="ae"/>
          <w:rFonts w:ascii="Times New Roman" w:hAnsi="Times New Roman" w:cs="Times New Roman"/>
          <w:i w:val="0"/>
          <w:sz w:val="28"/>
          <w:szCs w:val="28"/>
        </w:rPr>
        <w:t>ровать осведомленность в том, что естественные науки и технология оказ</w:t>
      </w:r>
      <w:r w:rsidRPr="00DC5A6B">
        <w:rPr>
          <w:rStyle w:val="ae"/>
          <w:rFonts w:ascii="Times New Roman" w:hAnsi="Times New Roman" w:cs="Times New Roman"/>
          <w:i w:val="0"/>
          <w:sz w:val="28"/>
          <w:szCs w:val="28"/>
        </w:rPr>
        <w:t>ы</w:t>
      </w:r>
      <w:r w:rsidRPr="00DC5A6B">
        <w:rPr>
          <w:rStyle w:val="ae"/>
          <w:rFonts w:ascii="Times New Roman" w:hAnsi="Times New Roman" w:cs="Times New Roman"/>
          <w:i w:val="0"/>
          <w:sz w:val="28"/>
          <w:szCs w:val="28"/>
        </w:rPr>
        <w:t>вают влияние на материальную, интеллектуальную и культурную сферы о</w:t>
      </w:r>
      <w:r w:rsidRPr="00DC5A6B">
        <w:rPr>
          <w:rStyle w:val="ae"/>
          <w:rFonts w:ascii="Times New Roman" w:hAnsi="Times New Roman" w:cs="Times New Roman"/>
          <w:i w:val="0"/>
          <w:sz w:val="28"/>
          <w:szCs w:val="28"/>
        </w:rPr>
        <w:t>б</w:t>
      </w:r>
      <w:r w:rsidRPr="00DC5A6B">
        <w:rPr>
          <w:rStyle w:val="ae"/>
          <w:rFonts w:ascii="Times New Roman" w:hAnsi="Times New Roman" w:cs="Times New Roman"/>
          <w:i w:val="0"/>
          <w:sz w:val="28"/>
          <w:szCs w:val="28"/>
        </w:rPr>
        <w:t>щества; проявлять активную гражданскую позицию при рассмотрении пр</w:t>
      </w:r>
      <w:r w:rsidRPr="00DC5A6B">
        <w:rPr>
          <w:rStyle w:val="ae"/>
          <w:rFonts w:ascii="Times New Roman" w:hAnsi="Times New Roman" w:cs="Times New Roman"/>
          <w:i w:val="0"/>
          <w:sz w:val="28"/>
          <w:szCs w:val="28"/>
        </w:rPr>
        <w:t>о</w:t>
      </w:r>
      <w:r w:rsidRPr="00DC5A6B">
        <w:rPr>
          <w:rStyle w:val="ae"/>
          <w:rFonts w:ascii="Times New Roman" w:hAnsi="Times New Roman" w:cs="Times New Roman"/>
          <w:i w:val="0"/>
          <w:sz w:val="28"/>
          <w:szCs w:val="28"/>
        </w:rPr>
        <w:t>блем, связанных с естествознанием</w:t>
      </w:r>
      <w:r w:rsidRPr="00DC5A6B">
        <w:rPr>
          <w:rFonts w:ascii="Times New Roman" w:hAnsi="Times New Roman" w:cs="Times New Roman"/>
          <w:i/>
          <w:iCs/>
          <w:sz w:val="28"/>
          <w:szCs w:val="28"/>
        </w:rPr>
        <w:t>.</w:t>
      </w:r>
    </w:p>
    <w:p w14:paraId="18A70B37" w14:textId="1A58FDC7" w:rsidR="006A78F1" w:rsidRPr="00C57DB6" w:rsidRDefault="006A78F1" w:rsidP="006A78F1">
      <w:pPr>
        <w:spacing w:line="360" w:lineRule="auto"/>
        <w:jc w:val="both"/>
        <w:rPr>
          <w:rFonts w:ascii="Times New Roman" w:hAnsi="Times New Roman" w:cs="Times New Roman"/>
          <w:iCs/>
          <w:sz w:val="28"/>
          <w:szCs w:val="28"/>
        </w:rPr>
      </w:pPr>
      <w:r w:rsidRPr="00C57DB6">
        <w:rPr>
          <w:rFonts w:ascii="Times New Roman" w:hAnsi="Times New Roman" w:cs="Times New Roman"/>
          <w:sz w:val="28"/>
          <w:szCs w:val="28"/>
        </w:rPr>
        <w:t xml:space="preserve">Дополнительным видом выступает финансовая грамотность </w:t>
      </w:r>
      <w:r w:rsidRPr="00C57DB6">
        <w:rPr>
          <w:rFonts w:ascii="Times New Roman" w:hAnsi="Times New Roman" w:cs="Times New Roman"/>
          <w:i/>
          <w:iCs/>
          <w:sz w:val="28"/>
          <w:szCs w:val="28"/>
        </w:rPr>
        <w:t xml:space="preserve">– </w:t>
      </w:r>
      <w:r w:rsidR="00DC5A6B" w:rsidRPr="00DC5A6B">
        <w:rPr>
          <w:rFonts w:ascii="Times New Roman" w:hAnsi="Times New Roman" w:cs="Times New Roman"/>
          <w:iCs/>
          <w:sz w:val="28"/>
          <w:szCs w:val="28"/>
        </w:rPr>
        <w:t>с</w:t>
      </w:r>
      <w:r w:rsidR="00DC5A6B" w:rsidRPr="00DC5A6B">
        <w:rPr>
          <w:rStyle w:val="ae"/>
          <w:rFonts w:ascii="Times New Roman" w:hAnsi="Times New Roman" w:cs="Times New Roman"/>
          <w:i w:val="0"/>
          <w:sz w:val="28"/>
          <w:szCs w:val="28"/>
        </w:rPr>
        <w:t>посо</w:t>
      </w:r>
      <w:r w:rsidR="00DC5A6B" w:rsidRPr="00DC5A6B">
        <w:rPr>
          <w:rStyle w:val="ae"/>
          <w:rFonts w:ascii="Times New Roman" w:hAnsi="Times New Roman" w:cs="Times New Roman"/>
          <w:i w:val="0"/>
          <w:sz w:val="28"/>
          <w:szCs w:val="28"/>
        </w:rPr>
        <w:t>б</w:t>
      </w:r>
      <w:r w:rsidR="00DC5A6B" w:rsidRPr="00DC5A6B">
        <w:rPr>
          <w:rStyle w:val="ae"/>
          <w:rFonts w:ascii="Times New Roman" w:hAnsi="Times New Roman" w:cs="Times New Roman"/>
          <w:i w:val="0"/>
          <w:sz w:val="28"/>
          <w:szCs w:val="28"/>
        </w:rPr>
        <w:t>ность принимать обоснованные решения и совершать эффективные действия в сферах, имеющих отношение к управлению финансами, для реализации жизненных целей и планов в текущий момент и будущие периоды.</w:t>
      </w:r>
      <w:r w:rsidR="00DC5A6B">
        <w:rPr>
          <w:rStyle w:val="ae"/>
          <w:rFonts w:ascii="Times New Roman" w:hAnsi="Times New Roman" w:cs="Times New Roman"/>
          <w:i w:val="0"/>
          <w:sz w:val="28"/>
          <w:szCs w:val="28"/>
        </w:rPr>
        <w:t xml:space="preserve"> Таким о</w:t>
      </w:r>
      <w:r w:rsidR="00DC5A6B">
        <w:rPr>
          <w:rStyle w:val="ae"/>
          <w:rFonts w:ascii="Times New Roman" w:hAnsi="Times New Roman" w:cs="Times New Roman"/>
          <w:i w:val="0"/>
          <w:sz w:val="28"/>
          <w:szCs w:val="28"/>
        </w:rPr>
        <w:t>б</w:t>
      </w:r>
      <w:r w:rsidR="00DC5A6B">
        <w:rPr>
          <w:rStyle w:val="ae"/>
          <w:rFonts w:ascii="Times New Roman" w:hAnsi="Times New Roman" w:cs="Times New Roman"/>
          <w:i w:val="0"/>
          <w:sz w:val="28"/>
          <w:szCs w:val="28"/>
        </w:rPr>
        <w:t>разом, ф</w:t>
      </w:r>
      <w:r w:rsidR="00DC5A6B" w:rsidRPr="00DC5A6B">
        <w:rPr>
          <w:rStyle w:val="ae"/>
          <w:rFonts w:ascii="Times New Roman" w:hAnsi="Times New Roman" w:cs="Times New Roman"/>
          <w:i w:val="0"/>
          <w:sz w:val="28"/>
          <w:szCs w:val="28"/>
        </w:rPr>
        <w:t>инансовая грамотность – сложная сфера, предполагающая поним</w:t>
      </w:r>
      <w:r w:rsidR="00DC5A6B" w:rsidRPr="00DC5A6B">
        <w:rPr>
          <w:rStyle w:val="ae"/>
          <w:rFonts w:ascii="Times New Roman" w:hAnsi="Times New Roman" w:cs="Times New Roman"/>
          <w:i w:val="0"/>
          <w:sz w:val="28"/>
          <w:szCs w:val="28"/>
        </w:rPr>
        <w:t>а</w:t>
      </w:r>
      <w:r w:rsidR="00DC5A6B" w:rsidRPr="00DC5A6B">
        <w:rPr>
          <w:rStyle w:val="ae"/>
          <w:rFonts w:ascii="Times New Roman" w:hAnsi="Times New Roman" w:cs="Times New Roman"/>
          <w:i w:val="0"/>
          <w:sz w:val="28"/>
          <w:szCs w:val="28"/>
        </w:rPr>
        <w:t>ние ключевых финансовых понятий и использование этой информации для принятия разумных решений, способствующих экономической безопасности и благосостоянию людей</w:t>
      </w:r>
      <w:r w:rsidR="00DC5A6B">
        <w:rPr>
          <w:rStyle w:val="ae"/>
          <w:rFonts w:ascii="Times New Roman" w:hAnsi="Times New Roman" w:cs="Times New Roman"/>
          <w:i w:val="0"/>
          <w:sz w:val="28"/>
          <w:szCs w:val="28"/>
        </w:rPr>
        <w:t xml:space="preserve">, а также обеспечивающая возможность </w:t>
      </w:r>
      <w:r w:rsidRPr="00C57DB6">
        <w:rPr>
          <w:rFonts w:ascii="Times New Roman" w:hAnsi="Times New Roman" w:cs="Times New Roman"/>
          <w:iCs/>
          <w:sz w:val="28"/>
          <w:szCs w:val="28"/>
        </w:rPr>
        <w:t>участия в экономической жизни страны</w:t>
      </w:r>
      <w:r w:rsidRPr="00C57DB6">
        <w:rPr>
          <w:rStyle w:val="ad"/>
          <w:rFonts w:ascii="Times New Roman" w:hAnsi="Times New Roman" w:cs="Times New Roman"/>
          <w:iCs/>
          <w:sz w:val="28"/>
          <w:szCs w:val="28"/>
        </w:rPr>
        <w:footnoteReference w:id="6"/>
      </w:r>
      <w:r w:rsidRPr="00C57DB6">
        <w:rPr>
          <w:rFonts w:ascii="Times New Roman" w:hAnsi="Times New Roman" w:cs="Times New Roman"/>
          <w:iCs/>
          <w:sz w:val="28"/>
          <w:szCs w:val="28"/>
        </w:rPr>
        <w:t>.</w:t>
      </w:r>
    </w:p>
    <w:p w14:paraId="5B65F939"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lang w:val="en-US"/>
        </w:rPr>
        <w:t>PISA</w:t>
      </w:r>
      <w:r w:rsidRPr="00C57DB6">
        <w:rPr>
          <w:rFonts w:ascii="Times New Roman" w:hAnsi="Times New Roman" w:cs="Times New Roman"/>
          <w:sz w:val="28"/>
          <w:szCs w:val="28"/>
        </w:rPr>
        <w:t xml:space="preserve"> понимает функциональную грамотность в широком смысле как совокупность знаний и умений граждан, обеспечивающих успешное соц</w:t>
      </w:r>
      <w:r w:rsidRPr="00C57DB6">
        <w:rPr>
          <w:rFonts w:ascii="Times New Roman" w:hAnsi="Times New Roman" w:cs="Times New Roman"/>
          <w:sz w:val="28"/>
          <w:szCs w:val="28"/>
        </w:rPr>
        <w:t>и</w:t>
      </w:r>
      <w:r w:rsidRPr="00C57DB6">
        <w:rPr>
          <w:rFonts w:ascii="Times New Roman" w:hAnsi="Times New Roman" w:cs="Times New Roman"/>
          <w:sz w:val="28"/>
          <w:szCs w:val="28"/>
        </w:rPr>
        <w:t>ально-экономическое развитие страны; в узком смысле – как ключевые зн</w:t>
      </w:r>
      <w:r w:rsidRPr="00C57DB6">
        <w:rPr>
          <w:rFonts w:ascii="Times New Roman" w:hAnsi="Times New Roman" w:cs="Times New Roman"/>
          <w:sz w:val="28"/>
          <w:szCs w:val="28"/>
        </w:rPr>
        <w:t>а</w:t>
      </w:r>
      <w:r w:rsidRPr="00C57DB6">
        <w:rPr>
          <w:rFonts w:ascii="Times New Roman" w:hAnsi="Times New Roman" w:cs="Times New Roman"/>
          <w:sz w:val="28"/>
          <w:szCs w:val="28"/>
        </w:rPr>
        <w:t>ния и навыки, необходимые для полноценного участия гражданина в жизни современного общества.</w:t>
      </w:r>
    </w:p>
    <w:p w14:paraId="7216DB0B"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lang w:val="en-US"/>
        </w:rPr>
        <w:t>PISA</w:t>
      </w:r>
      <w:r w:rsidRPr="00C57DB6">
        <w:rPr>
          <w:rFonts w:ascii="Times New Roman" w:hAnsi="Times New Roman" w:cs="Times New Roman"/>
          <w:sz w:val="28"/>
          <w:szCs w:val="28"/>
        </w:rPr>
        <w:t xml:space="preserve"> не просто определяет, могут ли учащиеся воспроизводить знания; она также проверяет, насколько хорошо учащиеся могут экстраполировать то, что они узнали; могут применять полученные знания в незнакомых усл</w:t>
      </w:r>
      <w:r w:rsidRPr="00C57DB6">
        <w:rPr>
          <w:rFonts w:ascii="Times New Roman" w:hAnsi="Times New Roman" w:cs="Times New Roman"/>
          <w:sz w:val="28"/>
          <w:szCs w:val="28"/>
        </w:rPr>
        <w:t>о</w:t>
      </w:r>
      <w:r w:rsidRPr="00C57DB6">
        <w:rPr>
          <w:rFonts w:ascii="Times New Roman" w:hAnsi="Times New Roman" w:cs="Times New Roman"/>
          <w:sz w:val="28"/>
          <w:szCs w:val="28"/>
        </w:rPr>
        <w:t xml:space="preserve">виях, как в школе, так и за ее пределами. Этот подход отражает тот факт, что </w:t>
      </w:r>
      <w:r w:rsidRPr="00C57DB6">
        <w:rPr>
          <w:rFonts w:ascii="Times New Roman" w:hAnsi="Times New Roman" w:cs="Times New Roman"/>
          <w:sz w:val="28"/>
          <w:szCs w:val="28"/>
        </w:rPr>
        <w:lastRenderedPageBreak/>
        <w:t>современная экономика вознаграждает людей не за то, что они знают, а за то, что они могут делать с тем, что они знают</w:t>
      </w:r>
      <w:r w:rsidRPr="00C57DB6">
        <w:rPr>
          <w:rStyle w:val="ad"/>
          <w:rFonts w:ascii="Times New Roman" w:hAnsi="Times New Roman" w:cs="Times New Roman"/>
          <w:sz w:val="28"/>
          <w:szCs w:val="28"/>
        </w:rPr>
        <w:footnoteReference w:id="7"/>
      </w:r>
      <w:r w:rsidRPr="00C57DB6">
        <w:rPr>
          <w:rFonts w:ascii="Times New Roman" w:hAnsi="Times New Roman" w:cs="Times New Roman"/>
          <w:sz w:val="28"/>
          <w:szCs w:val="28"/>
        </w:rPr>
        <w:t>.</w:t>
      </w:r>
    </w:p>
    <w:p w14:paraId="71DE1EF1" w14:textId="2FBB88F8"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С середины XX века проблема развития функциональной грамотности приобрела глобальный характер и связано это с тем, что функциональная грамотность является социально-экономическим явлением, связанным с бл</w:t>
      </w:r>
      <w:r w:rsidRPr="00C57DB6">
        <w:rPr>
          <w:rFonts w:ascii="Times New Roman" w:hAnsi="Times New Roman" w:cs="Times New Roman"/>
          <w:sz w:val="28"/>
          <w:szCs w:val="28"/>
        </w:rPr>
        <w:t>а</w:t>
      </w:r>
      <w:r w:rsidRPr="00C57DB6">
        <w:rPr>
          <w:rFonts w:ascii="Times New Roman" w:hAnsi="Times New Roman" w:cs="Times New Roman"/>
          <w:sz w:val="28"/>
          <w:szCs w:val="28"/>
        </w:rPr>
        <w:t>госостоянием населения и государства в целом, о чем свидетельствуют да</w:t>
      </w:r>
      <w:r w:rsidRPr="00C57DB6">
        <w:rPr>
          <w:rFonts w:ascii="Times New Roman" w:hAnsi="Times New Roman" w:cs="Times New Roman"/>
          <w:sz w:val="28"/>
          <w:szCs w:val="28"/>
        </w:rPr>
        <w:t>н</w:t>
      </w:r>
      <w:r w:rsidRPr="00C57DB6">
        <w:rPr>
          <w:rFonts w:ascii="Times New Roman" w:hAnsi="Times New Roman" w:cs="Times New Roman"/>
          <w:sz w:val="28"/>
          <w:szCs w:val="28"/>
        </w:rPr>
        <w:t>ные исследований функциональной грамотности</w:t>
      </w:r>
      <w:r w:rsidR="00F621ED">
        <w:rPr>
          <w:rFonts w:ascii="Times New Roman" w:hAnsi="Times New Roman" w:cs="Times New Roman"/>
          <w:sz w:val="28"/>
          <w:szCs w:val="28"/>
        </w:rPr>
        <w:t>, в том числе взрослого</w:t>
      </w:r>
      <w:r w:rsidRPr="00C57DB6">
        <w:rPr>
          <w:rFonts w:ascii="Times New Roman" w:hAnsi="Times New Roman" w:cs="Times New Roman"/>
          <w:sz w:val="28"/>
          <w:szCs w:val="28"/>
        </w:rPr>
        <w:t xml:space="preserve"> населения</w:t>
      </w:r>
      <w:r w:rsidR="00F621ED">
        <w:rPr>
          <w:rFonts w:ascii="Times New Roman" w:hAnsi="Times New Roman" w:cs="Times New Roman"/>
          <w:sz w:val="28"/>
          <w:szCs w:val="28"/>
        </w:rPr>
        <w:t>,</w:t>
      </w:r>
      <w:r w:rsidRPr="00C57DB6">
        <w:rPr>
          <w:rFonts w:ascii="Times New Roman" w:hAnsi="Times New Roman" w:cs="Times New Roman"/>
          <w:sz w:val="28"/>
          <w:szCs w:val="28"/>
        </w:rPr>
        <w:t xml:space="preserve"> в</w:t>
      </w:r>
      <w:r w:rsidR="00F621ED">
        <w:rPr>
          <w:rFonts w:ascii="Times New Roman" w:hAnsi="Times New Roman" w:cs="Times New Roman"/>
          <w:sz w:val="28"/>
          <w:szCs w:val="28"/>
        </w:rPr>
        <w:t> </w:t>
      </w:r>
      <w:r w:rsidRPr="00C57DB6">
        <w:rPr>
          <w:rFonts w:ascii="Times New Roman" w:hAnsi="Times New Roman" w:cs="Times New Roman"/>
          <w:sz w:val="28"/>
          <w:szCs w:val="28"/>
        </w:rPr>
        <w:t>различных странах.</w:t>
      </w:r>
    </w:p>
    <w:p w14:paraId="79F2528E" w14:textId="77777777" w:rsidR="006A78F1" w:rsidRPr="00F621ED" w:rsidRDefault="006A78F1" w:rsidP="006A78F1">
      <w:pPr>
        <w:spacing w:line="360" w:lineRule="auto"/>
        <w:jc w:val="both"/>
        <w:rPr>
          <w:rFonts w:ascii="Times New Roman" w:eastAsia="Times New Roman" w:hAnsi="Times New Roman" w:cs="Times New Roman"/>
          <w:iCs/>
          <w:sz w:val="28"/>
          <w:szCs w:val="28"/>
          <w:lang w:eastAsia="ru-RU"/>
        </w:rPr>
      </w:pPr>
      <w:r w:rsidRPr="00F621ED">
        <w:rPr>
          <w:rFonts w:ascii="Times New Roman" w:eastAsia="Times New Roman" w:hAnsi="Times New Roman" w:cs="Times New Roman"/>
          <w:iCs/>
          <w:sz w:val="28"/>
          <w:szCs w:val="28"/>
          <w:lang w:eastAsia="ru-RU"/>
        </w:rPr>
        <w:t>Анализ данных исследования функциональной грамотности у взросл</w:t>
      </w:r>
      <w:r w:rsidRPr="00F621ED">
        <w:rPr>
          <w:rFonts w:ascii="Times New Roman" w:eastAsia="Times New Roman" w:hAnsi="Times New Roman" w:cs="Times New Roman"/>
          <w:iCs/>
          <w:sz w:val="28"/>
          <w:szCs w:val="28"/>
          <w:lang w:eastAsia="ru-RU"/>
        </w:rPr>
        <w:t>о</w:t>
      </w:r>
      <w:r w:rsidRPr="00F621ED">
        <w:rPr>
          <w:rFonts w:ascii="Times New Roman" w:eastAsia="Times New Roman" w:hAnsi="Times New Roman" w:cs="Times New Roman"/>
          <w:iCs/>
          <w:sz w:val="28"/>
          <w:szCs w:val="28"/>
          <w:lang w:eastAsia="ru-RU"/>
        </w:rPr>
        <w:t>го населения показал, что в России низкограмотные россияне гораздо чаще, чем низкограмотные жители других стран, имеют высшее образование и з</w:t>
      </w:r>
      <w:r w:rsidRPr="00F621ED">
        <w:rPr>
          <w:rFonts w:ascii="Times New Roman" w:eastAsia="Times New Roman" w:hAnsi="Times New Roman" w:cs="Times New Roman"/>
          <w:iCs/>
          <w:sz w:val="28"/>
          <w:szCs w:val="28"/>
          <w:lang w:eastAsia="ru-RU"/>
        </w:rPr>
        <w:t>а</w:t>
      </w:r>
      <w:r w:rsidRPr="00F621ED">
        <w:rPr>
          <w:rFonts w:ascii="Times New Roman" w:eastAsia="Times New Roman" w:hAnsi="Times New Roman" w:cs="Times New Roman"/>
          <w:iCs/>
          <w:sz w:val="28"/>
          <w:szCs w:val="28"/>
          <w:lang w:eastAsia="ru-RU"/>
        </w:rPr>
        <w:t>нимают должности высококвалифицированных специалистов. Также они х</w:t>
      </w:r>
      <w:r w:rsidRPr="00F621ED">
        <w:rPr>
          <w:rFonts w:ascii="Times New Roman" w:eastAsia="Times New Roman" w:hAnsi="Times New Roman" w:cs="Times New Roman"/>
          <w:iCs/>
          <w:sz w:val="28"/>
          <w:szCs w:val="28"/>
          <w:lang w:eastAsia="ru-RU"/>
        </w:rPr>
        <w:t>а</w:t>
      </w:r>
      <w:r w:rsidRPr="00F621ED">
        <w:rPr>
          <w:rFonts w:ascii="Times New Roman" w:eastAsia="Times New Roman" w:hAnsi="Times New Roman" w:cs="Times New Roman"/>
          <w:iCs/>
          <w:sz w:val="28"/>
          <w:szCs w:val="28"/>
          <w:lang w:eastAsia="ru-RU"/>
        </w:rPr>
        <w:t>рактеризуются достаточно высоким стремлением повысить свою професси</w:t>
      </w:r>
      <w:r w:rsidRPr="00F621ED">
        <w:rPr>
          <w:rFonts w:ascii="Times New Roman" w:eastAsia="Times New Roman" w:hAnsi="Times New Roman" w:cs="Times New Roman"/>
          <w:iCs/>
          <w:sz w:val="28"/>
          <w:szCs w:val="28"/>
          <w:lang w:eastAsia="ru-RU"/>
        </w:rPr>
        <w:t>о</w:t>
      </w:r>
      <w:r w:rsidRPr="00F621ED">
        <w:rPr>
          <w:rFonts w:ascii="Times New Roman" w:eastAsia="Times New Roman" w:hAnsi="Times New Roman" w:cs="Times New Roman"/>
          <w:iCs/>
          <w:sz w:val="28"/>
          <w:szCs w:val="28"/>
          <w:lang w:eastAsia="ru-RU"/>
        </w:rPr>
        <w:t xml:space="preserve">нальную компетентность (видимо, осознавая свои пробелы в </w:t>
      </w:r>
      <w:r w:rsidR="0062443F" w:rsidRPr="00F621ED">
        <w:rPr>
          <w:rFonts w:ascii="Times New Roman" w:eastAsia="Times New Roman" w:hAnsi="Times New Roman" w:cs="Times New Roman"/>
          <w:iCs/>
          <w:sz w:val="28"/>
          <w:szCs w:val="28"/>
          <w:lang w:eastAsia="ru-RU"/>
        </w:rPr>
        <w:t>профессионал</w:t>
      </w:r>
      <w:r w:rsidR="0062443F" w:rsidRPr="00F621ED">
        <w:rPr>
          <w:rFonts w:ascii="Times New Roman" w:eastAsia="Times New Roman" w:hAnsi="Times New Roman" w:cs="Times New Roman"/>
          <w:iCs/>
          <w:sz w:val="28"/>
          <w:szCs w:val="28"/>
          <w:lang w:eastAsia="ru-RU"/>
        </w:rPr>
        <w:t>ь</w:t>
      </w:r>
      <w:r w:rsidR="0062443F" w:rsidRPr="00F621ED">
        <w:rPr>
          <w:rFonts w:ascii="Times New Roman" w:eastAsia="Times New Roman" w:hAnsi="Times New Roman" w:cs="Times New Roman"/>
          <w:iCs/>
          <w:sz w:val="28"/>
          <w:szCs w:val="28"/>
          <w:lang w:eastAsia="ru-RU"/>
        </w:rPr>
        <w:t>ной</w:t>
      </w:r>
      <w:r w:rsidRPr="00F621ED">
        <w:rPr>
          <w:rFonts w:ascii="Times New Roman" w:eastAsia="Times New Roman" w:hAnsi="Times New Roman" w:cs="Times New Roman"/>
          <w:iCs/>
          <w:sz w:val="28"/>
          <w:szCs w:val="28"/>
          <w:lang w:eastAsia="ru-RU"/>
        </w:rPr>
        <w:t xml:space="preserve"> подготовке).</w:t>
      </w:r>
    </w:p>
    <w:p w14:paraId="6055FD1B" w14:textId="48826FAE" w:rsidR="006A78F1" w:rsidRPr="00F621ED" w:rsidRDefault="006A78F1" w:rsidP="0062443F">
      <w:pPr>
        <w:tabs>
          <w:tab w:val="left" w:pos="426"/>
        </w:tabs>
        <w:spacing w:line="360" w:lineRule="auto"/>
        <w:jc w:val="both"/>
        <w:rPr>
          <w:rFonts w:ascii="Times New Roman" w:eastAsia="Times New Roman" w:hAnsi="Times New Roman" w:cs="Times New Roman"/>
          <w:iCs/>
          <w:sz w:val="28"/>
          <w:szCs w:val="28"/>
          <w:lang w:eastAsia="ru-RU"/>
        </w:rPr>
      </w:pPr>
      <w:r w:rsidRPr="00F621ED">
        <w:rPr>
          <w:rFonts w:ascii="Times New Roman" w:eastAsia="Times New Roman" w:hAnsi="Times New Roman" w:cs="Times New Roman"/>
          <w:iCs/>
          <w:sz w:val="28"/>
          <w:szCs w:val="28"/>
          <w:lang w:eastAsia="ru-RU"/>
        </w:rPr>
        <w:t>Высокограмотные россияне, по сравнению с высокограмотными гра</w:t>
      </w:r>
      <w:r w:rsidRPr="00F621ED">
        <w:rPr>
          <w:rFonts w:ascii="Times New Roman" w:eastAsia="Times New Roman" w:hAnsi="Times New Roman" w:cs="Times New Roman"/>
          <w:iCs/>
          <w:sz w:val="28"/>
          <w:szCs w:val="28"/>
          <w:lang w:eastAsia="ru-RU"/>
        </w:rPr>
        <w:t>ж</w:t>
      </w:r>
      <w:r w:rsidRPr="00F621ED">
        <w:rPr>
          <w:rFonts w:ascii="Times New Roman" w:eastAsia="Times New Roman" w:hAnsi="Times New Roman" w:cs="Times New Roman"/>
          <w:iCs/>
          <w:sz w:val="28"/>
          <w:szCs w:val="28"/>
          <w:lang w:eastAsia="ru-RU"/>
        </w:rPr>
        <w:t>данами других стран, отличаются гораздо меньшей образовательной акти</w:t>
      </w:r>
      <w:r w:rsidRPr="00F621ED">
        <w:rPr>
          <w:rFonts w:ascii="Times New Roman" w:eastAsia="Times New Roman" w:hAnsi="Times New Roman" w:cs="Times New Roman"/>
          <w:iCs/>
          <w:sz w:val="28"/>
          <w:szCs w:val="28"/>
          <w:lang w:eastAsia="ru-RU"/>
        </w:rPr>
        <w:t>в</w:t>
      </w:r>
      <w:r w:rsidRPr="00F621ED">
        <w:rPr>
          <w:rFonts w:ascii="Times New Roman" w:eastAsia="Times New Roman" w:hAnsi="Times New Roman" w:cs="Times New Roman"/>
          <w:iCs/>
          <w:sz w:val="28"/>
          <w:szCs w:val="28"/>
          <w:lang w:eastAsia="ru-RU"/>
        </w:rPr>
        <w:t>ностью, они реже повышают уровень своей квалификации, не мотивированы на учебу, у них более выражено недоверие к окружающим людям. Вероятно, именно их пассивность приводит к тому, что они отстают по уровню подг</w:t>
      </w:r>
      <w:r w:rsidRPr="00F621ED">
        <w:rPr>
          <w:rFonts w:ascii="Times New Roman" w:eastAsia="Times New Roman" w:hAnsi="Times New Roman" w:cs="Times New Roman"/>
          <w:iCs/>
          <w:sz w:val="28"/>
          <w:szCs w:val="28"/>
          <w:lang w:eastAsia="ru-RU"/>
        </w:rPr>
        <w:t>о</w:t>
      </w:r>
      <w:r w:rsidRPr="00F621ED">
        <w:rPr>
          <w:rFonts w:ascii="Times New Roman" w:eastAsia="Times New Roman" w:hAnsi="Times New Roman" w:cs="Times New Roman"/>
          <w:iCs/>
          <w:sz w:val="28"/>
          <w:szCs w:val="28"/>
          <w:lang w:eastAsia="ru-RU"/>
        </w:rPr>
        <w:t>товки от своих коллег, работающих в более развитых экономиках, что делает их менее востребованными на отечественном и международном рынке труда.</w:t>
      </w:r>
    </w:p>
    <w:p w14:paraId="58595C86" w14:textId="49FC6D0F" w:rsidR="006A78F1" w:rsidRPr="00C57DB6" w:rsidRDefault="006A78F1" w:rsidP="006A78F1">
      <w:pPr>
        <w:spacing w:line="360" w:lineRule="auto"/>
        <w:jc w:val="both"/>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eastAsia="ru-RU"/>
        </w:rPr>
        <w:t xml:space="preserve">Результаты исследования функциональной грамотности взрослых вполне соотносятся с результатами, полученными на 15-летних подростках (данные </w:t>
      </w:r>
      <w:r w:rsidRPr="00C57DB6">
        <w:rPr>
          <w:rFonts w:ascii="Times New Roman" w:eastAsia="Times New Roman" w:hAnsi="Times New Roman" w:cs="Times New Roman"/>
          <w:sz w:val="28"/>
          <w:szCs w:val="28"/>
          <w:lang w:val="en-US" w:eastAsia="ru-RU"/>
        </w:rPr>
        <w:t>PISA</w:t>
      </w:r>
      <w:r w:rsidRPr="00C57DB6">
        <w:rPr>
          <w:rFonts w:ascii="Times New Roman" w:eastAsia="Times New Roman" w:hAnsi="Times New Roman" w:cs="Times New Roman"/>
          <w:sz w:val="28"/>
          <w:szCs w:val="28"/>
          <w:lang w:eastAsia="ru-RU"/>
        </w:rPr>
        <w:t>). Так, в 2015 году, по читательской грамотности россияне з</w:t>
      </w:r>
      <w:r w:rsidRPr="00C57DB6">
        <w:rPr>
          <w:rFonts w:ascii="Times New Roman" w:eastAsia="Times New Roman" w:hAnsi="Times New Roman" w:cs="Times New Roman"/>
          <w:sz w:val="28"/>
          <w:szCs w:val="28"/>
          <w:lang w:eastAsia="ru-RU"/>
        </w:rPr>
        <w:t>а</w:t>
      </w:r>
      <w:r w:rsidRPr="00C57DB6">
        <w:rPr>
          <w:rFonts w:ascii="Times New Roman" w:eastAsia="Times New Roman" w:hAnsi="Times New Roman" w:cs="Times New Roman"/>
          <w:sz w:val="28"/>
          <w:szCs w:val="28"/>
          <w:lang w:eastAsia="ru-RU"/>
        </w:rPr>
        <w:lastRenderedPageBreak/>
        <w:t>няли 26</w:t>
      </w:r>
      <w:r w:rsidR="00F621ED">
        <w:rPr>
          <w:rFonts w:ascii="Times New Roman" w:eastAsia="Times New Roman" w:hAnsi="Times New Roman" w:cs="Times New Roman"/>
          <w:sz w:val="28"/>
          <w:szCs w:val="28"/>
          <w:lang w:eastAsia="ru-RU"/>
        </w:rPr>
        <w:t> </w:t>
      </w:r>
      <w:r w:rsidRPr="00C57DB6">
        <w:rPr>
          <w:rFonts w:ascii="Times New Roman" w:eastAsia="Times New Roman" w:hAnsi="Times New Roman" w:cs="Times New Roman"/>
          <w:sz w:val="28"/>
          <w:szCs w:val="28"/>
          <w:lang w:eastAsia="ru-RU"/>
        </w:rPr>
        <w:t>место, по математической грамотности – 23 место, по естественн</w:t>
      </w:r>
      <w:r w:rsidRPr="00C57DB6">
        <w:rPr>
          <w:rFonts w:ascii="Times New Roman" w:eastAsia="Times New Roman" w:hAnsi="Times New Roman" w:cs="Times New Roman"/>
          <w:sz w:val="28"/>
          <w:szCs w:val="28"/>
          <w:lang w:eastAsia="ru-RU"/>
        </w:rPr>
        <w:t>о</w:t>
      </w:r>
      <w:r w:rsidRPr="00C57DB6">
        <w:rPr>
          <w:rFonts w:ascii="Times New Roman" w:eastAsia="Times New Roman" w:hAnsi="Times New Roman" w:cs="Times New Roman"/>
          <w:sz w:val="28"/>
          <w:szCs w:val="28"/>
          <w:lang w:eastAsia="ru-RU"/>
        </w:rPr>
        <w:t>научной грамотности – 32 место из 70 стран-участниц</w:t>
      </w:r>
      <w:r w:rsidRPr="00C57DB6">
        <w:rPr>
          <w:rStyle w:val="ad"/>
          <w:rFonts w:ascii="Times New Roman" w:eastAsia="Times New Roman" w:hAnsi="Times New Roman" w:cs="Times New Roman"/>
          <w:sz w:val="28"/>
          <w:szCs w:val="28"/>
          <w:lang w:eastAsia="ru-RU"/>
        </w:rPr>
        <w:footnoteReference w:id="8"/>
      </w:r>
      <w:r w:rsidRPr="00C57DB6">
        <w:rPr>
          <w:rFonts w:ascii="Times New Roman" w:eastAsia="Times New Roman" w:hAnsi="Times New Roman" w:cs="Times New Roman"/>
          <w:sz w:val="28"/>
          <w:szCs w:val="28"/>
          <w:lang w:eastAsia="ru-RU"/>
        </w:rPr>
        <w:t xml:space="preserve">. </w:t>
      </w:r>
    </w:p>
    <w:p w14:paraId="773F5678" w14:textId="77777777" w:rsidR="006A78F1" w:rsidRPr="00C57DB6" w:rsidRDefault="006A78F1" w:rsidP="006A78F1">
      <w:pPr>
        <w:spacing w:line="360" w:lineRule="auto"/>
        <w:jc w:val="both"/>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eastAsia="ru-RU"/>
        </w:rPr>
        <w:t>В данной ситуации большая ответственность ложится на российскую школу, которая закладывает основы функциональной грамотности обуча</w:t>
      </w:r>
      <w:r w:rsidRPr="00C57DB6">
        <w:rPr>
          <w:rFonts w:ascii="Times New Roman" w:eastAsia="Times New Roman" w:hAnsi="Times New Roman" w:cs="Times New Roman"/>
          <w:sz w:val="28"/>
          <w:szCs w:val="28"/>
          <w:lang w:eastAsia="ru-RU"/>
        </w:rPr>
        <w:t>ю</w:t>
      </w:r>
      <w:r w:rsidRPr="00C57DB6">
        <w:rPr>
          <w:rFonts w:ascii="Times New Roman" w:eastAsia="Times New Roman" w:hAnsi="Times New Roman" w:cs="Times New Roman"/>
          <w:sz w:val="28"/>
          <w:szCs w:val="28"/>
          <w:lang w:eastAsia="ru-RU"/>
        </w:rPr>
        <w:t>щегося и формирует его мотивацию на учебу. Подготовка функционально грамотных школьников с высоким уровнем амбиций и высокой образов</w:t>
      </w:r>
      <w:r w:rsidRPr="00C57DB6">
        <w:rPr>
          <w:rFonts w:ascii="Times New Roman" w:eastAsia="Times New Roman" w:hAnsi="Times New Roman" w:cs="Times New Roman"/>
          <w:sz w:val="28"/>
          <w:szCs w:val="28"/>
          <w:lang w:eastAsia="ru-RU"/>
        </w:rPr>
        <w:t>а</w:t>
      </w:r>
      <w:r w:rsidRPr="00C57DB6">
        <w:rPr>
          <w:rFonts w:ascii="Times New Roman" w:eastAsia="Times New Roman" w:hAnsi="Times New Roman" w:cs="Times New Roman"/>
          <w:sz w:val="28"/>
          <w:szCs w:val="28"/>
          <w:lang w:eastAsia="ru-RU"/>
        </w:rPr>
        <w:t>тельной активностью – это условие социально-экономического развития страны, показатель качества образования.</w:t>
      </w:r>
    </w:p>
    <w:p w14:paraId="53E538F9" w14:textId="77777777" w:rsidR="006A78F1" w:rsidRPr="00C57DB6" w:rsidRDefault="006A78F1" w:rsidP="006A78F1">
      <w:pPr>
        <w:spacing w:line="360" w:lineRule="auto"/>
        <w:jc w:val="both"/>
        <w:rPr>
          <w:rFonts w:ascii="Times New Roman" w:eastAsia="Times New Roman" w:hAnsi="Times New Roman" w:cs="Times New Roman"/>
          <w:sz w:val="28"/>
          <w:szCs w:val="28"/>
          <w:lang w:eastAsia="ru-RU"/>
        </w:rPr>
      </w:pPr>
    </w:p>
    <w:p w14:paraId="1BC77A35" w14:textId="77777777" w:rsidR="006A78F1" w:rsidRPr="00854F86" w:rsidRDefault="006A78F1" w:rsidP="006A78F1">
      <w:pPr>
        <w:spacing w:line="360" w:lineRule="auto"/>
        <w:rPr>
          <w:rFonts w:ascii="Times New Roman" w:eastAsia="Times New Roman" w:hAnsi="Times New Roman" w:cs="Times New Roman"/>
          <w:b/>
          <w:i/>
          <w:sz w:val="28"/>
          <w:szCs w:val="28"/>
          <w:lang w:eastAsia="ru-RU"/>
        </w:rPr>
      </w:pPr>
      <w:r w:rsidRPr="00854F86">
        <w:rPr>
          <w:rFonts w:ascii="Times New Roman" w:eastAsia="Times New Roman" w:hAnsi="Times New Roman" w:cs="Times New Roman"/>
          <w:b/>
          <w:i/>
          <w:sz w:val="28"/>
          <w:szCs w:val="28"/>
          <w:lang w:eastAsia="ru-RU"/>
        </w:rPr>
        <w:t>Ф</w:t>
      </w:r>
      <w:r w:rsidR="00854F86" w:rsidRPr="00854F86">
        <w:rPr>
          <w:rFonts w:ascii="Times New Roman" w:eastAsia="Times New Roman" w:hAnsi="Times New Roman" w:cs="Times New Roman"/>
          <w:b/>
          <w:i/>
          <w:sz w:val="28"/>
          <w:szCs w:val="28"/>
          <w:lang w:eastAsia="ru-RU"/>
        </w:rPr>
        <w:t>ункциональная грамотность</w:t>
      </w:r>
      <w:r w:rsidRPr="00854F86">
        <w:rPr>
          <w:rFonts w:ascii="Times New Roman" w:eastAsia="Times New Roman" w:hAnsi="Times New Roman" w:cs="Times New Roman"/>
          <w:b/>
          <w:i/>
          <w:sz w:val="28"/>
          <w:szCs w:val="28"/>
          <w:lang w:eastAsia="ru-RU"/>
        </w:rPr>
        <w:t xml:space="preserve">: </w:t>
      </w:r>
      <w:r w:rsidR="00854F86" w:rsidRPr="00854F86">
        <w:rPr>
          <w:rFonts w:ascii="Times New Roman" w:eastAsia="Times New Roman" w:hAnsi="Times New Roman" w:cs="Times New Roman"/>
          <w:b/>
          <w:i/>
          <w:sz w:val="28"/>
          <w:szCs w:val="28"/>
          <w:lang w:eastAsia="ru-RU"/>
        </w:rPr>
        <w:t>уровни</w:t>
      </w:r>
      <w:r w:rsidRPr="00854F86">
        <w:rPr>
          <w:rFonts w:ascii="Times New Roman" w:eastAsia="Times New Roman" w:hAnsi="Times New Roman" w:cs="Times New Roman"/>
          <w:b/>
          <w:i/>
          <w:sz w:val="28"/>
          <w:szCs w:val="28"/>
          <w:lang w:eastAsia="ru-RU"/>
        </w:rPr>
        <w:t xml:space="preserve"> </w:t>
      </w:r>
      <w:r w:rsidRPr="00854F86">
        <w:rPr>
          <w:rFonts w:ascii="Times New Roman" w:eastAsia="Times New Roman" w:hAnsi="Times New Roman" w:cs="Times New Roman"/>
          <w:b/>
          <w:i/>
          <w:sz w:val="28"/>
          <w:szCs w:val="28"/>
          <w:lang w:val="en-US" w:eastAsia="ru-RU"/>
        </w:rPr>
        <w:t>PISA</w:t>
      </w:r>
    </w:p>
    <w:p w14:paraId="4EA7FD3F" w14:textId="77777777" w:rsidR="006A78F1" w:rsidRPr="00C57DB6" w:rsidRDefault="006A78F1" w:rsidP="006A78F1">
      <w:pPr>
        <w:spacing w:line="360" w:lineRule="auto"/>
        <w:jc w:val="both"/>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val="en-US" w:eastAsia="ru-RU"/>
        </w:rPr>
        <w:t>PISA</w:t>
      </w:r>
      <w:r w:rsidRPr="00C57DB6">
        <w:rPr>
          <w:rFonts w:ascii="Times New Roman" w:eastAsia="Times New Roman" w:hAnsi="Times New Roman" w:cs="Times New Roman"/>
          <w:sz w:val="28"/>
          <w:szCs w:val="28"/>
          <w:lang w:eastAsia="ru-RU"/>
        </w:rPr>
        <w:t xml:space="preserve"> выделяет 6 уровней функциональной грамотности и описывает их следующим образом.</w:t>
      </w:r>
    </w:p>
    <w:p w14:paraId="1DAB4A5B" w14:textId="77777777" w:rsidR="006A78F1" w:rsidRPr="00C57DB6" w:rsidRDefault="006A78F1" w:rsidP="006A78F1">
      <w:pPr>
        <w:spacing w:line="360" w:lineRule="auto"/>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eastAsia="ru-RU"/>
        </w:rPr>
        <w:t>Читательская грамотность</w:t>
      </w:r>
    </w:p>
    <w:p w14:paraId="4F50512F"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eastAsia="Times New Roman" w:hAnsi="Times New Roman" w:cs="Times New Roman"/>
          <w:sz w:val="28"/>
          <w:szCs w:val="28"/>
          <w:lang w:eastAsia="ru-RU"/>
        </w:rPr>
        <w:t xml:space="preserve">6 уровень. </w:t>
      </w:r>
      <w:r w:rsidRPr="00C57DB6">
        <w:rPr>
          <w:rFonts w:ascii="Times New Roman" w:hAnsi="Times New Roman" w:cs="Times New Roman"/>
          <w:sz w:val="28"/>
          <w:szCs w:val="28"/>
        </w:rPr>
        <w:t>Задачи на этом уровне обычно требуют от читателя сделать несколько выводов, сравнений и различий, которые являются подробными и точными. Они требуют демонстрации полного и детального понимания одн</w:t>
      </w:r>
      <w:r w:rsidRPr="00C57DB6">
        <w:rPr>
          <w:rFonts w:ascii="Times New Roman" w:hAnsi="Times New Roman" w:cs="Times New Roman"/>
          <w:sz w:val="28"/>
          <w:szCs w:val="28"/>
        </w:rPr>
        <w:t>о</w:t>
      </w:r>
      <w:r w:rsidRPr="00C57DB6">
        <w:rPr>
          <w:rFonts w:ascii="Times New Roman" w:hAnsi="Times New Roman" w:cs="Times New Roman"/>
          <w:sz w:val="28"/>
          <w:szCs w:val="28"/>
        </w:rPr>
        <w:t>го или нескольких текстов и могут включать интеграцию информации из н</w:t>
      </w:r>
      <w:r w:rsidRPr="00C57DB6">
        <w:rPr>
          <w:rFonts w:ascii="Times New Roman" w:hAnsi="Times New Roman" w:cs="Times New Roman"/>
          <w:sz w:val="28"/>
          <w:szCs w:val="28"/>
        </w:rPr>
        <w:t>е</w:t>
      </w:r>
      <w:r w:rsidRPr="00C57DB6">
        <w:rPr>
          <w:rFonts w:ascii="Times New Roman" w:hAnsi="Times New Roman" w:cs="Times New Roman"/>
          <w:sz w:val="28"/>
          <w:szCs w:val="28"/>
        </w:rPr>
        <w:t>скольких текстов. Задачи могут потребовать, чтобы читатель имел дело с н</w:t>
      </w:r>
      <w:r w:rsidRPr="00C57DB6">
        <w:rPr>
          <w:rFonts w:ascii="Times New Roman" w:hAnsi="Times New Roman" w:cs="Times New Roman"/>
          <w:sz w:val="28"/>
          <w:szCs w:val="28"/>
        </w:rPr>
        <w:t>е</w:t>
      </w:r>
      <w:r w:rsidRPr="00C57DB6">
        <w:rPr>
          <w:rFonts w:ascii="Times New Roman" w:hAnsi="Times New Roman" w:cs="Times New Roman"/>
          <w:sz w:val="28"/>
          <w:szCs w:val="28"/>
        </w:rPr>
        <w:t>знакомыми идеями в присутствии видной конкурирующей информации и г</w:t>
      </w:r>
      <w:r w:rsidRPr="00C57DB6">
        <w:rPr>
          <w:rFonts w:ascii="Times New Roman" w:hAnsi="Times New Roman" w:cs="Times New Roman"/>
          <w:sz w:val="28"/>
          <w:szCs w:val="28"/>
        </w:rPr>
        <w:t>е</w:t>
      </w:r>
      <w:r w:rsidRPr="00C57DB6">
        <w:rPr>
          <w:rFonts w:ascii="Times New Roman" w:hAnsi="Times New Roman" w:cs="Times New Roman"/>
          <w:sz w:val="28"/>
          <w:szCs w:val="28"/>
        </w:rPr>
        <w:t>нерировал абстрактные категории для интерпретаций. Задачи рефлексии и оценки могут потребовать от читателя выдвинуть гипотезу или критически оценить сложный текст на незнакомую тему, принимая во внимание мног</w:t>
      </w:r>
      <w:r w:rsidRPr="00C57DB6">
        <w:rPr>
          <w:rFonts w:ascii="Times New Roman" w:hAnsi="Times New Roman" w:cs="Times New Roman"/>
          <w:sz w:val="28"/>
          <w:szCs w:val="28"/>
        </w:rPr>
        <w:t>о</w:t>
      </w:r>
      <w:r w:rsidRPr="00C57DB6">
        <w:rPr>
          <w:rFonts w:ascii="Times New Roman" w:hAnsi="Times New Roman" w:cs="Times New Roman"/>
          <w:sz w:val="28"/>
          <w:szCs w:val="28"/>
        </w:rPr>
        <w:t>численные критерии или точки зрения, используя сложное понимание, вых</w:t>
      </w:r>
      <w:r w:rsidRPr="00C57DB6">
        <w:rPr>
          <w:rFonts w:ascii="Times New Roman" w:hAnsi="Times New Roman" w:cs="Times New Roman"/>
          <w:sz w:val="28"/>
          <w:szCs w:val="28"/>
        </w:rPr>
        <w:t>о</w:t>
      </w:r>
      <w:r w:rsidRPr="00C57DB6">
        <w:rPr>
          <w:rFonts w:ascii="Times New Roman" w:hAnsi="Times New Roman" w:cs="Times New Roman"/>
          <w:sz w:val="28"/>
          <w:szCs w:val="28"/>
        </w:rPr>
        <w:t>дящее за пределы текста. Важным условием для доступа и извлечения задач на этом уровне является точность анализа и тонкое внимание к деталям, к</w:t>
      </w:r>
      <w:r w:rsidRPr="00C57DB6">
        <w:rPr>
          <w:rFonts w:ascii="Times New Roman" w:hAnsi="Times New Roman" w:cs="Times New Roman"/>
          <w:sz w:val="28"/>
          <w:szCs w:val="28"/>
        </w:rPr>
        <w:t>о</w:t>
      </w:r>
      <w:r w:rsidRPr="00C57DB6">
        <w:rPr>
          <w:rFonts w:ascii="Times New Roman" w:hAnsi="Times New Roman" w:cs="Times New Roman"/>
          <w:sz w:val="28"/>
          <w:szCs w:val="28"/>
        </w:rPr>
        <w:t>торые незаметны в текстах.</w:t>
      </w:r>
    </w:p>
    <w:p w14:paraId="574766E4"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5 уровень. Задачи этого уровня, связанные с извлечением информации, требуют от читателя поиска и упорядочивания нескольких фрагментов гл</w:t>
      </w:r>
      <w:r w:rsidRPr="00C57DB6">
        <w:rPr>
          <w:rFonts w:ascii="Times New Roman" w:hAnsi="Times New Roman" w:cs="Times New Roman"/>
          <w:sz w:val="28"/>
          <w:szCs w:val="28"/>
        </w:rPr>
        <w:t>у</w:t>
      </w:r>
      <w:r w:rsidRPr="00C57DB6">
        <w:rPr>
          <w:rFonts w:ascii="Times New Roman" w:hAnsi="Times New Roman" w:cs="Times New Roman"/>
          <w:sz w:val="28"/>
          <w:szCs w:val="28"/>
        </w:rPr>
        <w:lastRenderedPageBreak/>
        <w:t>боко внедренной информации, делая вывод о том, какая информация в тексте является релевантной (необходимой). Рефлексивные задачи требуют крит</w:t>
      </w:r>
      <w:r w:rsidRPr="00C57DB6">
        <w:rPr>
          <w:rFonts w:ascii="Times New Roman" w:hAnsi="Times New Roman" w:cs="Times New Roman"/>
          <w:sz w:val="28"/>
          <w:szCs w:val="28"/>
        </w:rPr>
        <w:t>и</w:t>
      </w:r>
      <w:r w:rsidRPr="00C57DB6">
        <w:rPr>
          <w:rFonts w:ascii="Times New Roman" w:hAnsi="Times New Roman" w:cs="Times New Roman"/>
          <w:sz w:val="28"/>
          <w:szCs w:val="28"/>
        </w:rPr>
        <w:t>ческой оценки или формулирования гипотез, опираясь на специализирова</w:t>
      </w:r>
      <w:r w:rsidRPr="00C57DB6">
        <w:rPr>
          <w:rFonts w:ascii="Times New Roman" w:hAnsi="Times New Roman" w:cs="Times New Roman"/>
          <w:sz w:val="28"/>
          <w:szCs w:val="28"/>
        </w:rPr>
        <w:t>н</w:t>
      </w:r>
      <w:r w:rsidRPr="00C57DB6">
        <w:rPr>
          <w:rFonts w:ascii="Times New Roman" w:hAnsi="Times New Roman" w:cs="Times New Roman"/>
          <w:sz w:val="28"/>
          <w:szCs w:val="28"/>
        </w:rPr>
        <w:t>ные знания. Как интерпретационные, так и рефлексивные задачи требуют полного и детального понимания текста, содержание или форма которого н</w:t>
      </w:r>
      <w:r w:rsidRPr="00C57DB6">
        <w:rPr>
          <w:rFonts w:ascii="Times New Roman" w:hAnsi="Times New Roman" w:cs="Times New Roman"/>
          <w:sz w:val="28"/>
          <w:szCs w:val="28"/>
        </w:rPr>
        <w:t>е</w:t>
      </w:r>
      <w:r w:rsidRPr="00C57DB6">
        <w:rPr>
          <w:rFonts w:ascii="Times New Roman" w:hAnsi="Times New Roman" w:cs="Times New Roman"/>
          <w:sz w:val="28"/>
          <w:szCs w:val="28"/>
        </w:rPr>
        <w:t>знакомы. Для всех аспектов чтения задачи на этом уровне, как правило, св</w:t>
      </w:r>
      <w:r w:rsidRPr="00C57DB6">
        <w:rPr>
          <w:rFonts w:ascii="Times New Roman" w:hAnsi="Times New Roman" w:cs="Times New Roman"/>
          <w:sz w:val="28"/>
          <w:szCs w:val="28"/>
        </w:rPr>
        <w:t>я</w:t>
      </w:r>
      <w:r w:rsidRPr="00C57DB6">
        <w:rPr>
          <w:rFonts w:ascii="Times New Roman" w:hAnsi="Times New Roman" w:cs="Times New Roman"/>
          <w:sz w:val="28"/>
          <w:szCs w:val="28"/>
        </w:rPr>
        <w:t>заны с понятиями, которые противоположны ожиданиям.</w:t>
      </w:r>
    </w:p>
    <w:p w14:paraId="69432B77"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4 уровень. Задачи этого уровня, связанные с извлечением информации, требуют от читателя поиска и упорядочивания нескольких заданных в тексте сведений. Некоторые задачи на этом уровне требуют интерпретации смысла нюансов языка с учетом текста в целом. Другие задачи интерпретации тр</w:t>
      </w:r>
      <w:r w:rsidRPr="00C57DB6">
        <w:rPr>
          <w:rFonts w:ascii="Times New Roman" w:hAnsi="Times New Roman" w:cs="Times New Roman"/>
          <w:sz w:val="28"/>
          <w:szCs w:val="28"/>
        </w:rPr>
        <w:t>е</w:t>
      </w:r>
      <w:r w:rsidRPr="00C57DB6">
        <w:rPr>
          <w:rFonts w:ascii="Times New Roman" w:hAnsi="Times New Roman" w:cs="Times New Roman"/>
          <w:sz w:val="28"/>
          <w:szCs w:val="28"/>
        </w:rPr>
        <w:t>буют понимания и применения категорий в незнакомом контексте. Рефле</w:t>
      </w:r>
      <w:r w:rsidRPr="00C57DB6">
        <w:rPr>
          <w:rFonts w:ascii="Times New Roman" w:hAnsi="Times New Roman" w:cs="Times New Roman"/>
          <w:sz w:val="28"/>
          <w:szCs w:val="28"/>
        </w:rPr>
        <w:t>к</w:t>
      </w:r>
      <w:r w:rsidRPr="00C57DB6">
        <w:rPr>
          <w:rFonts w:ascii="Times New Roman" w:hAnsi="Times New Roman" w:cs="Times New Roman"/>
          <w:sz w:val="28"/>
          <w:szCs w:val="28"/>
        </w:rPr>
        <w:t>сивные задачи на этом уровне требуют, чтобы читатели использовали фо</w:t>
      </w:r>
      <w:r w:rsidRPr="00C57DB6">
        <w:rPr>
          <w:rFonts w:ascii="Times New Roman" w:hAnsi="Times New Roman" w:cs="Times New Roman"/>
          <w:sz w:val="28"/>
          <w:szCs w:val="28"/>
        </w:rPr>
        <w:t>р</w:t>
      </w:r>
      <w:r w:rsidRPr="00C57DB6">
        <w:rPr>
          <w:rFonts w:ascii="Times New Roman" w:hAnsi="Times New Roman" w:cs="Times New Roman"/>
          <w:sz w:val="28"/>
          <w:szCs w:val="28"/>
        </w:rPr>
        <w:t>мальное или общественное знание, чтобы выдвинуть гипотезу или критич</w:t>
      </w:r>
      <w:r w:rsidRPr="00C57DB6">
        <w:rPr>
          <w:rFonts w:ascii="Times New Roman" w:hAnsi="Times New Roman" w:cs="Times New Roman"/>
          <w:sz w:val="28"/>
          <w:szCs w:val="28"/>
        </w:rPr>
        <w:t>е</w:t>
      </w:r>
      <w:r w:rsidRPr="00C57DB6">
        <w:rPr>
          <w:rFonts w:ascii="Times New Roman" w:hAnsi="Times New Roman" w:cs="Times New Roman"/>
          <w:sz w:val="28"/>
          <w:szCs w:val="28"/>
        </w:rPr>
        <w:t>ски оценить текст. Читатели должны продемонстрировать точное понимание длинных или сложных текстов, содержание или форма которых могут быть незнакомы.</w:t>
      </w:r>
    </w:p>
    <w:p w14:paraId="50E770FC"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3 уровень. Задачи этого уровня требуют от читателя поиска и в некот</w:t>
      </w:r>
      <w:r w:rsidRPr="00C57DB6">
        <w:rPr>
          <w:rFonts w:ascii="Times New Roman" w:hAnsi="Times New Roman" w:cs="Times New Roman"/>
          <w:sz w:val="28"/>
          <w:szCs w:val="28"/>
        </w:rPr>
        <w:t>о</w:t>
      </w:r>
      <w:r w:rsidRPr="00C57DB6">
        <w:rPr>
          <w:rFonts w:ascii="Times New Roman" w:hAnsi="Times New Roman" w:cs="Times New Roman"/>
          <w:sz w:val="28"/>
          <w:szCs w:val="28"/>
        </w:rPr>
        <w:t>рых случаях распознавания связи между несколькими частями информации, которые должны удовлетворять нескольким условиям. Интерпретационные задачи на этом уровне требуют, чтобы читатель объединил несколько частей текста, чтобы выделить главную идею, понять отношение или истолковать значение слова или фразы. Они должны учитывать многие особенности при сравнении, противопоставлении или классификации. Часто требуемая и</w:t>
      </w:r>
      <w:r w:rsidRPr="00C57DB6">
        <w:rPr>
          <w:rFonts w:ascii="Times New Roman" w:hAnsi="Times New Roman" w:cs="Times New Roman"/>
          <w:sz w:val="28"/>
          <w:szCs w:val="28"/>
        </w:rPr>
        <w:t>н</w:t>
      </w:r>
      <w:r w:rsidRPr="00C57DB6">
        <w:rPr>
          <w:rFonts w:ascii="Times New Roman" w:hAnsi="Times New Roman" w:cs="Times New Roman"/>
          <w:sz w:val="28"/>
          <w:szCs w:val="28"/>
        </w:rPr>
        <w:t>формация не видна или есть много конкурирующей информации; или есть другие текстовые препятствия, например, сформулированные через отриц</w:t>
      </w:r>
      <w:r w:rsidRPr="00C57DB6">
        <w:rPr>
          <w:rFonts w:ascii="Times New Roman" w:hAnsi="Times New Roman" w:cs="Times New Roman"/>
          <w:sz w:val="28"/>
          <w:szCs w:val="28"/>
        </w:rPr>
        <w:t>а</w:t>
      </w:r>
      <w:r w:rsidRPr="00C57DB6">
        <w:rPr>
          <w:rFonts w:ascii="Times New Roman" w:hAnsi="Times New Roman" w:cs="Times New Roman"/>
          <w:sz w:val="28"/>
          <w:szCs w:val="28"/>
        </w:rPr>
        <w:t>ние идеи. Рефлексивные задачи на этом уровне могут потребовать от читат</w:t>
      </w:r>
      <w:r w:rsidRPr="00C57DB6">
        <w:rPr>
          <w:rFonts w:ascii="Times New Roman" w:hAnsi="Times New Roman" w:cs="Times New Roman"/>
          <w:sz w:val="28"/>
          <w:szCs w:val="28"/>
        </w:rPr>
        <w:t>е</w:t>
      </w:r>
      <w:r w:rsidRPr="00C57DB6">
        <w:rPr>
          <w:rFonts w:ascii="Times New Roman" w:hAnsi="Times New Roman" w:cs="Times New Roman"/>
          <w:sz w:val="28"/>
          <w:szCs w:val="28"/>
        </w:rPr>
        <w:t>ля нахождение связей, проведения сравнения или оценки особенностей те</w:t>
      </w:r>
      <w:r w:rsidRPr="00C57DB6">
        <w:rPr>
          <w:rFonts w:ascii="Times New Roman" w:hAnsi="Times New Roman" w:cs="Times New Roman"/>
          <w:sz w:val="28"/>
          <w:szCs w:val="28"/>
        </w:rPr>
        <w:t>к</w:t>
      </w:r>
      <w:r w:rsidRPr="00C57DB6">
        <w:rPr>
          <w:rFonts w:ascii="Times New Roman" w:hAnsi="Times New Roman" w:cs="Times New Roman"/>
          <w:sz w:val="28"/>
          <w:szCs w:val="28"/>
        </w:rPr>
        <w:t>ста. Некоторые рефлексивные задачи требуют от читателя продемонстрир</w:t>
      </w:r>
      <w:r w:rsidRPr="00C57DB6">
        <w:rPr>
          <w:rFonts w:ascii="Times New Roman" w:hAnsi="Times New Roman" w:cs="Times New Roman"/>
          <w:sz w:val="28"/>
          <w:szCs w:val="28"/>
        </w:rPr>
        <w:t>о</w:t>
      </w:r>
      <w:r w:rsidRPr="00C57DB6">
        <w:rPr>
          <w:rFonts w:ascii="Times New Roman" w:hAnsi="Times New Roman" w:cs="Times New Roman"/>
          <w:sz w:val="28"/>
          <w:szCs w:val="28"/>
        </w:rPr>
        <w:t xml:space="preserve">вать тонкое понимание текста по отношению к привычным, повседневным </w:t>
      </w:r>
      <w:r w:rsidRPr="00C57DB6">
        <w:rPr>
          <w:rFonts w:ascii="Times New Roman" w:hAnsi="Times New Roman" w:cs="Times New Roman"/>
          <w:sz w:val="28"/>
          <w:szCs w:val="28"/>
        </w:rPr>
        <w:lastRenderedPageBreak/>
        <w:t>знаниям. Другие задачи не требуют подробного понимания текста, но треб</w:t>
      </w:r>
      <w:r w:rsidRPr="00C57DB6">
        <w:rPr>
          <w:rFonts w:ascii="Times New Roman" w:hAnsi="Times New Roman" w:cs="Times New Roman"/>
          <w:sz w:val="28"/>
          <w:szCs w:val="28"/>
        </w:rPr>
        <w:t>у</w:t>
      </w:r>
      <w:r w:rsidRPr="00C57DB6">
        <w:rPr>
          <w:rFonts w:ascii="Times New Roman" w:hAnsi="Times New Roman" w:cs="Times New Roman"/>
          <w:sz w:val="28"/>
          <w:szCs w:val="28"/>
        </w:rPr>
        <w:t>ют, чтобы читатель опирался на менее общие знания.</w:t>
      </w:r>
    </w:p>
    <w:p w14:paraId="59E65DF2"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2 уровень. Задачи на этом уровне требуют, чтобы читатель нашел один или несколько фрагментов информации, которые могут быть выведены и м</w:t>
      </w:r>
      <w:r w:rsidRPr="00C57DB6">
        <w:rPr>
          <w:rFonts w:ascii="Times New Roman" w:hAnsi="Times New Roman" w:cs="Times New Roman"/>
          <w:sz w:val="28"/>
          <w:szCs w:val="28"/>
        </w:rPr>
        <w:t>о</w:t>
      </w:r>
      <w:r w:rsidRPr="00C57DB6">
        <w:rPr>
          <w:rFonts w:ascii="Times New Roman" w:hAnsi="Times New Roman" w:cs="Times New Roman"/>
          <w:sz w:val="28"/>
          <w:szCs w:val="28"/>
        </w:rPr>
        <w:t>гут соответствовать нескольким условиям. Другие требуют выделения гла</w:t>
      </w:r>
      <w:r w:rsidRPr="00C57DB6">
        <w:rPr>
          <w:rFonts w:ascii="Times New Roman" w:hAnsi="Times New Roman" w:cs="Times New Roman"/>
          <w:sz w:val="28"/>
          <w:szCs w:val="28"/>
        </w:rPr>
        <w:t>в</w:t>
      </w:r>
      <w:r w:rsidRPr="00C57DB6">
        <w:rPr>
          <w:rFonts w:ascii="Times New Roman" w:hAnsi="Times New Roman" w:cs="Times New Roman"/>
          <w:sz w:val="28"/>
          <w:szCs w:val="28"/>
        </w:rPr>
        <w:t>ной идеи в тексте, понимания отношений или интерпретации значения в пр</w:t>
      </w:r>
      <w:r w:rsidRPr="00C57DB6">
        <w:rPr>
          <w:rFonts w:ascii="Times New Roman" w:hAnsi="Times New Roman" w:cs="Times New Roman"/>
          <w:sz w:val="28"/>
          <w:szCs w:val="28"/>
        </w:rPr>
        <w:t>е</w:t>
      </w:r>
      <w:r w:rsidRPr="00C57DB6">
        <w:rPr>
          <w:rFonts w:ascii="Times New Roman" w:hAnsi="Times New Roman" w:cs="Times New Roman"/>
          <w:sz w:val="28"/>
          <w:szCs w:val="28"/>
        </w:rPr>
        <w:t>делах ограниченной части текста, когда информация не видна, и читатель должен сделать выводы. Задачи на этом уровне могут включать сравнения или противоречия. Типичные рефлексивные задачи на этом уровне требуют, чтобы читатели сделали сравнение или несколько связей между текстом и внешним знанием, опираясь на личный опыт и текст.</w:t>
      </w:r>
    </w:p>
    <w:p w14:paraId="75AEE40D"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1а уровень. Задачи на этом уровне требуют от читателя найти один или несколько независимых фрагментов информации; распознать основную тему или цель автора в тексте о знакомой теме или установить простую связь между информацией в тексте и общими, повседневными знаниями. Как пр</w:t>
      </w:r>
      <w:r w:rsidRPr="00C57DB6">
        <w:rPr>
          <w:rFonts w:ascii="Times New Roman" w:hAnsi="Times New Roman" w:cs="Times New Roman"/>
          <w:sz w:val="28"/>
          <w:szCs w:val="28"/>
        </w:rPr>
        <w:t>а</w:t>
      </w:r>
      <w:r w:rsidRPr="00C57DB6">
        <w:rPr>
          <w:rFonts w:ascii="Times New Roman" w:hAnsi="Times New Roman" w:cs="Times New Roman"/>
          <w:sz w:val="28"/>
          <w:szCs w:val="28"/>
        </w:rPr>
        <w:t>вило, требуемая информация в тексте является заметной, и текст, как прав</w:t>
      </w:r>
      <w:r w:rsidRPr="00C57DB6">
        <w:rPr>
          <w:rFonts w:ascii="Times New Roman" w:hAnsi="Times New Roman" w:cs="Times New Roman"/>
          <w:sz w:val="28"/>
          <w:szCs w:val="28"/>
        </w:rPr>
        <w:t>и</w:t>
      </w:r>
      <w:r w:rsidRPr="00C57DB6">
        <w:rPr>
          <w:rFonts w:ascii="Times New Roman" w:hAnsi="Times New Roman" w:cs="Times New Roman"/>
          <w:sz w:val="28"/>
          <w:szCs w:val="28"/>
        </w:rPr>
        <w:t>ло, не содержит противоречивой информации.</w:t>
      </w:r>
    </w:p>
    <w:p w14:paraId="516FD071"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w:t>
      </w:r>
      <w:r w:rsidRPr="00C57DB6">
        <w:rPr>
          <w:rFonts w:ascii="Times New Roman" w:hAnsi="Times New Roman" w:cs="Times New Roman"/>
          <w:sz w:val="28"/>
          <w:szCs w:val="28"/>
          <w:lang w:val="en-US"/>
        </w:rPr>
        <w:t>b</w:t>
      </w:r>
      <w:r w:rsidRPr="00C57DB6">
        <w:rPr>
          <w:rFonts w:ascii="Times New Roman" w:hAnsi="Times New Roman" w:cs="Times New Roman"/>
          <w:sz w:val="28"/>
          <w:szCs w:val="28"/>
        </w:rPr>
        <w:t xml:space="preserve"> уровень. Задачи на этом уровне требуют, чтобы читатель нашел единственный кусок явно заявленной информации в видном месте в коро</w:t>
      </w:r>
      <w:r w:rsidRPr="00C57DB6">
        <w:rPr>
          <w:rFonts w:ascii="Times New Roman" w:hAnsi="Times New Roman" w:cs="Times New Roman"/>
          <w:sz w:val="28"/>
          <w:szCs w:val="28"/>
        </w:rPr>
        <w:t>т</w:t>
      </w:r>
      <w:r w:rsidRPr="00C57DB6">
        <w:rPr>
          <w:rFonts w:ascii="Times New Roman" w:hAnsi="Times New Roman" w:cs="Times New Roman"/>
          <w:sz w:val="28"/>
          <w:szCs w:val="28"/>
        </w:rPr>
        <w:t>ком, синтаксически простом тексте со знакомым контекстом и типом текста, таким как повествование или простой список. Текст обычно включает повт</w:t>
      </w:r>
      <w:r w:rsidRPr="00C57DB6">
        <w:rPr>
          <w:rFonts w:ascii="Times New Roman" w:hAnsi="Times New Roman" w:cs="Times New Roman"/>
          <w:sz w:val="28"/>
          <w:szCs w:val="28"/>
        </w:rPr>
        <w:t>о</w:t>
      </w:r>
      <w:r w:rsidRPr="00C57DB6">
        <w:rPr>
          <w:rFonts w:ascii="Times New Roman" w:hAnsi="Times New Roman" w:cs="Times New Roman"/>
          <w:sz w:val="28"/>
          <w:szCs w:val="28"/>
        </w:rPr>
        <w:t>рение информации, картинок или знакомых символов. Противоречивая и</w:t>
      </w:r>
      <w:r w:rsidRPr="00C57DB6">
        <w:rPr>
          <w:rFonts w:ascii="Times New Roman" w:hAnsi="Times New Roman" w:cs="Times New Roman"/>
          <w:sz w:val="28"/>
          <w:szCs w:val="28"/>
        </w:rPr>
        <w:t>н</w:t>
      </w:r>
      <w:r w:rsidRPr="00C57DB6">
        <w:rPr>
          <w:rFonts w:ascii="Times New Roman" w:hAnsi="Times New Roman" w:cs="Times New Roman"/>
          <w:sz w:val="28"/>
          <w:szCs w:val="28"/>
        </w:rPr>
        <w:t>формация минимальна. В задачах, требующих интерпретации, от читателя может потребоваться установить простые связи между соседними фрагме</w:t>
      </w:r>
      <w:r w:rsidRPr="00C57DB6">
        <w:rPr>
          <w:rFonts w:ascii="Times New Roman" w:hAnsi="Times New Roman" w:cs="Times New Roman"/>
          <w:sz w:val="28"/>
          <w:szCs w:val="28"/>
        </w:rPr>
        <w:t>н</w:t>
      </w:r>
      <w:r w:rsidRPr="00C57DB6">
        <w:rPr>
          <w:rFonts w:ascii="Times New Roman" w:hAnsi="Times New Roman" w:cs="Times New Roman"/>
          <w:sz w:val="28"/>
          <w:szCs w:val="28"/>
        </w:rPr>
        <w:t>тами информации.</w:t>
      </w:r>
    </w:p>
    <w:p w14:paraId="499C537F" w14:textId="77777777" w:rsidR="006A78F1" w:rsidRPr="00C57DB6" w:rsidRDefault="006A78F1" w:rsidP="006A78F1">
      <w:pPr>
        <w:spacing w:line="360" w:lineRule="auto"/>
        <w:rPr>
          <w:rFonts w:ascii="Times New Roman" w:hAnsi="Times New Roman" w:cs="Times New Roman"/>
          <w:sz w:val="28"/>
          <w:szCs w:val="28"/>
        </w:rPr>
      </w:pPr>
      <w:r w:rsidRPr="00C57DB6">
        <w:rPr>
          <w:rFonts w:ascii="Times New Roman" w:hAnsi="Times New Roman" w:cs="Times New Roman"/>
          <w:sz w:val="28"/>
          <w:szCs w:val="28"/>
        </w:rPr>
        <w:t>Математическая грамотность</w:t>
      </w:r>
    </w:p>
    <w:p w14:paraId="0D3BFDD1"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6 уровень. На этом уровне школьники могут концептуализировать, обобщать и использовать информацию на основе исследования и моделир</w:t>
      </w:r>
      <w:r w:rsidRPr="00C57DB6">
        <w:rPr>
          <w:rFonts w:ascii="Times New Roman" w:hAnsi="Times New Roman" w:cs="Times New Roman"/>
          <w:sz w:val="28"/>
          <w:szCs w:val="28"/>
        </w:rPr>
        <w:t>о</w:t>
      </w:r>
      <w:r w:rsidRPr="00C57DB6">
        <w:rPr>
          <w:rFonts w:ascii="Times New Roman" w:hAnsi="Times New Roman" w:cs="Times New Roman"/>
          <w:sz w:val="28"/>
          <w:szCs w:val="28"/>
        </w:rPr>
        <w:t xml:space="preserve">вания сложных проблемных ситуаций, и могут использовать свои знания в довольно нестандартных ситуациях. Они могут гибко связывать различные </w:t>
      </w:r>
      <w:r w:rsidRPr="00C57DB6">
        <w:rPr>
          <w:rFonts w:ascii="Times New Roman" w:hAnsi="Times New Roman" w:cs="Times New Roman"/>
          <w:sz w:val="28"/>
          <w:szCs w:val="28"/>
        </w:rPr>
        <w:lastRenderedPageBreak/>
        <w:t>источники информации и представления. Школьники на этом уровне спосо</w:t>
      </w:r>
      <w:r w:rsidRPr="00C57DB6">
        <w:rPr>
          <w:rFonts w:ascii="Times New Roman" w:hAnsi="Times New Roman" w:cs="Times New Roman"/>
          <w:sz w:val="28"/>
          <w:szCs w:val="28"/>
        </w:rPr>
        <w:t>б</w:t>
      </w:r>
      <w:r w:rsidRPr="00C57DB6">
        <w:rPr>
          <w:rFonts w:ascii="Times New Roman" w:hAnsi="Times New Roman" w:cs="Times New Roman"/>
          <w:sz w:val="28"/>
          <w:szCs w:val="28"/>
        </w:rPr>
        <w:t>ны к продвинутому математическому мышлению и рассуждению. Они д</w:t>
      </w:r>
      <w:r w:rsidRPr="00C57DB6">
        <w:rPr>
          <w:rFonts w:ascii="Times New Roman" w:hAnsi="Times New Roman" w:cs="Times New Roman"/>
          <w:sz w:val="28"/>
          <w:szCs w:val="28"/>
        </w:rPr>
        <w:t>е</w:t>
      </w:r>
      <w:r w:rsidRPr="00C57DB6">
        <w:rPr>
          <w:rFonts w:ascii="Times New Roman" w:hAnsi="Times New Roman" w:cs="Times New Roman"/>
          <w:sz w:val="28"/>
          <w:szCs w:val="28"/>
        </w:rPr>
        <w:t>монстрируют мастерство символических и формальных математических оп</w:t>
      </w:r>
      <w:r w:rsidRPr="00C57DB6">
        <w:rPr>
          <w:rFonts w:ascii="Times New Roman" w:hAnsi="Times New Roman" w:cs="Times New Roman"/>
          <w:sz w:val="28"/>
          <w:szCs w:val="28"/>
        </w:rPr>
        <w:t>е</w:t>
      </w:r>
      <w:r w:rsidRPr="00C57DB6">
        <w:rPr>
          <w:rFonts w:ascii="Times New Roman" w:hAnsi="Times New Roman" w:cs="Times New Roman"/>
          <w:sz w:val="28"/>
          <w:szCs w:val="28"/>
        </w:rPr>
        <w:t>раций, также могут разработать новые подходы и стратегии в новых неста</w:t>
      </w:r>
      <w:r w:rsidRPr="00C57DB6">
        <w:rPr>
          <w:rFonts w:ascii="Times New Roman" w:hAnsi="Times New Roman" w:cs="Times New Roman"/>
          <w:sz w:val="28"/>
          <w:szCs w:val="28"/>
        </w:rPr>
        <w:t>н</w:t>
      </w:r>
      <w:r w:rsidRPr="00C57DB6">
        <w:rPr>
          <w:rFonts w:ascii="Times New Roman" w:hAnsi="Times New Roman" w:cs="Times New Roman"/>
          <w:sz w:val="28"/>
          <w:szCs w:val="28"/>
        </w:rPr>
        <w:t>дартных ситуациях. Школьники на этом уровне могут размышлять о своих действиях, обосновывать свои выводы.</w:t>
      </w:r>
    </w:p>
    <w:p w14:paraId="5184E3C3"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5 уровень. Школьники могут разрабатывать и работать с моделями сложных ситуаций, выявлять их ограничения и допущения. Они могут выб</w:t>
      </w:r>
      <w:r w:rsidRPr="00C57DB6">
        <w:rPr>
          <w:rFonts w:ascii="Times New Roman" w:hAnsi="Times New Roman" w:cs="Times New Roman"/>
          <w:sz w:val="28"/>
          <w:szCs w:val="28"/>
        </w:rPr>
        <w:t>и</w:t>
      </w:r>
      <w:r w:rsidRPr="00C57DB6">
        <w:rPr>
          <w:rFonts w:ascii="Times New Roman" w:hAnsi="Times New Roman" w:cs="Times New Roman"/>
          <w:sz w:val="28"/>
          <w:szCs w:val="28"/>
        </w:rPr>
        <w:t>рать, сравнивать и оценивать соответствующие стратегии для решения сло</w:t>
      </w:r>
      <w:r w:rsidRPr="00C57DB6">
        <w:rPr>
          <w:rFonts w:ascii="Times New Roman" w:hAnsi="Times New Roman" w:cs="Times New Roman"/>
          <w:sz w:val="28"/>
          <w:szCs w:val="28"/>
        </w:rPr>
        <w:t>ж</w:t>
      </w:r>
      <w:r w:rsidRPr="00C57DB6">
        <w:rPr>
          <w:rFonts w:ascii="Times New Roman" w:hAnsi="Times New Roman" w:cs="Times New Roman"/>
          <w:sz w:val="28"/>
          <w:szCs w:val="28"/>
        </w:rPr>
        <w:t>ных проблем, связанных с этими моделями. Школьники на этом уровне м</w:t>
      </w:r>
      <w:r w:rsidRPr="00C57DB6">
        <w:rPr>
          <w:rFonts w:ascii="Times New Roman" w:hAnsi="Times New Roman" w:cs="Times New Roman"/>
          <w:sz w:val="28"/>
          <w:szCs w:val="28"/>
        </w:rPr>
        <w:t>о</w:t>
      </w:r>
      <w:r w:rsidRPr="00C57DB6">
        <w:rPr>
          <w:rFonts w:ascii="Times New Roman" w:hAnsi="Times New Roman" w:cs="Times New Roman"/>
          <w:sz w:val="28"/>
          <w:szCs w:val="28"/>
        </w:rPr>
        <w:t>гут мыслить стратегически, используя хорошо развитые навыки мышления и умение рассуждать, вникать в суть ситуации. Они аргументируют свои р</w:t>
      </w:r>
      <w:r w:rsidRPr="00C57DB6">
        <w:rPr>
          <w:rFonts w:ascii="Times New Roman" w:hAnsi="Times New Roman" w:cs="Times New Roman"/>
          <w:sz w:val="28"/>
          <w:szCs w:val="28"/>
        </w:rPr>
        <w:t>е</w:t>
      </w:r>
      <w:r w:rsidRPr="00C57DB6">
        <w:rPr>
          <w:rFonts w:ascii="Times New Roman" w:hAnsi="Times New Roman" w:cs="Times New Roman"/>
          <w:sz w:val="28"/>
          <w:szCs w:val="28"/>
        </w:rPr>
        <w:t>шения, обосновывают выводы.</w:t>
      </w:r>
    </w:p>
    <w:p w14:paraId="72228974"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4 уровень. Школьник может эффективно применять модели для разб</w:t>
      </w:r>
      <w:r w:rsidRPr="00C57DB6">
        <w:rPr>
          <w:rFonts w:ascii="Times New Roman" w:hAnsi="Times New Roman" w:cs="Times New Roman"/>
          <w:sz w:val="28"/>
          <w:szCs w:val="28"/>
        </w:rPr>
        <w:t>о</w:t>
      </w:r>
      <w:r w:rsidRPr="00C57DB6">
        <w:rPr>
          <w:rFonts w:ascii="Times New Roman" w:hAnsi="Times New Roman" w:cs="Times New Roman"/>
          <w:sz w:val="28"/>
          <w:szCs w:val="28"/>
        </w:rPr>
        <w:t>ра сложных, но конкретных ситуаций, которые могут включать ограничения или требовать выдвижения гипотез. Они могут выбирать и интегрировать различные представления, в том числе символические, связывая их неп</w:t>
      </w:r>
      <w:r w:rsidRPr="00C57DB6">
        <w:rPr>
          <w:rFonts w:ascii="Times New Roman" w:hAnsi="Times New Roman" w:cs="Times New Roman"/>
          <w:sz w:val="28"/>
          <w:szCs w:val="28"/>
        </w:rPr>
        <w:t>о</w:t>
      </w:r>
      <w:r w:rsidRPr="00C57DB6">
        <w:rPr>
          <w:rFonts w:ascii="Times New Roman" w:hAnsi="Times New Roman" w:cs="Times New Roman"/>
          <w:sz w:val="28"/>
          <w:szCs w:val="28"/>
        </w:rPr>
        <w:t>средственно с аспектами реальных ситуаций. Школьники на этом уровне м</w:t>
      </w:r>
      <w:r w:rsidRPr="00C57DB6">
        <w:rPr>
          <w:rFonts w:ascii="Times New Roman" w:hAnsi="Times New Roman" w:cs="Times New Roman"/>
          <w:sz w:val="28"/>
          <w:szCs w:val="28"/>
        </w:rPr>
        <w:t>о</w:t>
      </w:r>
      <w:r w:rsidRPr="00C57DB6">
        <w:rPr>
          <w:rFonts w:ascii="Times New Roman" w:hAnsi="Times New Roman" w:cs="Times New Roman"/>
          <w:sz w:val="28"/>
          <w:szCs w:val="28"/>
        </w:rPr>
        <w:t>гут использовать свой ограниченный диапазон навыков и могут рассуждать в простых контекстах. Они могут интерпретировать, аргументировать и объя</w:t>
      </w:r>
      <w:r w:rsidRPr="00C57DB6">
        <w:rPr>
          <w:rFonts w:ascii="Times New Roman" w:hAnsi="Times New Roman" w:cs="Times New Roman"/>
          <w:sz w:val="28"/>
          <w:szCs w:val="28"/>
        </w:rPr>
        <w:t>с</w:t>
      </w:r>
      <w:r w:rsidRPr="00C57DB6">
        <w:rPr>
          <w:rFonts w:ascii="Times New Roman" w:hAnsi="Times New Roman" w:cs="Times New Roman"/>
          <w:sz w:val="28"/>
          <w:szCs w:val="28"/>
        </w:rPr>
        <w:t>нять свои решения.</w:t>
      </w:r>
    </w:p>
    <w:p w14:paraId="32000A46"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3 уровень. Учащиеся могут выполнять четко описанные процедуры, в том числе те, которые требуют последовательных решений. Они могут п</w:t>
      </w:r>
      <w:r w:rsidRPr="00C57DB6">
        <w:rPr>
          <w:rFonts w:ascii="Times New Roman" w:hAnsi="Times New Roman" w:cs="Times New Roman"/>
          <w:sz w:val="28"/>
          <w:szCs w:val="28"/>
        </w:rPr>
        <w:t>о</w:t>
      </w:r>
      <w:r w:rsidRPr="00C57DB6">
        <w:rPr>
          <w:rFonts w:ascii="Times New Roman" w:hAnsi="Times New Roman" w:cs="Times New Roman"/>
          <w:sz w:val="28"/>
          <w:szCs w:val="28"/>
        </w:rPr>
        <w:t>строить простую модель и на ее основе выбрать и применить простые страт</w:t>
      </w:r>
      <w:r w:rsidRPr="00C57DB6">
        <w:rPr>
          <w:rFonts w:ascii="Times New Roman" w:hAnsi="Times New Roman" w:cs="Times New Roman"/>
          <w:sz w:val="28"/>
          <w:szCs w:val="28"/>
        </w:rPr>
        <w:t>е</w:t>
      </w:r>
      <w:r w:rsidRPr="00C57DB6">
        <w:rPr>
          <w:rFonts w:ascii="Times New Roman" w:hAnsi="Times New Roman" w:cs="Times New Roman"/>
          <w:sz w:val="28"/>
          <w:szCs w:val="28"/>
        </w:rPr>
        <w:t>гии решения проблем. Школьники на этом уровне могут интерпретировать и использовать знания, полученные из различных источник</w:t>
      </w:r>
      <w:r w:rsidR="004564B4">
        <w:rPr>
          <w:rFonts w:ascii="Times New Roman" w:hAnsi="Times New Roman" w:cs="Times New Roman"/>
          <w:sz w:val="28"/>
          <w:szCs w:val="28"/>
        </w:rPr>
        <w:t>ов</w:t>
      </w:r>
      <w:r w:rsidRPr="00C57DB6">
        <w:rPr>
          <w:rFonts w:ascii="Times New Roman" w:hAnsi="Times New Roman" w:cs="Times New Roman"/>
          <w:sz w:val="28"/>
          <w:szCs w:val="28"/>
        </w:rPr>
        <w:t xml:space="preserve"> информации, строить свои рассуждения с опорой на полученные знания. Они обычно д</w:t>
      </w:r>
      <w:r w:rsidRPr="00C57DB6">
        <w:rPr>
          <w:rFonts w:ascii="Times New Roman" w:hAnsi="Times New Roman" w:cs="Times New Roman"/>
          <w:sz w:val="28"/>
          <w:szCs w:val="28"/>
        </w:rPr>
        <w:t>е</w:t>
      </w:r>
      <w:r w:rsidRPr="00C57DB6">
        <w:rPr>
          <w:rFonts w:ascii="Times New Roman" w:hAnsi="Times New Roman" w:cs="Times New Roman"/>
          <w:sz w:val="28"/>
          <w:szCs w:val="28"/>
        </w:rPr>
        <w:t>монстрируют способность работать с процентами, дробями и десятичными числами, а также с пропорциональными отношениями.</w:t>
      </w:r>
    </w:p>
    <w:p w14:paraId="4696DEE5"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lastRenderedPageBreak/>
        <w:t>2 уровень. Школьники могут интерпретировать ситуации в контекстах, которые требуют не более чем прямого вывода. Они могут извлекать соо</w:t>
      </w:r>
      <w:r w:rsidRPr="00C57DB6">
        <w:rPr>
          <w:rFonts w:ascii="Times New Roman" w:hAnsi="Times New Roman" w:cs="Times New Roman"/>
          <w:sz w:val="28"/>
          <w:szCs w:val="28"/>
        </w:rPr>
        <w:t>т</w:t>
      </w:r>
      <w:r w:rsidRPr="00C57DB6">
        <w:rPr>
          <w:rFonts w:ascii="Times New Roman" w:hAnsi="Times New Roman" w:cs="Times New Roman"/>
          <w:sz w:val="28"/>
          <w:szCs w:val="28"/>
        </w:rPr>
        <w:t>ветствующую информацию из одного источника и использовать один способ наглядного представления. Студенты на этом уровне могут использовать о</w:t>
      </w:r>
      <w:r w:rsidRPr="00C57DB6">
        <w:rPr>
          <w:rFonts w:ascii="Times New Roman" w:hAnsi="Times New Roman" w:cs="Times New Roman"/>
          <w:sz w:val="28"/>
          <w:szCs w:val="28"/>
        </w:rPr>
        <w:t>с</w:t>
      </w:r>
      <w:r w:rsidRPr="00C57DB6">
        <w:rPr>
          <w:rFonts w:ascii="Times New Roman" w:hAnsi="Times New Roman" w:cs="Times New Roman"/>
          <w:sz w:val="28"/>
          <w:szCs w:val="28"/>
        </w:rPr>
        <w:t>новные алгоритмы, формулы, процедуры для решения проблем, связанных с целыми числами.</w:t>
      </w:r>
    </w:p>
    <w:p w14:paraId="24F1CB43"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 уровень. Школьники могут отвечать на вопросы, связанные со знак</w:t>
      </w:r>
      <w:r w:rsidRPr="00C57DB6">
        <w:rPr>
          <w:rFonts w:ascii="Times New Roman" w:hAnsi="Times New Roman" w:cs="Times New Roman"/>
          <w:sz w:val="28"/>
          <w:szCs w:val="28"/>
        </w:rPr>
        <w:t>о</w:t>
      </w:r>
      <w:r w:rsidRPr="00C57DB6">
        <w:rPr>
          <w:rFonts w:ascii="Times New Roman" w:hAnsi="Times New Roman" w:cs="Times New Roman"/>
          <w:sz w:val="28"/>
          <w:szCs w:val="28"/>
        </w:rPr>
        <w:t>мыми контекстами, где присутствует вся соответствующая информация и в</w:t>
      </w:r>
      <w:r w:rsidRPr="00C57DB6">
        <w:rPr>
          <w:rFonts w:ascii="Times New Roman" w:hAnsi="Times New Roman" w:cs="Times New Roman"/>
          <w:sz w:val="28"/>
          <w:szCs w:val="28"/>
        </w:rPr>
        <w:t>о</w:t>
      </w:r>
      <w:r w:rsidRPr="00C57DB6">
        <w:rPr>
          <w:rFonts w:ascii="Times New Roman" w:hAnsi="Times New Roman" w:cs="Times New Roman"/>
          <w:sz w:val="28"/>
          <w:szCs w:val="28"/>
        </w:rPr>
        <w:t>просы четко определены. Они способны идентифицировать информацию и выполнять рутинные процедуры в соответствии с прямыми инструкциями в конкретных ситуациях. Они могут выполнять действия, которые почти вс</w:t>
      </w:r>
      <w:r w:rsidRPr="00C57DB6">
        <w:rPr>
          <w:rFonts w:ascii="Times New Roman" w:hAnsi="Times New Roman" w:cs="Times New Roman"/>
          <w:sz w:val="28"/>
          <w:szCs w:val="28"/>
        </w:rPr>
        <w:t>е</w:t>
      </w:r>
      <w:r w:rsidRPr="00C57DB6">
        <w:rPr>
          <w:rFonts w:ascii="Times New Roman" w:hAnsi="Times New Roman" w:cs="Times New Roman"/>
          <w:sz w:val="28"/>
          <w:szCs w:val="28"/>
        </w:rPr>
        <w:t>гда очевидны и следуют непосредственно из данных математических усл</w:t>
      </w:r>
      <w:r w:rsidRPr="00C57DB6">
        <w:rPr>
          <w:rFonts w:ascii="Times New Roman" w:hAnsi="Times New Roman" w:cs="Times New Roman"/>
          <w:sz w:val="28"/>
          <w:szCs w:val="28"/>
        </w:rPr>
        <w:t>о</w:t>
      </w:r>
      <w:r w:rsidRPr="00C57DB6">
        <w:rPr>
          <w:rFonts w:ascii="Times New Roman" w:hAnsi="Times New Roman" w:cs="Times New Roman"/>
          <w:sz w:val="28"/>
          <w:szCs w:val="28"/>
        </w:rPr>
        <w:t>вий</w:t>
      </w:r>
      <w:r w:rsidRPr="00C57DB6">
        <w:rPr>
          <w:rStyle w:val="ad"/>
          <w:rFonts w:ascii="Times New Roman" w:hAnsi="Times New Roman" w:cs="Times New Roman"/>
          <w:sz w:val="28"/>
          <w:szCs w:val="28"/>
        </w:rPr>
        <w:footnoteReference w:id="9"/>
      </w:r>
      <w:r w:rsidRPr="00C57DB6">
        <w:rPr>
          <w:rFonts w:ascii="Times New Roman" w:hAnsi="Times New Roman" w:cs="Times New Roman"/>
          <w:sz w:val="28"/>
          <w:szCs w:val="28"/>
        </w:rPr>
        <w:t>.</w:t>
      </w:r>
    </w:p>
    <w:p w14:paraId="6B0F9B89" w14:textId="77777777" w:rsidR="006A78F1" w:rsidRPr="00C57DB6" w:rsidRDefault="006A78F1" w:rsidP="006A78F1">
      <w:pPr>
        <w:spacing w:line="360" w:lineRule="auto"/>
        <w:rPr>
          <w:rFonts w:ascii="Times New Roman" w:hAnsi="Times New Roman" w:cs="Times New Roman"/>
          <w:sz w:val="28"/>
          <w:szCs w:val="28"/>
        </w:rPr>
      </w:pPr>
      <w:r w:rsidRPr="00C57DB6">
        <w:rPr>
          <w:rFonts w:ascii="Times New Roman" w:hAnsi="Times New Roman" w:cs="Times New Roman"/>
          <w:sz w:val="28"/>
          <w:szCs w:val="28"/>
        </w:rPr>
        <w:t>Естественно</w:t>
      </w:r>
      <w:r w:rsidR="00B7396D">
        <w:rPr>
          <w:rFonts w:ascii="Times New Roman" w:hAnsi="Times New Roman" w:cs="Times New Roman"/>
          <w:sz w:val="28"/>
          <w:szCs w:val="28"/>
        </w:rPr>
        <w:t>-</w:t>
      </w:r>
      <w:r w:rsidRPr="00C57DB6">
        <w:rPr>
          <w:rFonts w:ascii="Times New Roman" w:hAnsi="Times New Roman" w:cs="Times New Roman"/>
          <w:sz w:val="28"/>
          <w:szCs w:val="28"/>
        </w:rPr>
        <w:t>научная грамотность</w:t>
      </w:r>
    </w:p>
    <w:p w14:paraId="50CEBA93"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6 уровень. Учащиеся, достигшие 6 уровня, могут опираться на целый ряд взаимосвязанных естественнонаучных идей и понятий из области физ</w:t>
      </w:r>
      <w:r w:rsidRPr="00C57DB6">
        <w:rPr>
          <w:rFonts w:ascii="Times New Roman" w:hAnsi="Times New Roman" w:cs="Times New Roman"/>
          <w:sz w:val="28"/>
          <w:szCs w:val="28"/>
        </w:rPr>
        <w:t>и</w:t>
      </w:r>
      <w:r w:rsidRPr="00C57DB6">
        <w:rPr>
          <w:rFonts w:ascii="Times New Roman" w:hAnsi="Times New Roman" w:cs="Times New Roman"/>
          <w:sz w:val="28"/>
          <w:szCs w:val="28"/>
        </w:rPr>
        <w:t>ки, биологии, географии и астрономии и использовать знания содержания, процедур и методов познания для формулирования гипотез относительно н</w:t>
      </w:r>
      <w:r w:rsidRPr="00C57DB6">
        <w:rPr>
          <w:rFonts w:ascii="Times New Roman" w:hAnsi="Times New Roman" w:cs="Times New Roman"/>
          <w:sz w:val="28"/>
          <w:szCs w:val="28"/>
        </w:rPr>
        <w:t>о</w:t>
      </w:r>
      <w:r w:rsidRPr="00C57DB6">
        <w:rPr>
          <w:rFonts w:ascii="Times New Roman" w:hAnsi="Times New Roman" w:cs="Times New Roman"/>
          <w:sz w:val="28"/>
          <w:szCs w:val="28"/>
        </w:rPr>
        <w:t>вых научных явлений, событий и процессов или для формулирования пр</w:t>
      </w:r>
      <w:r w:rsidRPr="00C57DB6">
        <w:rPr>
          <w:rFonts w:ascii="Times New Roman" w:hAnsi="Times New Roman" w:cs="Times New Roman"/>
          <w:sz w:val="28"/>
          <w:szCs w:val="28"/>
        </w:rPr>
        <w:t>о</w:t>
      </w:r>
      <w:r w:rsidRPr="00C57DB6">
        <w:rPr>
          <w:rFonts w:ascii="Times New Roman" w:hAnsi="Times New Roman" w:cs="Times New Roman"/>
          <w:sz w:val="28"/>
          <w:szCs w:val="28"/>
        </w:rPr>
        <w:t>гнозов. При интерпретации данных и использовании научных доказательств они способны отличать относящуюся к теме информацию от не относящейся и способны опираться на знания, полученные ими вне обычной школьной программы. Они могут различать аргументы, которые основаны на научных данных и теориях, и аргументы, основанные на других соображениях. Уч</w:t>
      </w:r>
      <w:r w:rsidRPr="00C57DB6">
        <w:rPr>
          <w:rFonts w:ascii="Times New Roman" w:hAnsi="Times New Roman" w:cs="Times New Roman"/>
          <w:sz w:val="28"/>
          <w:szCs w:val="28"/>
        </w:rPr>
        <w:t>а</w:t>
      </w:r>
      <w:r w:rsidRPr="00C57DB6">
        <w:rPr>
          <w:rFonts w:ascii="Times New Roman" w:hAnsi="Times New Roman" w:cs="Times New Roman"/>
          <w:sz w:val="28"/>
          <w:szCs w:val="28"/>
        </w:rPr>
        <w:t>щиеся, достигшие 6 уровня, могут дать оценку альтернативным способам проведения сложных экспериментов, исследований и компьютерного мод</w:t>
      </w:r>
      <w:r w:rsidRPr="00C57DB6">
        <w:rPr>
          <w:rFonts w:ascii="Times New Roman" w:hAnsi="Times New Roman" w:cs="Times New Roman"/>
          <w:sz w:val="28"/>
          <w:szCs w:val="28"/>
        </w:rPr>
        <w:t>е</w:t>
      </w:r>
      <w:r w:rsidRPr="00C57DB6">
        <w:rPr>
          <w:rFonts w:ascii="Times New Roman" w:hAnsi="Times New Roman" w:cs="Times New Roman"/>
          <w:sz w:val="28"/>
          <w:szCs w:val="28"/>
        </w:rPr>
        <w:t xml:space="preserve">лирования и обосновать свой выбор. </w:t>
      </w:r>
    </w:p>
    <w:p w14:paraId="25D87125"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lastRenderedPageBreak/>
        <w:t>5 уровень. Учащиеся, достигшие 5 уровня, могут использовать а</w:t>
      </w:r>
      <w:r w:rsidRPr="00C57DB6">
        <w:rPr>
          <w:rFonts w:ascii="Times New Roman" w:hAnsi="Times New Roman" w:cs="Times New Roman"/>
          <w:sz w:val="28"/>
          <w:szCs w:val="28"/>
        </w:rPr>
        <w:t>б</w:t>
      </w:r>
      <w:r w:rsidRPr="00C57DB6">
        <w:rPr>
          <w:rFonts w:ascii="Times New Roman" w:hAnsi="Times New Roman" w:cs="Times New Roman"/>
          <w:sz w:val="28"/>
          <w:szCs w:val="28"/>
        </w:rPr>
        <w:t>страктные естественнонаучные идеи или понятия, чтобы объяснить незнак</w:t>
      </w:r>
      <w:r w:rsidRPr="00C57DB6">
        <w:rPr>
          <w:rFonts w:ascii="Times New Roman" w:hAnsi="Times New Roman" w:cs="Times New Roman"/>
          <w:sz w:val="28"/>
          <w:szCs w:val="28"/>
        </w:rPr>
        <w:t>о</w:t>
      </w:r>
      <w:r w:rsidRPr="00C57DB6">
        <w:rPr>
          <w:rFonts w:ascii="Times New Roman" w:hAnsi="Times New Roman" w:cs="Times New Roman"/>
          <w:sz w:val="28"/>
          <w:szCs w:val="28"/>
        </w:rPr>
        <w:t>мые им и более сложные, комплексные, явления, события и процессы, вкл</w:t>
      </w:r>
      <w:r w:rsidRPr="00C57DB6">
        <w:rPr>
          <w:rFonts w:ascii="Times New Roman" w:hAnsi="Times New Roman" w:cs="Times New Roman"/>
          <w:sz w:val="28"/>
          <w:szCs w:val="28"/>
        </w:rPr>
        <w:t>ю</w:t>
      </w:r>
      <w:r w:rsidRPr="00C57DB6">
        <w:rPr>
          <w:rFonts w:ascii="Times New Roman" w:hAnsi="Times New Roman" w:cs="Times New Roman"/>
          <w:sz w:val="28"/>
          <w:szCs w:val="28"/>
        </w:rPr>
        <w:t>чающие в себя несколько причинно-следственных связей. Они могут прим</w:t>
      </w:r>
      <w:r w:rsidRPr="00C57DB6">
        <w:rPr>
          <w:rFonts w:ascii="Times New Roman" w:hAnsi="Times New Roman" w:cs="Times New Roman"/>
          <w:sz w:val="28"/>
          <w:szCs w:val="28"/>
        </w:rPr>
        <w:t>е</w:t>
      </w:r>
      <w:r w:rsidRPr="00C57DB6">
        <w:rPr>
          <w:rFonts w:ascii="Times New Roman" w:hAnsi="Times New Roman" w:cs="Times New Roman"/>
          <w:sz w:val="28"/>
          <w:szCs w:val="28"/>
        </w:rPr>
        <w:t>нять более сложные знания, связанные с научным познанием для того, чтобы дать оценку различным способам проведения экспериментов и обосновать свой выбор, а также способны использовать теоретические знания для инте</w:t>
      </w:r>
      <w:r w:rsidRPr="00C57DB6">
        <w:rPr>
          <w:rFonts w:ascii="Times New Roman" w:hAnsi="Times New Roman" w:cs="Times New Roman"/>
          <w:sz w:val="28"/>
          <w:szCs w:val="28"/>
        </w:rPr>
        <w:t>р</w:t>
      </w:r>
      <w:r w:rsidRPr="00C57DB6">
        <w:rPr>
          <w:rFonts w:ascii="Times New Roman" w:hAnsi="Times New Roman" w:cs="Times New Roman"/>
          <w:sz w:val="28"/>
          <w:szCs w:val="28"/>
        </w:rPr>
        <w:t>претации информации или формулирования прогнозов. Учащиеся, дости</w:t>
      </w:r>
      <w:r w:rsidRPr="00C57DB6">
        <w:rPr>
          <w:rFonts w:ascii="Times New Roman" w:hAnsi="Times New Roman" w:cs="Times New Roman"/>
          <w:sz w:val="28"/>
          <w:szCs w:val="28"/>
        </w:rPr>
        <w:t>г</w:t>
      </w:r>
      <w:r w:rsidRPr="00C57DB6">
        <w:rPr>
          <w:rFonts w:ascii="Times New Roman" w:hAnsi="Times New Roman" w:cs="Times New Roman"/>
          <w:sz w:val="28"/>
          <w:szCs w:val="28"/>
        </w:rPr>
        <w:t>шие 5 уровня, могут оценить различные способы исследования предложе</w:t>
      </w:r>
      <w:r w:rsidRPr="00C57DB6">
        <w:rPr>
          <w:rFonts w:ascii="Times New Roman" w:hAnsi="Times New Roman" w:cs="Times New Roman"/>
          <w:sz w:val="28"/>
          <w:szCs w:val="28"/>
        </w:rPr>
        <w:t>н</w:t>
      </w:r>
      <w:r w:rsidRPr="00C57DB6">
        <w:rPr>
          <w:rFonts w:ascii="Times New Roman" w:hAnsi="Times New Roman" w:cs="Times New Roman"/>
          <w:sz w:val="28"/>
          <w:szCs w:val="28"/>
        </w:rPr>
        <w:t>ного им вопроса с научной точки зрения и видеть ограничения при интерпр</w:t>
      </w:r>
      <w:r w:rsidRPr="00C57DB6">
        <w:rPr>
          <w:rFonts w:ascii="Times New Roman" w:hAnsi="Times New Roman" w:cs="Times New Roman"/>
          <w:sz w:val="28"/>
          <w:szCs w:val="28"/>
        </w:rPr>
        <w:t>е</w:t>
      </w:r>
      <w:r w:rsidRPr="00C57DB6">
        <w:rPr>
          <w:rFonts w:ascii="Times New Roman" w:hAnsi="Times New Roman" w:cs="Times New Roman"/>
          <w:sz w:val="28"/>
          <w:szCs w:val="28"/>
        </w:rPr>
        <w:t xml:space="preserve">тации данных, включая источники погрешностей и неопределенностей в научных данных. </w:t>
      </w:r>
    </w:p>
    <w:p w14:paraId="7B7966D0"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4 уровень. Учащиеся, достигшие 4 уровня, могут использовать более сложные или более абстрактные знания, которые им либо предоставлены, либо они их вспомнили, для объяснения достаточно сложных или не совсем знакомых ситуаций и процессов. Они могут проводить эксперименты, вкл</w:t>
      </w:r>
      <w:r w:rsidRPr="00C57DB6">
        <w:rPr>
          <w:rFonts w:ascii="Times New Roman" w:hAnsi="Times New Roman" w:cs="Times New Roman"/>
          <w:sz w:val="28"/>
          <w:szCs w:val="28"/>
        </w:rPr>
        <w:t>ю</w:t>
      </w:r>
      <w:r w:rsidRPr="00C57DB6">
        <w:rPr>
          <w:rFonts w:ascii="Times New Roman" w:hAnsi="Times New Roman" w:cs="Times New Roman"/>
          <w:sz w:val="28"/>
          <w:szCs w:val="28"/>
        </w:rPr>
        <w:t>чающие две или более независимые переменные, для ограниченного круга задач. Они способны обосновать план эксперимента, опираясь на элементы знаний о процедурах и методах познания. Учащиеся, достигшие 4 уровня, могут интерпретировать данные, относящиеся к не слишком сложному наб</w:t>
      </w:r>
      <w:r w:rsidRPr="00C57DB6">
        <w:rPr>
          <w:rFonts w:ascii="Times New Roman" w:hAnsi="Times New Roman" w:cs="Times New Roman"/>
          <w:sz w:val="28"/>
          <w:szCs w:val="28"/>
        </w:rPr>
        <w:t>о</w:t>
      </w:r>
      <w:r w:rsidRPr="00C57DB6">
        <w:rPr>
          <w:rFonts w:ascii="Times New Roman" w:hAnsi="Times New Roman" w:cs="Times New Roman"/>
          <w:sz w:val="28"/>
          <w:szCs w:val="28"/>
        </w:rPr>
        <w:t>ру данных, или в не вполне знакомых контекстах, получать выводы, вытек</w:t>
      </w:r>
      <w:r w:rsidRPr="00C57DB6">
        <w:rPr>
          <w:rFonts w:ascii="Times New Roman" w:hAnsi="Times New Roman" w:cs="Times New Roman"/>
          <w:sz w:val="28"/>
          <w:szCs w:val="28"/>
        </w:rPr>
        <w:t>а</w:t>
      </w:r>
      <w:r w:rsidRPr="00C57DB6">
        <w:rPr>
          <w:rFonts w:ascii="Times New Roman" w:hAnsi="Times New Roman" w:cs="Times New Roman"/>
          <w:sz w:val="28"/>
          <w:szCs w:val="28"/>
        </w:rPr>
        <w:t xml:space="preserve">ющие из анализа данных, приводя обоснование своих выводов.  </w:t>
      </w:r>
    </w:p>
    <w:p w14:paraId="7B6A399D"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3 уровень. Учащиеся, достигшие 3 уровня, могут опираться на не очень сложные знания для распознавания или построения объяснений знакомых явлений. В менее знакомых или более сложных ситуациях они могут строить объяснения, используя подсказки. Опираясь на элементы содержательных или процедурных знаний, они способны выполнить простой эксперимент для ограниченного круга задач. Учащиеся, достигшие 3 уровня, способны пров</w:t>
      </w:r>
      <w:r w:rsidRPr="00C57DB6">
        <w:rPr>
          <w:rFonts w:ascii="Times New Roman" w:hAnsi="Times New Roman" w:cs="Times New Roman"/>
          <w:sz w:val="28"/>
          <w:szCs w:val="28"/>
        </w:rPr>
        <w:t>е</w:t>
      </w:r>
      <w:r w:rsidRPr="00C57DB6">
        <w:rPr>
          <w:rFonts w:ascii="Times New Roman" w:hAnsi="Times New Roman" w:cs="Times New Roman"/>
          <w:sz w:val="28"/>
          <w:szCs w:val="28"/>
        </w:rPr>
        <w:t>сти различие между научным и ненаучным вопросами и привести доказ</w:t>
      </w:r>
      <w:r w:rsidRPr="00C57DB6">
        <w:rPr>
          <w:rFonts w:ascii="Times New Roman" w:hAnsi="Times New Roman" w:cs="Times New Roman"/>
          <w:sz w:val="28"/>
          <w:szCs w:val="28"/>
        </w:rPr>
        <w:t>а</w:t>
      </w:r>
      <w:r w:rsidRPr="00C57DB6">
        <w:rPr>
          <w:rFonts w:ascii="Times New Roman" w:hAnsi="Times New Roman" w:cs="Times New Roman"/>
          <w:sz w:val="28"/>
          <w:szCs w:val="28"/>
        </w:rPr>
        <w:t xml:space="preserve">тельства для научного утверждения. </w:t>
      </w:r>
    </w:p>
    <w:p w14:paraId="35312636"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lastRenderedPageBreak/>
        <w:t>2 уровень. Учащиеся, достигшие 2 уровня, могут опираться на знания повседневного содержания и базовые процедурные знания для распознавания научного объяснения, интерпретации данных, а также распознать задачу, р</w:t>
      </w:r>
      <w:r w:rsidRPr="00C57DB6">
        <w:rPr>
          <w:rFonts w:ascii="Times New Roman" w:hAnsi="Times New Roman" w:cs="Times New Roman"/>
          <w:sz w:val="28"/>
          <w:szCs w:val="28"/>
        </w:rPr>
        <w:t>е</w:t>
      </w:r>
      <w:r w:rsidRPr="00C57DB6">
        <w:rPr>
          <w:rFonts w:ascii="Times New Roman" w:hAnsi="Times New Roman" w:cs="Times New Roman"/>
          <w:sz w:val="28"/>
          <w:szCs w:val="28"/>
        </w:rPr>
        <w:t>шаемую в простом экспериментальном исследовании. Они могут использ</w:t>
      </w:r>
      <w:r w:rsidRPr="00C57DB6">
        <w:rPr>
          <w:rFonts w:ascii="Times New Roman" w:hAnsi="Times New Roman" w:cs="Times New Roman"/>
          <w:sz w:val="28"/>
          <w:szCs w:val="28"/>
        </w:rPr>
        <w:t>о</w:t>
      </w:r>
      <w:r w:rsidRPr="00C57DB6">
        <w:rPr>
          <w:rFonts w:ascii="Times New Roman" w:hAnsi="Times New Roman" w:cs="Times New Roman"/>
          <w:sz w:val="28"/>
          <w:szCs w:val="28"/>
        </w:rPr>
        <w:t>вать базовые или повседневные естественнонаучные знания, чтобы расп</w:t>
      </w:r>
      <w:r w:rsidRPr="00C57DB6">
        <w:rPr>
          <w:rFonts w:ascii="Times New Roman" w:hAnsi="Times New Roman" w:cs="Times New Roman"/>
          <w:sz w:val="28"/>
          <w:szCs w:val="28"/>
        </w:rPr>
        <w:t>о</w:t>
      </w:r>
      <w:r w:rsidRPr="00C57DB6">
        <w:rPr>
          <w:rFonts w:ascii="Times New Roman" w:hAnsi="Times New Roman" w:cs="Times New Roman"/>
          <w:sz w:val="28"/>
          <w:szCs w:val="28"/>
        </w:rPr>
        <w:t>знать адекватный вывод из простого набора данных. Они демонстрируют б</w:t>
      </w:r>
      <w:r w:rsidRPr="00C57DB6">
        <w:rPr>
          <w:rFonts w:ascii="Times New Roman" w:hAnsi="Times New Roman" w:cs="Times New Roman"/>
          <w:sz w:val="28"/>
          <w:szCs w:val="28"/>
        </w:rPr>
        <w:t>а</w:t>
      </w:r>
      <w:r w:rsidRPr="00C57DB6">
        <w:rPr>
          <w:rFonts w:ascii="Times New Roman" w:hAnsi="Times New Roman" w:cs="Times New Roman"/>
          <w:sz w:val="28"/>
          <w:szCs w:val="28"/>
        </w:rPr>
        <w:t>зовые познавательные умения, распознавая вопросы, которые могут изучат</w:t>
      </w:r>
      <w:r w:rsidRPr="00C57DB6">
        <w:rPr>
          <w:rFonts w:ascii="Times New Roman" w:hAnsi="Times New Roman" w:cs="Times New Roman"/>
          <w:sz w:val="28"/>
          <w:szCs w:val="28"/>
        </w:rPr>
        <w:t>ь</w:t>
      </w:r>
      <w:r w:rsidRPr="00C57DB6">
        <w:rPr>
          <w:rFonts w:ascii="Times New Roman" w:hAnsi="Times New Roman" w:cs="Times New Roman"/>
          <w:sz w:val="28"/>
          <w:szCs w:val="28"/>
        </w:rPr>
        <w:t xml:space="preserve">ся естественнонаучными методами. </w:t>
      </w:r>
    </w:p>
    <w:p w14:paraId="3993A7EE"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 уровень. Учащиеся, достигшие 1 уровня, могут использовать повс</w:t>
      </w:r>
      <w:r w:rsidRPr="00C57DB6">
        <w:rPr>
          <w:rFonts w:ascii="Times New Roman" w:hAnsi="Times New Roman" w:cs="Times New Roman"/>
          <w:sz w:val="28"/>
          <w:szCs w:val="28"/>
        </w:rPr>
        <w:t>е</w:t>
      </w:r>
      <w:r w:rsidRPr="00C57DB6">
        <w:rPr>
          <w:rFonts w:ascii="Times New Roman" w:hAnsi="Times New Roman" w:cs="Times New Roman"/>
          <w:sz w:val="28"/>
          <w:szCs w:val="28"/>
        </w:rPr>
        <w:t>дневные содержательные и процедурные знания, чтобы распознавать объя</w:t>
      </w:r>
      <w:r w:rsidRPr="00C57DB6">
        <w:rPr>
          <w:rFonts w:ascii="Times New Roman" w:hAnsi="Times New Roman" w:cs="Times New Roman"/>
          <w:sz w:val="28"/>
          <w:szCs w:val="28"/>
        </w:rPr>
        <w:t>с</w:t>
      </w:r>
      <w:r w:rsidRPr="00C57DB6">
        <w:rPr>
          <w:rFonts w:ascii="Times New Roman" w:hAnsi="Times New Roman" w:cs="Times New Roman"/>
          <w:sz w:val="28"/>
          <w:szCs w:val="28"/>
        </w:rPr>
        <w:t>нение простого научного явления. При поддержке они могут выполнять по заданной процедуре исследования не более чем с двумя переменными. Они способны видеть простые причинно-следственные или корреляционные св</w:t>
      </w:r>
      <w:r w:rsidRPr="00C57DB6">
        <w:rPr>
          <w:rFonts w:ascii="Times New Roman" w:hAnsi="Times New Roman" w:cs="Times New Roman"/>
          <w:sz w:val="28"/>
          <w:szCs w:val="28"/>
        </w:rPr>
        <w:t>я</w:t>
      </w:r>
      <w:r w:rsidRPr="00C57DB6">
        <w:rPr>
          <w:rFonts w:ascii="Times New Roman" w:hAnsi="Times New Roman" w:cs="Times New Roman"/>
          <w:sz w:val="28"/>
          <w:szCs w:val="28"/>
        </w:rPr>
        <w:t>зи и интерпретировать графические и другие визуальные данные, когда для этого требуются умения низкого уровня. Они могут выбрать лучшее научное объяснение для представленных данных в знакомых ситуациях, относящихся к личному, местному и глобальному контекстам</w:t>
      </w:r>
      <w:r w:rsidRPr="00C57DB6">
        <w:rPr>
          <w:rStyle w:val="ad"/>
          <w:rFonts w:ascii="Times New Roman" w:hAnsi="Times New Roman" w:cs="Times New Roman"/>
          <w:sz w:val="28"/>
          <w:szCs w:val="28"/>
        </w:rPr>
        <w:footnoteReference w:id="10"/>
      </w:r>
      <w:r w:rsidRPr="00C57DB6">
        <w:rPr>
          <w:rFonts w:ascii="Times New Roman" w:hAnsi="Times New Roman" w:cs="Times New Roman"/>
          <w:sz w:val="28"/>
          <w:szCs w:val="28"/>
        </w:rPr>
        <w:t>.</w:t>
      </w:r>
    </w:p>
    <w:p w14:paraId="709E25C8"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Мировые исследования функциональной грамотности жителей разли</w:t>
      </w:r>
      <w:r w:rsidRPr="00C57DB6">
        <w:rPr>
          <w:rFonts w:ascii="Times New Roman" w:hAnsi="Times New Roman" w:cs="Times New Roman"/>
          <w:sz w:val="28"/>
          <w:szCs w:val="28"/>
        </w:rPr>
        <w:t>ч</w:t>
      </w:r>
      <w:r w:rsidRPr="00C57DB6">
        <w:rPr>
          <w:rFonts w:ascii="Times New Roman" w:hAnsi="Times New Roman" w:cs="Times New Roman"/>
          <w:sz w:val="28"/>
          <w:szCs w:val="28"/>
        </w:rPr>
        <w:t>ных стран, социально-экономические процессы, происходящие в мире и в нашей стране, тенденции развития постиндустриального общества, запросы и потребности работодателей актуализируют проблему развития функционал</w:t>
      </w:r>
      <w:r w:rsidRPr="00C57DB6">
        <w:rPr>
          <w:rFonts w:ascii="Times New Roman" w:hAnsi="Times New Roman" w:cs="Times New Roman"/>
          <w:sz w:val="28"/>
          <w:szCs w:val="28"/>
        </w:rPr>
        <w:t>ь</w:t>
      </w:r>
      <w:r w:rsidRPr="00C57DB6">
        <w:rPr>
          <w:rFonts w:ascii="Times New Roman" w:hAnsi="Times New Roman" w:cs="Times New Roman"/>
          <w:sz w:val="28"/>
          <w:szCs w:val="28"/>
        </w:rPr>
        <w:t>ной грамотности российских школьников, создания единой образовательной системы, благоприятных условий, способствующих выпуску высокограмо</w:t>
      </w:r>
      <w:r w:rsidRPr="00C57DB6">
        <w:rPr>
          <w:rFonts w:ascii="Times New Roman" w:hAnsi="Times New Roman" w:cs="Times New Roman"/>
          <w:sz w:val="28"/>
          <w:szCs w:val="28"/>
        </w:rPr>
        <w:t>т</w:t>
      </w:r>
      <w:r w:rsidRPr="00C57DB6">
        <w:rPr>
          <w:rFonts w:ascii="Times New Roman" w:hAnsi="Times New Roman" w:cs="Times New Roman"/>
          <w:sz w:val="28"/>
          <w:szCs w:val="28"/>
        </w:rPr>
        <w:t>ных и мотивированных на труд и обучение школьников. Это – основной с</w:t>
      </w:r>
      <w:r w:rsidRPr="00C57DB6">
        <w:rPr>
          <w:rFonts w:ascii="Times New Roman" w:hAnsi="Times New Roman" w:cs="Times New Roman"/>
          <w:sz w:val="28"/>
          <w:szCs w:val="28"/>
        </w:rPr>
        <w:t>о</w:t>
      </w:r>
      <w:r w:rsidRPr="00C57DB6">
        <w:rPr>
          <w:rFonts w:ascii="Times New Roman" w:hAnsi="Times New Roman" w:cs="Times New Roman"/>
          <w:sz w:val="28"/>
          <w:szCs w:val="28"/>
        </w:rPr>
        <w:t>временный показатель качества образования.</w:t>
      </w:r>
    </w:p>
    <w:p w14:paraId="7E1C5F11" w14:textId="77777777" w:rsidR="004564B4" w:rsidRDefault="004564B4" w:rsidP="0009395F">
      <w:pPr>
        <w:ind w:firstLine="0"/>
        <w:rPr>
          <w:rFonts w:ascii="Times New Roman" w:hAnsi="Times New Roman" w:cs="Times New Roman"/>
          <w:sz w:val="28"/>
          <w:szCs w:val="28"/>
        </w:rPr>
      </w:pPr>
    </w:p>
    <w:p w14:paraId="2178014B" w14:textId="77777777" w:rsidR="0009395F" w:rsidRDefault="0009395F" w:rsidP="0009395F">
      <w:pPr>
        <w:ind w:firstLine="0"/>
        <w:rPr>
          <w:rFonts w:ascii="Times New Roman" w:hAnsi="Times New Roman" w:cs="Times New Roman"/>
          <w:b/>
          <w:sz w:val="28"/>
          <w:szCs w:val="28"/>
        </w:rPr>
      </w:pPr>
      <w:r w:rsidRPr="0009395F">
        <w:rPr>
          <w:rFonts w:ascii="Times New Roman" w:hAnsi="Times New Roman" w:cs="Times New Roman"/>
          <w:b/>
          <w:sz w:val="28"/>
          <w:szCs w:val="28"/>
        </w:rPr>
        <w:t>Метод</w:t>
      </w:r>
      <w:r w:rsidR="00700555">
        <w:rPr>
          <w:rFonts w:ascii="Times New Roman" w:hAnsi="Times New Roman" w:cs="Times New Roman"/>
          <w:b/>
          <w:sz w:val="28"/>
          <w:szCs w:val="28"/>
        </w:rPr>
        <w:t>ологические и методические</w:t>
      </w:r>
      <w:r w:rsidRPr="0009395F">
        <w:rPr>
          <w:rFonts w:ascii="Times New Roman" w:hAnsi="Times New Roman" w:cs="Times New Roman"/>
          <w:b/>
          <w:sz w:val="28"/>
          <w:szCs w:val="28"/>
        </w:rPr>
        <w:t xml:space="preserve"> аспекты развития функциональной грамотности </w:t>
      </w:r>
      <w:r w:rsidR="00D36EBD">
        <w:rPr>
          <w:rFonts w:ascii="Times New Roman" w:hAnsi="Times New Roman" w:cs="Times New Roman"/>
          <w:b/>
          <w:sz w:val="28"/>
          <w:szCs w:val="28"/>
        </w:rPr>
        <w:t>подростков</w:t>
      </w:r>
    </w:p>
    <w:p w14:paraId="13D6664D" w14:textId="77777777" w:rsidR="00331098" w:rsidRDefault="00331098" w:rsidP="00FB4E97">
      <w:pPr>
        <w:ind w:firstLine="0"/>
        <w:jc w:val="right"/>
        <w:rPr>
          <w:rFonts w:ascii="Times New Roman" w:hAnsi="Times New Roman" w:cs="Times New Roman"/>
          <w:i/>
          <w:sz w:val="24"/>
          <w:szCs w:val="24"/>
        </w:rPr>
      </w:pPr>
    </w:p>
    <w:p w14:paraId="231F5976" w14:textId="77777777" w:rsidR="003F1F15" w:rsidRPr="00F91DD6" w:rsidRDefault="00FB4E97" w:rsidP="00FB4E97">
      <w:pPr>
        <w:ind w:firstLine="0"/>
        <w:jc w:val="right"/>
        <w:rPr>
          <w:rFonts w:ascii="Times New Roman" w:hAnsi="Times New Roman" w:cs="Times New Roman"/>
          <w:i/>
          <w:sz w:val="24"/>
          <w:szCs w:val="24"/>
        </w:rPr>
      </w:pPr>
      <w:r w:rsidRPr="00F91DD6">
        <w:rPr>
          <w:rFonts w:ascii="Times New Roman" w:hAnsi="Times New Roman" w:cs="Times New Roman"/>
          <w:i/>
          <w:sz w:val="24"/>
          <w:szCs w:val="24"/>
        </w:rPr>
        <w:t>Знание – сила</w:t>
      </w:r>
    </w:p>
    <w:p w14:paraId="04B7D445" w14:textId="77777777" w:rsidR="00FB4E97" w:rsidRDefault="00FB4E97" w:rsidP="00FB4E97">
      <w:pPr>
        <w:ind w:firstLine="0"/>
        <w:jc w:val="right"/>
        <w:rPr>
          <w:rFonts w:ascii="Times New Roman" w:hAnsi="Times New Roman" w:cs="Times New Roman"/>
          <w:i/>
          <w:sz w:val="24"/>
          <w:szCs w:val="24"/>
        </w:rPr>
      </w:pPr>
      <w:r w:rsidRPr="00F91DD6">
        <w:rPr>
          <w:rFonts w:ascii="Times New Roman" w:hAnsi="Times New Roman" w:cs="Times New Roman"/>
          <w:i/>
          <w:sz w:val="24"/>
          <w:szCs w:val="24"/>
        </w:rPr>
        <w:lastRenderedPageBreak/>
        <w:t>Ф</w:t>
      </w:r>
      <w:r w:rsidR="004564B4">
        <w:rPr>
          <w:rFonts w:ascii="Times New Roman" w:hAnsi="Times New Roman" w:cs="Times New Roman"/>
          <w:i/>
          <w:sz w:val="24"/>
          <w:szCs w:val="24"/>
        </w:rPr>
        <w:t>ренсис</w:t>
      </w:r>
      <w:r w:rsidRPr="00F91DD6">
        <w:rPr>
          <w:rFonts w:ascii="Times New Roman" w:hAnsi="Times New Roman" w:cs="Times New Roman"/>
          <w:i/>
          <w:sz w:val="24"/>
          <w:szCs w:val="24"/>
        </w:rPr>
        <w:t xml:space="preserve"> Бэкон</w:t>
      </w:r>
    </w:p>
    <w:p w14:paraId="1B570AB9" w14:textId="77777777" w:rsidR="00E1052D" w:rsidRDefault="00E1052D" w:rsidP="00E1052D">
      <w:pPr>
        <w:ind w:firstLine="0"/>
        <w:jc w:val="both"/>
        <w:rPr>
          <w:rFonts w:ascii="Times New Roman" w:hAnsi="Times New Roman" w:cs="Times New Roman"/>
          <w:sz w:val="28"/>
          <w:szCs w:val="28"/>
        </w:rPr>
      </w:pPr>
    </w:p>
    <w:p w14:paraId="754322C3" w14:textId="4E733042" w:rsidR="00F846BA" w:rsidRDefault="00E1052D" w:rsidP="00E1052D">
      <w:pPr>
        <w:spacing w:line="360" w:lineRule="auto"/>
        <w:jc w:val="both"/>
        <w:rPr>
          <w:rFonts w:ascii="Times New Roman" w:hAnsi="Times New Roman" w:cs="Times New Roman"/>
          <w:sz w:val="28"/>
          <w:szCs w:val="28"/>
        </w:rPr>
      </w:pPr>
      <w:r w:rsidRPr="00443189">
        <w:rPr>
          <w:rFonts w:ascii="Times New Roman" w:hAnsi="Times New Roman" w:cs="Times New Roman"/>
          <w:sz w:val="28"/>
          <w:szCs w:val="28"/>
        </w:rPr>
        <w:t xml:space="preserve">В целях обеспечения глобальной конкурентоспособности российского </w:t>
      </w:r>
      <w:r w:rsidR="00F621ED" w:rsidRPr="00443189">
        <w:rPr>
          <w:rFonts w:ascii="Times New Roman" w:hAnsi="Times New Roman" w:cs="Times New Roman"/>
          <w:sz w:val="28"/>
          <w:szCs w:val="28"/>
        </w:rPr>
        <w:t>образования, вхождения</w:t>
      </w:r>
      <w:r w:rsidRPr="00443189">
        <w:rPr>
          <w:rFonts w:ascii="Times New Roman" w:hAnsi="Times New Roman" w:cs="Times New Roman"/>
          <w:sz w:val="28"/>
          <w:szCs w:val="28"/>
        </w:rPr>
        <w:t xml:space="preserve"> Российской Федерации в число 10 ведущих стран мира по качеству образования необходимо массовую педагогическую пра</w:t>
      </w:r>
      <w:r w:rsidRPr="00443189">
        <w:rPr>
          <w:rFonts w:ascii="Times New Roman" w:hAnsi="Times New Roman" w:cs="Times New Roman"/>
          <w:sz w:val="28"/>
          <w:szCs w:val="28"/>
        </w:rPr>
        <w:t>к</w:t>
      </w:r>
      <w:r w:rsidRPr="00443189">
        <w:rPr>
          <w:rFonts w:ascii="Times New Roman" w:hAnsi="Times New Roman" w:cs="Times New Roman"/>
          <w:sz w:val="28"/>
          <w:szCs w:val="28"/>
        </w:rPr>
        <w:t>тику привести в соответствие с требованиями Федерального государственн</w:t>
      </w:r>
      <w:r w:rsidRPr="00443189">
        <w:rPr>
          <w:rFonts w:ascii="Times New Roman" w:hAnsi="Times New Roman" w:cs="Times New Roman"/>
          <w:sz w:val="28"/>
          <w:szCs w:val="28"/>
        </w:rPr>
        <w:t>о</w:t>
      </w:r>
      <w:r w:rsidRPr="00443189">
        <w:rPr>
          <w:rFonts w:ascii="Times New Roman" w:hAnsi="Times New Roman" w:cs="Times New Roman"/>
          <w:sz w:val="28"/>
          <w:szCs w:val="28"/>
        </w:rPr>
        <w:t>го стандарта общего образования и международны</w:t>
      </w:r>
      <w:r w:rsidR="004564B4" w:rsidRPr="00443189">
        <w:rPr>
          <w:rFonts w:ascii="Times New Roman" w:hAnsi="Times New Roman" w:cs="Times New Roman"/>
          <w:sz w:val="28"/>
          <w:szCs w:val="28"/>
        </w:rPr>
        <w:t>х</w:t>
      </w:r>
      <w:r w:rsidRPr="00443189">
        <w:rPr>
          <w:rFonts w:ascii="Times New Roman" w:hAnsi="Times New Roman" w:cs="Times New Roman"/>
          <w:sz w:val="28"/>
          <w:szCs w:val="28"/>
        </w:rPr>
        <w:t xml:space="preserve"> стандарт</w:t>
      </w:r>
      <w:r w:rsidR="004564B4" w:rsidRPr="00443189">
        <w:rPr>
          <w:rFonts w:ascii="Times New Roman" w:hAnsi="Times New Roman" w:cs="Times New Roman"/>
          <w:sz w:val="28"/>
          <w:szCs w:val="28"/>
        </w:rPr>
        <w:t>ов</w:t>
      </w:r>
      <w:r w:rsidR="00443189">
        <w:rPr>
          <w:rFonts w:ascii="Times New Roman" w:hAnsi="Times New Roman" w:cs="Times New Roman"/>
          <w:sz w:val="28"/>
          <w:szCs w:val="28"/>
        </w:rPr>
        <w:t xml:space="preserve"> – </w:t>
      </w:r>
      <w:r w:rsidRPr="00443189">
        <w:rPr>
          <w:rFonts w:ascii="Times New Roman" w:hAnsi="Times New Roman" w:cs="Times New Roman"/>
          <w:sz w:val="28"/>
          <w:szCs w:val="28"/>
        </w:rPr>
        <w:t>образов</w:t>
      </w:r>
      <w:r w:rsidRPr="00443189">
        <w:rPr>
          <w:rFonts w:ascii="Times New Roman" w:hAnsi="Times New Roman" w:cs="Times New Roman"/>
          <w:sz w:val="28"/>
          <w:szCs w:val="28"/>
        </w:rPr>
        <w:t>а</w:t>
      </w:r>
      <w:r w:rsidRPr="00443189">
        <w:rPr>
          <w:rFonts w:ascii="Times New Roman" w:hAnsi="Times New Roman" w:cs="Times New Roman"/>
          <w:sz w:val="28"/>
          <w:szCs w:val="28"/>
        </w:rPr>
        <w:t>тельны</w:t>
      </w:r>
      <w:r w:rsidR="00443189">
        <w:rPr>
          <w:rFonts w:ascii="Times New Roman" w:hAnsi="Times New Roman" w:cs="Times New Roman"/>
          <w:sz w:val="28"/>
          <w:szCs w:val="28"/>
        </w:rPr>
        <w:t>х</w:t>
      </w:r>
      <w:r w:rsidRPr="00443189">
        <w:rPr>
          <w:rFonts w:ascii="Times New Roman" w:hAnsi="Times New Roman" w:cs="Times New Roman"/>
          <w:sz w:val="28"/>
          <w:szCs w:val="28"/>
        </w:rPr>
        <w:t xml:space="preserve"> результат</w:t>
      </w:r>
      <w:r w:rsidR="00443189">
        <w:rPr>
          <w:rFonts w:ascii="Times New Roman" w:hAnsi="Times New Roman" w:cs="Times New Roman"/>
          <w:sz w:val="28"/>
          <w:szCs w:val="28"/>
        </w:rPr>
        <w:t>ов</w:t>
      </w:r>
      <w:r w:rsidR="00F846BA" w:rsidRPr="00443189">
        <w:rPr>
          <w:rFonts w:ascii="Times New Roman" w:hAnsi="Times New Roman" w:cs="Times New Roman"/>
          <w:sz w:val="28"/>
          <w:szCs w:val="28"/>
        </w:rPr>
        <w:t>,</w:t>
      </w:r>
      <w:r w:rsidRPr="00443189">
        <w:rPr>
          <w:rFonts w:ascii="Times New Roman" w:hAnsi="Times New Roman" w:cs="Times New Roman"/>
          <w:sz w:val="28"/>
          <w:szCs w:val="28"/>
        </w:rPr>
        <w:t xml:space="preserve"> заданны</w:t>
      </w:r>
      <w:r w:rsidR="00443189">
        <w:rPr>
          <w:rFonts w:ascii="Times New Roman" w:hAnsi="Times New Roman" w:cs="Times New Roman"/>
          <w:sz w:val="28"/>
          <w:szCs w:val="28"/>
        </w:rPr>
        <w:t>х</w:t>
      </w:r>
      <w:r w:rsidRPr="00443189">
        <w:rPr>
          <w:rFonts w:ascii="Times New Roman" w:hAnsi="Times New Roman" w:cs="Times New Roman"/>
          <w:sz w:val="28"/>
          <w:szCs w:val="28"/>
        </w:rPr>
        <w:t xml:space="preserve"> в международных документах Организации экономического сотрудничества  и развития (ОЕСД)</w:t>
      </w:r>
      <w:r w:rsidR="00F846BA" w:rsidRPr="00443189">
        <w:rPr>
          <w:rFonts w:ascii="Times New Roman" w:hAnsi="Times New Roman" w:cs="Times New Roman"/>
          <w:sz w:val="28"/>
          <w:szCs w:val="28"/>
        </w:rPr>
        <w:t>.</w:t>
      </w:r>
    </w:p>
    <w:p w14:paraId="2B997E97" w14:textId="77777777" w:rsidR="00331098" w:rsidRDefault="004A41EC" w:rsidP="00E1052D">
      <w:pPr>
        <w:spacing w:line="360" w:lineRule="auto"/>
        <w:jc w:val="both"/>
        <w:rPr>
          <w:rFonts w:ascii="Times New Roman" w:hAnsi="Times New Roman" w:cs="Times New Roman"/>
          <w:sz w:val="28"/>
          <w:szCs w:val="28"/>
        </w:rPr>
      </w:pPr>
      <w:r>
        <w:rPr>
          <w:rFonts w:ascii="Times New Roman" w:hAnsi="Times New Roman" w:cs="Times New Roman"/>
          <w:sz w:val="28"/>
          <w:szCs w:val="28"/>
        </w:rPr>
        <w:t>В международном исследовании</w:t>
      </w:r>
      <w:r w:rsidR="00F846BA">
        <w:rPr>
          <w:rFonts w:ascii="Times New Roman" w:hAnsi="Times New Roman" w:cs="Times New Roman"/>
          <w:sz w:val="28"/>
          <w:szCs w:val="28"/>
        </w:rPr>
        <w:t xml:space="preserve"> </w:t>
      </w:r>
      <w:r w:rsidR="004564B4">
        <w:rPr>
          <w:rFonts w:ascii="Times New Roman" w:hAnsi="Times New Roman" w:cs="Times New Roman"/>
          <w:sz w:val="28"/>
          <w:szCs w:val="28"/>
          <w:lang w:val="en-US"/>
        </w:rPr>
        <w:t>PISA</w:t>
      </w:r>
      <w:r w:rsidR="004564B4">
        <w:rPr>
          <w:rFonts w:ascii="Times New Roman" w:hAnsi="Times New Roman" w:cs="Times New Roman"/>
          <w:sz w:val="28"/>
          <w:szCs w:val="28"/>
        </w:rPr>
        <w:t xml:space="preserve"> даётся</w:t>
      </w:r>
      <w:r w:rsidR="00F846BA">
        <w:rPr>
          <w:rFonts w:ascii="Times New Roman" w:hAnsi="Times New Roman" w:cs="Times New Roman"/>
          <w:sz w:val="28"/>
          <w:szCs w:val="28"/>
        </w:rPr>
        <w:t xml:space="preserve"> ответ на вопрос обладают ли подростки 15-летнего возраста, получившие обязательное общее образ</w:t>
      </w:r>
      <w:r w:rsidR="00F846BA">
        <w:rPr>
          <w:rFonts w:ascii="Times New Roman" w:hAnsi="Times New Roman" w:cs="Times New Roman"/>
          <w:sz w:val="28"/>
          <w:szCs w:val="28"/>
        </w:rPr>
        <w:t>о</w:t>
      </w:r>
      <w:r w:rsidR="00F846BA">
        <w:rPr>
          <w:rFonts w:ascii="Times New Roman" w:hAnsi="Times New Roman" w:cs="Times New Roman"/>
          <w:sz w:val="28"/>
          <w:szCs w:val="28"/>
        </w:rPr>
        <w:t>вание, знаниями и умениями, необходимыми для полноценного функцион</w:t>
      </w:r>
      <w:r w:rsidR="00F846BA">
        <w:rPr>
          <w:rFonts w:ascii="Times New Roman" w:hAnsi="Times New Roman" w:cs="Times New Roman"/>
          <w:sz w:val="28"/>
          <w:szCs w:val="28"/>
        </w:rPr>
        <w:t>и</w:t>
      </w:r>
      <w:r w:rsidR="00F846BA">
        <w:rPr>
          <w:rFonts w:ascii="Times New Roman" w:hAnsi="Times New Roman" w:cs="Times New Roman"/>
          <w:sz w:val="28"/>
          <w:szCs w:val="28"/>
        </w:rPr>
        <w:t>рования в современном обществе, то есть для решения широкого диапазона задач в различных сферах человеческой жизнедеятельности, общения и соц</w:t>
      </w:r>
      <w:r w:rsidR="00F846BA">
        <w:rPr>
          <w:rFonts w:ascii="Times New Roman" w:hAnsi="Times New Roman" w:cs="Times New Roman"/>
          <w:sz w:val="28"/>
          <w:szCs w:val="28"/>
        </w:rPr>
        <w:t>и</w:t>
      </w:r>
      <w:r w:rsidR="00F846BA">
        <w:rPr>
          <w:rFonts w:ascii="Times New Roman" w:hAnsi="Times New Roman" w:cs="Times New Roman"/>
          <w:sz w:val="28"/>
          <w:szCs w:val="28"/>
        </w:rPr>
        <w:t>альных отношений</w:t>
      </w:r>
      <w:r w:rsidR="007C7DCB">
        <w:rPr>
          <w:rFonts w:ascii="Times New Roman" w:hAnsi="Times New Roman" w:cs="Times New Roman"/>
          <w:sz w:val="28"/>
          <w:szCs w:val="28"/>
        </w:rPr>
        <w:t>, то есть функциональной грамотностью</w:t>
      </w:r>
      <w:r w:rsidR="00F846BA">
        <w:rPr>
          <w:rFonts w:ascii="Times New Roman" w:hAnsi="Times New Roman" w:cs="Times New Roman"/>
          <w:sz w:val="28"/>
          <w:szCs w:val="28"/>
        </w:rPr>
        <w:t>?</w:t>
      </w:r>
      <w:r>
        <w:rPr>
          <w:rFonts w:ascii="Times New Roman" w:hAnsi="Times New Roman" w:cs="Times New Roman"/>
          <w:sz w:val="28"/>
          <w:szCs w:val="28"/>
        </w:rPr>
        <w:t xml:space="preserve"> </w:t>
      </w:r>
    </w:p>
    <w:p w14:paraId="3A9A2220" w14:textId="77777777" w:rsidR="004A41EC" w:rsidRPr="00616EFD" w:rsidRDefault="004A41EC" w:rsidP="00E1052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международное исследование </w:t>
      </w:r>
      <w:r>
        <w:rPr>
          <w:rFonts w:ascii="Times New Roman" w:hAnsi="Times New Roman" w:cs="Times New Roman"/>
          <w:sz w:val="28"/>
          <w:szCs w:val="28"/>
          <w:lang w:val="en-US"/>
        </w:rPr>
        <w:t>PISA</w:t>
      </w:r>
      <w:r>
        <w:rPr>
          <w:rFonts w:ascii="Times New Roman" w:hAnsi="Times New Roman" w:cs="Times New Roman"/>
          <w:sz w:val="28"/>
          <w:szCs w:val="28"/>
        </w:rPr>
        <w:t xml:space="preserve"> направлено на оценку умения старших подростков применять полученные в ходе обучения знания и навыки в жизненных ситуациях, компетентности в решении пр</w:t>
      </w:r>
      <w:r>
        <w:rPr>
          <w:rFonts w:ascii="Times New Roman" w:hAnsi="Times New Roman" w:cs="Times New Roman"/>
          <w:sz w:val="28"/>
          <w:szCs w:val="28"/>
        </w:rPr>
        <w:t>о</w:t>
      </w:r>
      <w:r>
        <w:rPr>
          <w:rFonts w:ascii="Times New Roman" w:hAnsi="Times New Roman" w:cs="Times New Roman"/>
          <w:sz w:val="28"/>
          <w:szCs w:val="28"/>
        </w:rPr>
        <w:t>блем, которые не связаны напрямую с определёнными учебными предметами или образовательными областями.</w:t>
      </w:r>
      <w:r w:rsidR="00616EFD">
        <w:rPr>
          <w:rFonts w:ascii="Times New Roman" w:hAnsi="Times New Roman" w:cs="Times New Roman"/>
          <w:sz w:val="28"/>
          <w:szCs w:val="28"/>
        </w:rPr>
        <w:t xml:space="preserve"> Инструментарий исследования преследует цель оценить сформированность </w:t>
      </w:r>
      <w:r w:rsidR="00616EFD" w:rsidRPr="00616EFD">
        <w:rPr>
          <w:rFonts w:ascii="Times New Roman" w:hAnsi="Times New Roman" w:cs="Times New Roman"/>
          <w:b/>
          <w:i/>
          <w:sz w:val="28"/>
          <w:szCs w:val="28"/>
        </w:rPr>
        <w:t>общеучебных умений в решении проблем</w:t>
      </w:r>
      <w:r w:rsidR="00616EFD">
        <w:rPr>
          <w:rFonts w:ascii="Times New Roman" w:hAnsi="Times New Roman" w:cs="Times New Roman"/>
          <w:b/>
          <w:i/>
          <w:sz w:val="28"/>
          <w:szCs w:val="28"/>
        </w:rPr>
        <w:t xml:space="preserve">, </w:t>
      </w:r>
      <w:r w:rsidR="00616EFD" w:rsidRPr="00616EFD">
        <w:rPr>
          <w:rFonts w:ascii="Times New Roman" w:hAnsi="Times New Roman" w:cs="Times New Roman"/>
          <w:sz w:val="28"/>
          <w:szCs w:val="28"/>
        </w:rPr>
        <w:t>с</w:t>
      </w:r>
      <w:r w:rsidR="004564B4">
        <w:rPr>
          <w:rFonts w:ascii="Times New Roman" w:hAnsi="Times New Roman" w:cs="Times New Roman"/>
          <w:sz w:val="28"/>
          <w:szCs w:val="28"/>
        </w:rPr>
        <w:t> </w:t>
      </w:r>
      <w:r w:rsidR="00616EFD" w:rsidRPr="00616EFD">
        <w:rPr>
          <w:rFonts w:ascii="Times New Roman" w:hAnsi="Times New Roman" w:cs="Times New Roman"/>
          <w:sz w:val="28"/>
          <w:szCs w:val="28"/>
        </w:rPr>
        <w:t>которыми обучающиеся могут встретиться в жизни</w:t>
      </w:r>
      <w:r w:rsidR="00616EFD">
        <w:rPr>
          <w:rFonts w:ascii="Times New Roman" w:hAnsi="Times New Roman" w:cs="Times New Roman"/>
          <w:sz w:val="28"/>
          <w:szCs w:val="28"/>
        </w:rPr>
        <w:t xml:space="preserve"> и эффективно функц</w:t>
      </w:r>
      <w:r w:rsidR="00616EFD">
        <w:rPr>
          <w:rFonts w:ascii="Times New Roman" w:hAnsi="Times New Roman" w:cs="Times New Roman"/>
          <w:sz w:val="28"/>
          <w:szCs w:val="28"/>
        </w:rPr>
        <w:t>и</w:t>
      </w:r>
      <w:r w:rsidR="00616EFD">
        <w:rPr>
          <w:rFonts w:ascii="Times New Roman" w:hAnsi="Times New Roman" w:cs="Times New Roman"/>
          <w:sz w:val="28"/>
          <w:szCs w:val="28"/>
        </w:rPr>
        <w:t>онировать в современном обществе.</w:t>
      </w:r>
    </w:p>
    <w:p w14:paraId="461BF31A" w14:textId="77777777" w:rsidR="004A41EC" w:rsidRDefault="007C7DCB" w:rsidP="00E1052D">
      <w:pPr>
        <w:spacing w:line="360" w:lineRule="auto"/>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национальные стандарты не входят в прот</w:t>
      </w:r>
      <w:r>
        <w:rPr>
          <w:rFonts w:ascii="Times New Roman" w:hAnsi="Times New Roman" w:cs="Times New Roman"/>
          <w:sz w:val="28"/>
          <w:szCs w:val="28"/>
        </w:rPr>
        <w:t>и</w:t>
      </w:r>
      <w:r>
        <w:rPr>
          <w:rFonts w:ascii="Times New Roman" w:hAnsi="Times New Roman" w:cs="Times New Roman"/>
          <w:sz w:val="28"/>
          <w:szCs w:val="28"/>
        </w:rPr>
        <w:t>воречие с международными, так как системно-деятельностный подход, в</w:t>
      </w:r>
      <w:r>
        <w:rPr>
          <w:rFonts w:ascii="Times New Roman" w:hAnsi="Times New Roman" w:cs="Times New Roman"/>
          <w:sz w:val="28"/>
          <w:szCs w:val="28"/>
        </w:rPr>
        <w:t>ы</w:t>
      </w:r>
      <w:r>
        <w:rPr>
          <w:rFonts w:ascii="Times New Roman" w:hAnsi="Times New Roman" w:cs="Times New Roman"/>
          <w:sz w:val="28"/>
          <w:szCs w:val="28"/>
        </w:rPr>
        <w:t>ступающий методологической основой современного российского образов</w:t>
      </w:r>
      <w:r>
        <w:rPr>
          <w:rFonts w:ascii="Times New Roman" w:hAnsi="Times New Roman" w:cs="Times New Roman"/>
          <w:sz w:val="28"/>
          <w:szCs w:val="28"/>
        </w:rPr>
        <w:t>а</w:t>
      </w:r>
      <w:r>
        <w:rPr>
          <w:rFonts w:ascii="Times New Roman" w:hAnsi="Times New Roman" w:cs="Times New Roman"/>
          <w:sz w:val="28"/>
          <w:szCs w:val="28"/>
        </w:rPr>
        <w:t>ния нацеливает педагогов на развитие личности учащегося на основе усво</w:t>
      </w:r>
      <w:r>
        <w:rPr>
          <w:rFonts w:ascii="Times New Roman" w:hAnsi="Times New Roman" w:cs="Times New Roman"/>
          <w:sz w:val="28"/>
          <w:szCs w:val="28"/>
        </w:rPr>
        <w:t>е</w:t>
      </w:r>
      <w:r w:rsidR="00616EFD">
        <w:rPr>
          <w:rFonts w:ascii="Times New Roman" w:hAnsi="Times New Roman" w:cs="Times New Roman"/>
          <w:sz w:val="28"/>
          <w:szCs w:val="28"/>
        </w:rPr>
        <w:t>ния УУД в условиях компетентностно-ориентированного образовательного процесса: «Деятельностный подход обуславливает изменение общей пар</w:t>
      </w:r>
      <w:r w:rsidR="00616EFD">
        <w:rPr>
          <w:rFonts w:ascii="Times New Roman" w:hAnsi="Times New Roman" w:cs="Times New Roman"/>
          <w:sz w:val="28"/>
          <w:szCs w:val="28"/>
        </w:rPr>
        <w:t>а</w:t>
      </w:r>
      <w:r w:rsidR="00616EFD">
        <w:rPr>
          <w:rFonts w:ascii="Times New Roman" w:hAnsi="Times New Roman" w:cs="Times New Roman"/>
          <w:sz w:val="28"/>
          <w:szCs w:val="28"/>
        </w:rPr>
        <w:t>дигмы образования, которая находит отражение в переходе от определения цели школьного обучения как усвоение знаний, умений и навыков</w:t>
      </w:r>
      <w:r w:rsidR="00640CB4">
        <w:rPr>
          <w:rFonts w:ascii="Times New Roman" w:hAnsi="Times New Roman" w:cs="Times New Roman"/>
          <w:sz w:val="28"/>
          <w:szCs w:val="28"/>
        </w:rPr>
        <w:t xml:space="preserve"> к опред</w:t>
      </w:r>
      <w:r w:rsidR="00640CB4">
        <w:rPr>
          <w:rFonts w:ascii="Times New Roman" w:hAnsi="Times New Roman" w:cs="Times New Roman"/>
          <w:sz w:val="28"/>
          <w:szCs w:val="28"/>
        </w:rPr>
        <w:t>е</w:t>
      </w:r>
      <w:r w:rsidR="00640CB4">
        <w:rPr>
          <w:rFonts w:ascii="Times New Roman" w:hAnsi="Times New Roman" w:cs="Times New Roman"/>
          <w:sz w:val="28"/>
          <w:szCs w:val="28"/>
        </w:rPr>
        <w:lastRenderedPageBreak/>
        <w:t>лению цели как формированию умению учиться, как компетенции, обеспеч</w:t>
      </w:r>
      <w:r w:rsidR="00640CB4">
        <w:rPr>
          <w:rFonts w:ascii="Times New Roman" w:hAnsi="Times New Roman" w:cs="Times New Roman"/>
          <w:sz w:val="28"/>
          <w:szCs w:val="28"/>
        </w:rPr>
        <w:t>и</w:t>
      </w:r>
      <w:r w:rsidR="00640CB4">
        <w:rPr>
          <w:rFonts w:ascii="Times New Roman" w:hAnsi="Times New Roman" w:cs="Times New Roman"/>
          <w:sz w:val="28"/>
          <w:szCs w:val="28"/>
        </w:rPr>
        <w:t>вающие овладение новыми компетенциями» (Концепция ФГОС ОО, с.17).</w:t>
      </w:r>
    </w:p>
    <w:p w14:paraId="3949FF3E" w14:textId="77777777" w:rsidR="007C7DCB" w:rsidRPr="00E1052D" w:rsidRDefault="00A67CEB" w:rsidP="00E1052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Именно </w:t>
      </w:r>
      <w:r w:rsidR="00FF0C93">
        <w:rPr>
          <w:rFonts w:ascii="Times New Roman" w:hAnsi="Times New Roman" w:cs="Times New Roman"/>
          <w:sz w:val="28"/>
          <w:szCs w:val="28"/>
        </w:rPr>
        <w:t>необходимость интеграции</w:t>
      </w:r>
      <w:r>
        <w:rPr>
          <w:rFonts w:ascii="Times New Roman" w:hAnsi="Times New Roman" w:cs="Times New Roman"/>
          <w:sz w:val="28"/>
          <w:szCs w:val="28"/>
        </w:rPr>
        <w:t xml:space="preserve"> инструментальности развития функциональной грамотности обучающихся и универсальных учебных де</w:t>
      </w:r>
      <w:r>
        <w:rPr>
          <w:rFonts w:ascii="Times New Roman" w:hAnsi="Times New Roman" w:cs="Times New Roman"/>
          <w:sz w:val="28"/>
          <w:szCs w:val="28"/>
        </w:rPr>
        <w:t>й</w:t>
      </w:r>
      <w:r>
        <w:rPr>
          <w:rFonts w:ascii="Times New Roman" w:hAnsi="Times New Roman" w:cs="Times New Roman"/>
          <w:sz w:val="28"/>
          <w:szCs w:val="28"/>
        </w:rPr>
        <w:t>ствий</w:t>
      </w:r>
      <w:r w:rsidR="00FF0C93">
        <w:rPr>
          <w:rFonts w:ascii="Times New Roman" w:hAnsi="Times New Roman" w:cs="Times New Roman"/>
          <w:sz w:val="28"/>
          <w:szCs w:val="28"/>
        </w:rPr>
        <w:t xml:space="preserve"> задаёт новый вектор модер</w:t>
      </w:r>
      <w:r w:rsidR="00B7396D">
        <w:rPr>
          <w:rFonts w:ascii="Times New Roman" w:hAnsi="Times New Roman" w:cs="Times New Roman"/>
          <w:sz w:val="28"/>
          <w:szCs w:val="28"/>
        </w:rPr>
        <w:t>низации российского образования, повышая тем самым его качество.</w:t>
      </w:r>
    </w:p>
    <w:p w14:paraId="66D1BC59" w14:textId="77777777" w:rsidR="000C5D95" w:rsidRDefault="000C5D95" w:rsidP="000C5D95">
      <w:pPr>
        <w:spacing w:line="360" w:lineRule="auto"/>
        <w:jc w:val="both"/>
        <w:rPr>
          <w:rFonts w:ascii="Times New Roman" w:hAnsi="Times New Roman" w:cs="Times New Roman"/>
          <w:sz w:val="28"/>
          <w:szCs w:val="28"/>
        </w:rPr>
      </w:pPr>
      <w:r>
        <w:rPr>
          <w:rFonts w:ascii="Times New Roman" w:hAnsi="Times New Roman" w:cs="Times New Roman"/>
          <w:sz w:val="28"/>
          <w:szCs w:val="28"/>
        </w:rPr>
        <w:t>В русле модернизационных процессов современного образования идёт активный поиск педагогическ</w:t>
      </w:r>
      <w:r w:rsidR="004564B4">
        <w:rPr>
          <w:rFonts w:ascii="Times New Roman" w:hAnsi="Times New Roman" w:cs="Times New Roman"/>
          <w:sz w:val="28"/>
          <w:szCs w:val="28"/>
        </w:rPr>
        <w:t>им</w:t>
      </w:r>
      <w:r>
        <w:rPr>
          <w:rFonts w:ascii="Times New Roman" w:hAnsi="Times New Roman" w:cs="Times New Roman"/>
          <w:sz w:val="28"/>
          <w:szCs w:val="28"/>
        </w:rPr>
        <w:t xml:space="preserve"> сообществ</w:t>
      </w:r>
      <w:r w:rsidR="004564B4">
        <w:rPr>
          <w:rFonts w:ascii="Times New Roman" w:hAnsi="Times New Roman" w:cs="Times New Roman"/>
          <w:sz w:val="28"/>
          <w:szCs w:val="28"/>
        </w:rPr>
        <w:t>ом</w:t>
      </w:r>
      <w:r>
        <w:rPr>
          <w:rFonts w:ascii="Times New Roman" w:hAnsi="Times New Roman" w:cs="Times New Roman"/>
          <w:sz w:val="28"/>
          <w:szCs w:val="28"/>
        </w:rPr>
        <w:t xml:space="preserve"> новых моделей взаимоде</w:t>
      </w:r>
      <w:r>
        <w:rPr>
          <w:rFonts w:ascii="Times New Roman" w:hAnsi="Times New Roman" w:cs="Times New Roman"/>
          <w:sz w:val="28"/>
          <w:szCs w:val="28"/>
        </w:rPr>
        <w:t>й</w:t>
      </w:r>
      <w:r>
        <w:rPr>
          <w:rFonts w:ascii="Times New Roman" w:hAnsi="Times New Roman" w:cs="Times New Roman"/>
          <w:sz w:val="28"/>
          <w:szCs w:val="28"/>
        </w:rPr>
        <w:t>ствия учителя и обучающихся. Общими усилиями специалистов оформляю</w:t>
      </w:r>
      <w:r>
        <w:rPr>
          <w:rFonts w:ascii="Times New Roman" w:hAnsi="Times New Roman" w:cs="Times New Roman"/>
          <w:sz w:val="28"/>
          <w:szCs w:val="28"/>
        </w:rPr>
        <w:t>т</w:t>
      </w:r>
      <w:r>
        <w:rPr>
          <w:rFonts w:ascii="Times New Roman" w:hAnsi="Times New Roman" w:cs="Times New Roman"/>
          <w:sz w:val="28"/>
          <w:szCs w:val="28"/>
        </w:rPr>
        <w:t>ся контуры будущей образовательной системы, которая должна интегрир</w:t>
      </w:r>
      <w:r>
        <w:rPr>
          <w:rFonts w:ascii="Times New Roman" w:hAnsi="Times New Roman" w:cs="Times New Roman"/>
          <w:sz w:val="28"/>
          <w:szCs w:val="28"/>
        </w:rPr>
        <w:t>о</w:t>
      </w:r>
      <w:r>
        <w:rPr>
          <w:rFonts w:ascii="Times New Roman" w:hAnsi="Times New Roman" w:cs="Times New Roman"/>
          <w:sz w:val="28"/>
          <w:szCs w:val="28"/>
        </w:rPr>
        <w:t>вать последние достижения педагогической науки и практики.</w:t>
      </w:r>
    </w:p>
    <w:p w14:paraId="17337F79" w14:textId="77777777" w:rsidR="00FF0C93" w:rsidRDefault="00FF0C93"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Каким же должен быть образовательный процесс, обеспечивающий развитие функциональной грамотности обучающихся основной школы на основе овладения ими универсальными учебными действиями (личностн</w:t>
      </w:r>
      <w:r>
        <w:rPr>
          <w:rFonts w:ascii="Times New Roman" w:hAnsi="Times New Roman" w:cs="Times New Roman"/>
          <w:sz w:val="28"/>
          <w:szCs w:val="28"/>
        </w:rPr>
        <w:t>ы</w:t>
      </w:r>
      <w:r>
        <w:rPr>
          <w:rFonts w:ascii="Times New Roman" w:hAnsi="Times New Roman" w:cs="Times New Roman"/>
          <w:sz w:val="28"/>
          <w:szCs w:val="28"/>
        </w:rPr>
        <w:t>ми, регулятивными, познавательными и коммуникативными)?</w:t>
      </w:r>
    </w:p>
    <w:p w14:paraId="2DADEFF8" w14:textId="43FBEC81" w:rsidR="005D29A8" w:rsidRDefault="009428F6"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Ещё в</w:t>
      </w:r>
      <w:r w:rsidR="005D29A8">
        <w:rPr>
          <w:rFonts w:ascii="Times New Roman" w:hAnsi="Times New Roman" w:cs="Times New Roman"/>
          <w:sz w:val="28"/>
          <w:szCs w:val="28"/>
        </w:rPr>
        <w:t xml:space="preserve"> 1620 году Фрэнсис Бэкон опубликовал научный манифест под названием «Новый органон». В этом трактате прозвучали ставшие знамен</w:t>
      </w:r>
      <w:r w:rsidR="005D29A8">
        <w:rPr>
          <w:rFonts w:ascii="Times New Roman" w:hAnsi="Times New Roman" w:cs="Times New Roman"/>
          <w:sz w:val="28"/>
          <w:szCs w:val="28"/>
        </w:rPr>
        <w:t>и</w:t>
      </w:r>
      <w:r w:rsidR="005D29A8">
        <w:rPr>
          <w:rFonts w:ascii="Times New Roman" w:hAnsi="Times New Roman" w:cs="Times New Roman"/>
          <w:sz w:val="28"/>
          <w:szCs w:val="28"/>
        </w:rPr>
        <w:t>тыми слова</w:t>
      </w:r>
      <w:r w:rsidR="004564B4">
        <w:rPr>
          <w:rFonts w:ascii="Times New Roman" w:hAnsi="Times New Roman" w:cs="Times New Roman"/>
          <w:sz w:val="28"/>
          <w:szCs w:val="28"/>
        </w:rPr>
        <w:t>:</w:t>
      </w:r>
      <w:r w:rsidR="005D29A8">
        <w:rPr>
          <w:rFonts w:ascii="Times New Roman" w:hAnsi="Times New Roman" w:cs="Times New Roman"/>
          <w:sz w:val="28"/>
          <w:szCs w:val="28"/>
        </w:rPr>
        <w:t xml:space="preserve"> «Знание – сила». Сила знания заключается в его полезности: л</w:t>
      </w:r>
      <w:r w:rsidR="005D29A8">
        <w:rPr>
          <w:rFonts w:ascii="Times New Roman" w:hAnsi="Times New Roman" w:cs="Times New Roman"/>
          <w:sz w:val="28"/>
          <w:szCs w:val="28"/>
        </w:rPr>
        <w:t>ю</w:t>
      </w:r>
      <w:r w:rsidR="005D29A8">
        <w:rPr>
          <w:rFonts w:ascii="Times New Roman" w:hAnsi="Times New Roman" w:cs="Times New Roman"/>
          <w:sz w:val="28"/>
          <w:szCs w:val="28"/>
        </w:rPr>
        <w:t>бое новое знание наделяет нас новыми возможностями, учит делать что-</w:t>
      </w:r>
      <w:r w:rsidR="00443189">
        <w:rPr>
          <w:rFonts w:ascii="Times New Roman" w:hAnsi="Times New Roman" w:cs="Times New Roman"/>
          <w:sz w:val="28"/>
          <w:szCs w:val="28"/>
        </w:rPr>
        <w:t>то новое</w:t>
      </w:r>
      <w:r w:rsidR="005D29A8">
        <w:rPr>
          <w:rFonts w:ascii="Times New Roman" w:hAnsi="Times New Roman" w:cs="Times New Roman"/>
          <w:sz w:val="28"/>
          <w:szCs w:val="28"/>
        </w:rPr>
        <w:t xml:space="preserve"> или по-новому. Истинное знание изменяет нас, совершенствует, разв</w:t>
      </w:r>
      <w:r w:rsidR="005D29A8">
        <w:rPr>
          <w:rFonts w:ascii="Times New Roman" w:hAnsi="Times New Roman" w:cs="Times New Roman"/>
          <w:sz w:val="28"/>
          <w:szCs w:val="28"/>
        </w:rPr>
        <w:t>и</w:t>
      </w:r>
      <w:r w:rsidR="005D29A8">
        <w:rPr>
          <w:rFonts w:ascii="Times New Roman" w:hAnsi="Times New Roman" w:cs="Times New Roman"/>
          <w:sz w:val="28"/>
          <w:szCs w:val="28"/>
        </w:rPr>
        <w:t>вает.</w:t>
      </w:r>
      <w:r w:rsidR="006563B2">
        <w:rPr>
          <w:rFonts w:ascii="Times New Roman" w:hAnsi="Times New Roman" w:cs="Times New Roman"/>
          <w:sz w:val="28"/>
          <w:szCs w:val="28"/>
        </w:rPr>
        <w:t xml:space="preserve"> </w:t>
      </w:r>
    </w:p>
    <w:p w14:paraId="04DBBA9D" w14:textId="20FAB601" w:rsidR="006563B2" w:rsidRDefault="006563B2"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Традиционно мыслящий педагог отождествляет осведомлённость </w:t>
      </w:r>
      <w:r w:rsidR="00443189">
        <w:rPr>
          <w:rFonts w:ascii="Times New Roman" w:hAnsi="Times New Roman" w:cs="Times New Roman"/>
          <w:sz w:val="28"/>
          <w:szCs w:val="28"/>
        </w:rPr>
        <w:t>р</w:t>
      </w:r>
      <w:r w:rsidR="00443189">
        <w:rPr>
          <w:rFonts w:ascii="Times New Roman" w:hAnsi="Times New Roman" w:cs="Times New Roman"/>
          <w:sz w:val="28"/>
          <w:szCs w:val="28"/>
        </w:rPr>
        <w:t>е</w:t>
      </w:r>
      <w:r w:rsidR="00443189">
        <w:rPr>
          <w:rFonts w:ascii="Times New Roman" w:hAnsi="Times New Roman" w:cs="Times New Roman"/>
          <w:sz w:val="28"/>
          <w:szCs w:val="28"/>
        </w:rPr>
        <w:t>бёнка с</w:t>
      </w:r>
      <w:r>
        <w:rPr>
          <w:rFonts w:ascii="Times New Roman" w:hAnsi="Times New Roman" w:cs="Times New Roman"/>
          <w:sz w:val="28"/>
          <w:szCs w:val="28"/>
        </w:rPr>
        <w:t xml:space="preserve"> новым знанием</w:t>
      </w:r>
      <w:r w:rsidR="0042169A">
        <w:rPr>
          <w:rFonts w:ascii="Times New Roman" w:hAnsi="Times New Roman" w:cs="Times New Roman"/>
          <w:sz w:val="28"/>
          <w:szCs w:val="28"/>
        </w:rPr>
        <w:t xml:space="preserve">, </w:t>
      </w:r>
      <w:r w:rsidR="00443189">
        <w:rPr>
          <w:rFonts w:ascii="Times New Roman" w:hAnsi="Times New Roman" w:cs="Times New Roman"/>
          <w:sz w:val="28"/>
          <w:szCs w:val="28"/>
        </w:rPr>
        <w:t>видит в</w:t>
      </w:r>
      <w:r w:rsidR="0042169A">
        <w:rPr>
          <w:rFonts w:ascii="Times New Roman" w:hAnsi="Times New Roman" w:cs="Times New Roman"/>
          <w:sz w:val="28"/>
          <w:szCs w:val="28"/>
        </w:rPr>
        <w:t xml:space="preserve"> образовательном процессе только обучение предмету</w:t>
      </w:r>
      <w:r>
        <w:rPr>
          <w:rFonts w:ascii="Times New Roman" w:hAnsi="Times New Roman" w:cs="Times New Roman"/>
          <w:sz w:val="28"/>
          <w:szCs w:val="28"/>
        </w:rPr>
        <w:t>. Отсюда такое стремление дать теоретическую информацию, орг</w:t>
      </w:r>
      <w:r>
        <w:rPr>
          <w:rFonts w:ascii="Times New Roman" w:hAnsi="Times New Roman" w:cs="Times New Roman"/>
          <w:sz w:val="28"/>
          <w:szCs w:val="28"/>
        </w:rPr>
        <w:t>а</w:t>
      </w:r>
      <w:r>
        <w:rPr>
          <w:rFonts w:ascii="Times New Roman" w:hAnsi="Times New Roman" w:cs="Times New Roman"/>
          <w:sz w:val="28"/>
          <w:szCs w:val="28"/>
        </w:rPr>
        <w:t xml:space="preserve">низовать её запоминание и </w:t>
      </w:r>
      <w:r w:rsidR="0042169A">
        <w:rPr>
          <w:rFonts w:ascii="Times New Roman" w:hAnsi="Times New Roman" w:cs="Times New Roman"/>
          <w:sz w:val="28"/>
          <w:szCs w:val="28"/>
        </w:rPr>
        <w:t>закрепить в форме знаний-умений-навыков.</w:t>
      </w:r>
    </w:p>
    <w:p w14:paraId="7C92D161" w14:textId="77777777" w:rsidR="00B7396D" w:rsidRDefault="00B7396D" w:rsidP="00C57DB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3956EE" wp14:editId="07C8C8E6">
            <wp:extent cx="5486400" cy="1371600"/>
            <wp:effectExtent l="0" t="19050" r="0" b="19050"/>
            <wp:docPr id="4266" name="Схема 42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77766DB" w14:textId="77777777" w:rsidR="002016FE" w:rsidRDefault="0042169A"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Современно мыслящий педагог</w:t>
      </w:r>
      <w:r w:rsidR="00605DC9">
        <w:rPr>
          <w:rFonts w:ascii="Times New Roman" w:hAnsi="Times New Roman" w:cs="Times New Roman"/>
          <w:sz w:val="28"/>
          <w:szCs w:val="28"/>
        </w:rPr>
        <w:t>, опираясь на фундаментальные псих</w:t>
      </w:r>
      <w:r w:rsidR="00605DC9">
        <w:rPr>
          <w:rFonts w:ascii="Times New Roman" w:hAnsi="Times New Roman" w:cs="Times New Roman"/>
          <w:sz w:val="28"/>
          <w:szCs w:val="28"/>
        </w:rPr>
        <w:t>о</w:t>
      </w:r>
      <w:r w:rsidR="00605DC9">
        <w:rPr>
          <w:rFonts w:ascii="Times New Roman" w:hAnsi="Times New Roman" w:cs="Times New Roman"/>
          <w:sz w:val="28"/>
          <w:szCs w:val="28"/>
        </w:rPr>
        <w:t>лого-педагогические исследования,</w:t>
      </w:r>
      <w:r>
        <w:rPr>
          <w:rFonts w:ascii="Times New Roman" w:hAnsi="Times New Roman" w:cs="Times New Roman"/>
          <w:sz w:val="28"/>
          <w:szCs w:val="28"/>
        </w:rPr>
        <w:t xml:space="preserve"> п</w:t>
      </w:r>
      <w:r w:rsidR="009A1F6D">
        <w:rPr>
          <w:rFonts w:ascii="Times New Roman" w:hAnsi="Times New Roman" w:cs="Times New Roman"/>
          <w:sz w:val="28"/>
          <w:szCs w:val="28"/>
        </w:rPr>
        <w:t>онимает и принимает ценность з</w:t>
      </w:r>
      <w:r>
        <w:rPr>
          <w:rFonts w:ascii="Times New Roman" w:hAnsi="Times New Roman" w:cs="Times New Roman"/>
          <w:sz w:val="28"/>
          <w:szCs w:val="28"/>
        </w:rPr>
        <w:t>нания-действия.</w:t>
      </w:r>
      <w:r w:rsidR="00874AA9">
        <w:rPr>
          <w:rFonts w:ascii="Times New Roman" w:hAnsi="Times New Roman" w:cs="Times New Roman"/>
          <w:sz w:val="28"/>
          <w:szCs w:val="28"/>
        </w:rPr>
        <w:t xml:space="preserve"> </w:t>
      </w:r>
    </w:p>
    <w:p w14:paraId="2AB1B9B3" w14:textId="77777777" w:rsidR="002016FE" w:rsidRDefault="00732C31" w:rsidP="00732C31">
      <w:pPr>
        <w:spacing w:line="360" w:lineRule="auto"/>
        <w:rPr>
          <w:rFonts w:ascii="Times New Roman" w:hAnsi="Times New Roman" w:cs="Times New Roman"/>
          <w:sz w:val="28"/>
          <w:szCs w:val="28"/>
        </w:rPr>
      </w:pPr>
      <w:r w:rsidRPr="00732C31">
        <w:rPr>
          <w:rFonts w:ascii="Times New Roman" w:hAnsi="Times New Roman" w:cs="Times New Roman"/>
          <w:noProof/>
          <w:sz w:val="28"/>
          <w:szCs w:val="28"/>
          <w:lang w:eastAsia="ru-RU"/>
        </w:rPr>
        <w:drawing>
          <wp:inline distT="0" distB="0" distL="0" distR="0" wp14:anchorId="3CCFCA44" wp14:editId="0A8F5AB6">
            <wp:extent cx="2782918" cy="1676400"/>
            <wp:effectExtent l="0" t="0" r="0" b="0"/>
            <wp:docPr id="15363" name="Изображение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363" name="Изображение 4"/>
                    <pic:cNvPicPr>
                      <a:picLocks noGr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329" cy="1678455"/>
                    </a:xfrm>
                    <a:prstGeom prst="rect">
                      <a:avLst/>
                    </a:prstGeom>
                    <a:noFill/>
                    <a:ln>
                      <a:noFill/>
                    </a:ln>
                    <a:extLst/>
                  </pic:spPr>
                </pic:pic>
              </a:graphicData>
            </a:graphic>
          </wp:inline>
        </w:drawing>
      </w:r>
    </w:p>
    <w:p w14:paraId="7F2DCF35" w14:textId="3FDB8D40" w:rsidR="0042169A" w:rsidRPr="005D29A8" w:rsidRDefault="00874AA9"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Поэтому в его стратегии преподавания акцент делается не на объясн</w:t>
      </w:r>
      <w:r>
        <w:rPr>
          <w:rFonts w:ascii="Times New Roman" w:hAnsi="Times New Roman" w:cs="Times New Roman"/>
          <w:sz w:val="28"/>
          <w:szCs w:val="28"/>
        </w:rPr>
        <w:t>е</w:t>
      </w:r>
      <w:r>
        <w:rPr>
          <w:rFonts w:ascii="Times New Roman" w:hAnsi="Times New Roman" w:cs="Times New Roman"/>
          <w:sz w:val="28"/>
          <w:szCs w:val="28"/>
        </w:rPr>
        <w:t>ние ученикам теоретического знания, а на рост и продуктивное расширение их познавательных интересов и (на этой базе) систематизацию индивидуал</w:t>
      </w:r>
      <w:r>
        <w:rPr>
          <w:rFonts w:ascii="Times New Roman" w:hAnsi="Times New Roman" w:cs="Times New Roman"/>
          <w:sz w:val="28"/>
          <w:szCs w:val="28"/>
        </w:rPr>
        <w:t>ь</w:t>
      </w:r>
      <w:r>
        <w:rPr>
          <w:rFonts w:ascii="Times New Roman" w:hAnsi="Times New Roman" w:cs="Times New Roman"/>
          <w:sz w:val="28"/>
          <w:szCs w:val="28"/>
        </w:rPr>
        <w:t>но значимого знания в процессе самостоятельной учебно-познавательной д</w:t>
      </w:r>
      <w:r>
        <w:rPr>
          <w:rFonts w:ascii="Times New Roman" w:hAnsi="Times New Roman" w:cs="Times New Roman"/>
          <w:sz w:val="28"/>
          <w:szCs w:val="28"/>
        </w:rPr>
        <w:t>е</w:t>
      </w:r>
      <w:r>
        <w:rPr>
          <w:rFonts w:ascii="Times New Roman" w:hAnsi="Times New Roman" w:cs="Times New Roman"/>
          <w:sz w:val="28"/>
          <w:szCs w:val="28"/>
        </w:rPr>
        <w:t>ятельности, то есть практического применения знания. Таким образом</w:t>
      </w:r>
      <w:r w:rsidR="003F3452">
        <w:rPr>
          <w:rFonts w:ascii="Times New Roman" w:hAnsi="Times New Roman" w:cs="Times New Roman"/>
          <w:sz w:val="28"/>
          <w:szCs w:val="28"/>
        </w:rPr>
        <w:t>,</w:t>
      </w:r>
      <w:r>
        <w:rPr>
          <w:rFonts w:ascii="Times New Roman" w:hAnsi="Times New Roman" w:cs="Times New Roman"/>
          <w:sz w:val="28"/>
          <w:szCs w:val="28"/>
        </w:rPr>
        <w:t xml:space="preserve"> в с</w:t>
      </w:r>
      <w:r>
        <w:rPr>
          <w:rFonts w:ascii="Times New Roman" w:hAnsi="Times New Roman" w:cs="Times New Roman"/>
          <w:sz w:val="28"/>
          <w:szCs w:val="28"/>
        </w:rPr>
        <w:t>о</w:t>
      </w:r>
      <w:r>
        <w:rPr>
          <w:rFonts w:ascii="Times New Roman" w:hAnsi="Times New Roman" w:cs="Times New Roman"/>
          <w:sz w:val="28"/>
          <w:szCs w:val="28"/>
        </w:rPr>
        <w:t>временном образовании главным становится не заучивание и повторение з</w:t>
      </w:r>
      <w:r>
        <w:rPr>
          <w:rFonts w:ascii="Times New Roman" w:hAnsi="Times New Roman" w:cs="Times New Roman"/>
          <w:sz w:val="28"/>
          <w:szCs w:val="28"/>
        </w:rPr>
        <w:t>а</w:t>
      </w:r>
      <w:r>
        <w:rPr>
          <w:rFonts w:ascii="Times New Roman" w:hAnsi="Times New Roman" w:cs="Times New Roman"/>
          <w:sz w:val="28"/>
          <w:szCs w:val="28"/>
        </w:rPr>
        <w:t xml:space="preserve">данного учителем алгоритма усвоения информации, а </w:t>
      </w:r>
      <w:r w:rsidR="003F3452">
        <w:rPr>
          <w:rFonts w:ascii="Times New Roman" w:hAnsi="Times New Roman" w:cs="Times New Roman"/>
          <w:sz w:val="28"/>
          <w:szCs w:val="28"/>
        </w:rPr>
        <w:t>осмысление</w:t>
      </w:r>
      <w:r>
        <w:rPr>
          <w:rFonts w:ascii="Times New Roman" w:hAnsi="Times New Roman" w:cs="Times New Roman"/>
          <w:sz w:val="28"/>
          <w:szCs w:val="28"/>
        </w:rPr>
        <w:t xml:space="preserve"> самим обучающим</w:t>
      </w:r>
      <w:r w:rsidR="009428F6">
        <w:rPr>
          <w:rFonts w:ascii="Times New Roman" w:hAnsi="Times New Roman" w:cs="Times New Roman"/>
          <w:sz w:val="28"/>
          <w:szCs w:val="28"/>
        </w:rPr>
        <w:t>ся потребности</w:t>
      </w:r>
      <w:r>
        <w:rPr>
          <w:rFonts w:ascii="Times New Roman" w:hAnsi="Times New Roman" w:cs="Times New Roman"/>
          <w:sz w:val="28"/>
          <w:szCs w:val="28"/>
        </w:rPr>
        <w:t xml:space="preserve"> </w:t>
      </w:r>
      <w:r w:rsidR="003F3452">
        <w:rPr>
          <w:rFonts w:ascii="Times New Roman" w:hAnsi="Times New Roman" w:cs="Times New Roman"/>
          <w:sz w:val="28"/>
          <w:szCs w:val="28"/>
        </w:rPr>
        <w:t xml:space="preserve">приобрести ту или иную информацию, тот или иной способ деятельности, а </w:t>
      </w:r>
      <w:r w:rsidR="00443189">
        <w:rPr>
          <w:rFonts w:ascii="Times New Roman" w:hAnsi="Times New Roman" w:cs="Times New Roman"/>
          <w:sz w:val="28"/>
          <w:szCs w:val="28"/>
        </w:rPr>
        <w:t>также ориентация</w:t>
      </w:r>
      <w:r w:rsidR="009428F6">
        <w:rPr>
          <w:rFonts w:ascii="Times New Roman" w:hAnsi="Times New Roman" w:cs="Times New Roman"/>
          <w:sz w:val="28"/>
          <w:szCs w:val="28"/>
        </w:rPr>
        <w:t xml:space="preserve"> в том где, когда и как он м</w:t>
      </w:r>
      <w:r w:rsidR="009428F6">
        <w:rPr>
          <w:rFonts w:ascii="Times New Roman" w:hAnsi="Times New Roman" w:cs="Times New Roman"/>
          <w:sz w:val="28"/>
          <w:szCs w:val="28"/>
        </w:rPr>
        <w:t>о</w:t>
      </w:r>
      <w:r w:rsidR="009428F6">
        <w:rPr>
          <w:rFonts w:ascii="Times New Roman" w:hAnsi="Times New Roman" w:cs="Times New Roman"/>
          <w:sz w:val="28"/>
          <w:szCs w:val="28"/>
        </w:rPr>
        <w:t>жет применить это новое знание.</w:t>
      </w:r>
    </w:p>
    <w:p w14:paraId="1B731386" w14:textId="77777777" w:rsidR="00D46839" w:rsidRDefault="00734D95" w:rsidP="00734D95">
      <w:pPr>
        <w:spacing w:line="360" w:lineRule="auto"/>
        <w:jc w:val="both"/>
        <w:rPr>
          <w:rFonts w:ascii="Times New Roman" w:hAnsi="Times New Roman" w:cs="Times New Roman"/>
          <w:sz w:val="28"/>
          <w:szCs w:val="28"/>
        </w:rPr>
      </w:pPr>
      <w:r>
        <w:rPr>
          <w:rFonts w:ascii="Times New Roman" w:hAnsi="Times New Roman" w:cs="Times New Roman"/>
          <w:sz w:val="28"/>
          <w:szCs w:val="28"/>
        </w:rPr>
        <w:t>Проектирование развити</w:t>
      </w:r>
      <w:r w:rsidR="004564B4">
        <w:rPr>
          <w:rFonts w:ascii="Times New Roman" w:hAnsi="Times New Roman" w:cs="Times New Roman"/>
          <w:sz w:val="28"/>
          <w:szCs w:val="28"/>
        </w:rPr>
        <w:t>я</w:t>
      </w:r>
      <w:r>
        <w:rPr>
          <w:rFonts w:ascii="Times New Roman" w:hAnsi="Times New Roman" w:cs="Times New Roman"/>
          <w:sz w:val="28"/>
          <w:szCs w:val="28"/>
        </w:rPr>
        <w:t xml:space="preserve"> функциональной грамотности обучающихся исходит из идеи единства и целостности урочной и внеурочной формы обр</w:t>
      </w:r>
      <w:r>
        <w:rPr>
          <w:rFonts w:ascii="Times New Roman" w:hAnsi="Times New Roman" w:cs="Times New Roman"/>
          <w:sz w:val="28"/>
          <w:szCs w:val="28"/>
        </w:rPr>
        <w:t>а</w:t>
      </w:r>
      <w:r>
        <w:rPr>
          <w:rFonts w:ascii="Times New Roman" w:hAnsi="Times New Roman" w:cs="Times New Roman"/>
          <w:sz w:val="28"/>
          <w:szCs w:val="28"/>
        </w:rPr>
        <w:t>зовательного процесса. Это значит, что в каждый урок или внеурочное зан</w:t>
      </w:r>
      <w:r>
        <w:rPr>
          <w:rFonts w:ascii="Times New Roman" w:hAnsi="Times New Roman" w:cs="Times New Roman"/>
          <w:sz w:val="28"/>
          <w:szCs w:val="28"/>
        </w:rPr>
        <w:t>я</w:t>
      </w:r>
      <w:r>
        <w:rPr>
          <w:rFonts w:ascii="Times New Roman" w:hAnsi="Times New Roman" w:cs="Times New Roman"/>
          <w:sz w:val="28"/>
          <w:szCs w:val="28"/>
        </w:rPr>
        <w:t>тие должны быть включены задания, выполнение которых способствует ра</w:t>
      </w:r>
      <w:r>
        <w:rPr>
          <w:rFonts w:ascii="Times New Roman" w:hAnsi="Times New Roman" w:cs="Times New Roman"/>
          <w:sz w:val="28"/>
          <w:szCs w:val="28"/>
        </w:rPr>
        <w:t>з</w:t>
      </w:r>
      <w:r>
        <w:rPr>
          <w:rFonts w:ascii="Times New Roman" w:hAnsi="Times New Roman" w:cs="Times New Roman"/>
          <w:sz w:val="28"/>
          <w:szCs w:val="28"/>
        </w:rPr>
        <w:t>витию функциональной грамотности взрослеющей личности. В то же время целесообразно разработать и реализовать в образовательном процессе ка</w:t>
      </w:r>
      <w:r>
        <w:rPr>
          <w:rFonts w:ascii="Times New Roman" w:hAnsi="Times New Roman" w:cs="Times New Roman"/>
          <w:sz w:val="28"/>
          <w:szCs w:val="28"/>
        </w:rPr>
        <w:t>ж</w:t>
      </w:r>
      <w:r>
        <w:rPr>
          <w:rFonts w:ascii="Times New Roman" w:hAnsi="Times New Roman" w:cs="Times New Roman"/>
          <w:sz w:val="28"/>
          <w:szCs w:val="28"/>
        </w:rPr>
        <w:t>дой российской школы особый курс, в котором развитие функциональной грамотности будет доминирующей задачей</w:t>
      </w:r>
      <w:r w:rsidR="008C6DF2">
        <w:rPr>
          <w:rFonts w:ascii="Times New Roman" w:hAnsi="Times New Roman" w:cs="Times New Roman"/>
          <w:sz w:val="28"/>
          <w:szCs w:val="28"/>
        </w:rPr>
        <w:t>. Н</w:t>
      </w:r>
      <w:r>
        <w:rPr>
          <w:rFonts w:ascii="Times New Roman" w:hAnsi="Times New Roman" w:cs="Times New Roman"/>
          <w:sz w:val="28"/>
          <w:szCs w:val="28"/>
        </w:rPr>
        <w:t xml:space="preserve">а занятиях </w:t>
      </w:r>
      <w:r w:rsidR="008C6DF2">
        <w:rPr>
          <w:rFonts w:ascii="Times New Roman" w:hAnsi="Times New Roman" w:cs="Times New Roman"/>
          <w:sz w:val="28"/>
          <w:szCs w:val="28"/>
        </w:rPr>
        <w:t>данного учебного курса</w:t>
      </w:r>
      <w:r>
        <w:rPr>
          <w:rFonts w:ascii="Times New Roman" w:hAnsi="Times New Roman" w:cs="Times New Roman"/>
          <w:sz w:val="28"/>
          <w:szCs w:val="28"/>
        </w:rPr>
        <w:t xml:space="preserve"> школьники </w:t>
      </w:r>
      <w:r w:rsidR="008C6DF2">
        <w:rPr>
          <w:rFonts w:ascii="Times New Roman" w:hAnsi="Times New Roman" w:cs="Times New Roman"/>
          <w:sz w:val="28"/>
          <w:szCs w:val="28"/>
        </w:rPr>
        <w:t xml:space="preserve">должны </w:t>
      </w:r>
      <w:r>
        <w:rPr>
          <w:rFonts w:ascii="Times New Roman" w:hAnsi="Times New Roman" w:cs="Times New Roman"/>
          <w:sz w:val="28"/>
          <w:szCs w:val="28"/>
        </w:rPr>
        <w:t>получ</w:t>
      </w:r>
      <w:r w:rsidR="008C6DF2">
        <w:rPr>
          <w:rFonts w:ascii="Times New Roman" w:hAnsi="Times New Roman" w:cs="Times New Roman"/>
          <w:sz w:val="28"/>
          <w:szCs w:val="28"/>
        </w:rPr>
        <w:t>и</w:t>
      </w:r>
      <w:r>
        <w:rPr>
          <w:rFonts w:ascii="Times New Roman" w:hAnsi="Times New Roman" w:cs="Times New Roman"/>
          <w:sz w:val="28"/>
          <w:szCs w:val="28"/>
        </w:rPr>
        <w:t>т</w:t>
      </w:r>
      <w:r w:rsidR="008C6DF2">
        <w:rPr>
          <w:rFonts w:ascii="Times New Roman" w:hAnsi="Times New Roman" w:cs="Times New Roman"/>
          <w:sz w:val="28"/>
          <w:szCs w:val="28"/>
        </w:rPr>
        <w:t>ь</w:t>
      </w:r>
      <w:r>
        <w:rPr>
          <w:rFonts w:ascii="Times New Roman" w:hAnsi="Times New Roman" w:cs="Times New Roman"/>
          <w:sz w:val="28"/>
          <w:szCs w:val="28"/>
        </w:rPr>
        <w:t xml:space="preserve"> опыт решения контекстных задач и зад</w:t>
      </w:r>
      <w:r>
        <w:rPr>
          <w:rFonts w:ascii="Times New Roman" w:hAnsi="Times New Roman" w:cs="Times New Roman"/>
          <w:sz w:val="28"/>
          <w:szCs w:val="28"/>
        </w:rPr>
        <w:t>а</w:t>
      </w:r>
      <w:r>
        <w:rPr>
          <w:rFonts w:ascii="Times New Roman" w:hAnsi="Times New Roman" w:cs="Times New Roman"/>
          <w:sz w:val="28"/>
          <w:szCs w:val="28"/>
        </w:rPr>
        <w:t xml:space="preserve">ний, в которых необходимо </w:t>
      </w:r>
      <w:r w:rsidR="008C6DF2">
        <w:rPr>
          <w:rFonts w:ascii="Times New Roman" w:hAnsi="Times New Roman" w:cs="Times New Roman"/>
          <w:sz w:val="28"/>
          <w:szCs w:val="28"/>
        </w:rPr>
        <w:t>интерпретировать информацию, преобразов</w:t>
      </w:r>
      <w:r w:rsidR="008C6DF2">
        <w:rPr>
          <w:rFonts w:ascii="Times New Roman" w:hAnsi="Times New Roman" w:cs="Times New Roman"/>
          <w:sz w:val="28"/>
          <w:szCs w:val="28"/>
        </w:rPr>
        <w:t>ы</w:t>
      </w:r>
      <w:r w:rsidR="008C6DF2">
        <w:rPr>
          <w:rFonts w:ascii="Times New Roman" w:hAnsi="Times New Roman" w:cs="Times New Roman"/>
          <w:sz w:val="28"/>
          <w:szCs w:val="28"/>
        </w:rPr>
        <w:t xml:space="preserve">вать её и моделировать ситуации её применения в жизненных ситуациях. </w:t>
      </w:r>
      <w:r>
        <w:rPr>
          <w:rFonts w:ascii="Times New Roman" w:hAnsi="Times New Roman" w:cs="Times New Roman"/>
          <w:sz w:val="28"/>
          <w:szCs w:val="28"/>
        </w:rPr>
        <w:t xml:space="preserve"> </w:t>
      </w:r>
    </w:p>
    <w:p w14:paraId="28C0CB7B" w14:textId="77777777" w:rsidR="00FB4E97" w:rsidRDefault="00C938BB" w:rsidP="00D4683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Если исходить из того, что образование – это особая сфера содействия культурному развитию и саморазвитию взрослеющей личности, то организ</w:t>
      </w:r>
      <w:r>
        <w:rPr>
          <w:rFonts w:ascii="Times New Roman" w:hAnsi="Times New Roman" w:cs="Times New Roman"/>
          <w:sz w:val="28"/>
          <w:szCs w:val="28"/>
        </w:rPr>
        <w:t>а</w:t>
      </w:r>
      <w:r>
        <w:rPr>
          <w:rFonts w:ascii="Times New Roman" w:hAnsi="Times New Roman" w:cs="Times New Roman"/>
          <w:sz w:val="28"/>
          <w:szCs w:val="28"/>
        </w:rPr>
        <w:t xml:space="preserve">цию образовательной деятельности педагога по развитию функциональной грамотности обучающихся основной </w:t>
      </w:r>
      <w:r w:rsidR="004564B4">
        <w:rPr>
          <w:rFonts w:ascii="Times New Roman" w:hAnsi="Times New Roman" w:cs="Times New Roman"/>
          <w:sz w:val="28"/>
          <w:szCs w:val="28"/>
        </w:rPr>
        <w:t>школы необходимо</w:t>
      </w:r>
      <w:r w:rsidR="00833B07">
        <w:rPr>
          <w:rFonts w:ascii="Times New Roman" w:hAnsi="Times New Roman" w:cs="Times New Roman"/>
          <w:sz w:val="28"/>
          <w:szCs w:val="28"/>
        </w:rPr>
        <w:t xml:space="preserve"> проектировать и осуществлять с опорой на соответствующие концептуальные положения. </w:t>
      </w:r>
    </w:p>
    <w:p w14:paraId="074AF252" w14:textId="77777777" w:rsidR="00833B07" w:rsidRDefault="00833B07"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Согласно возрастной периодизации Д.Б. Эльконина, «культурное ра</w:t>
      </w:r>
      <w:r>
        <w:rPr>
          <w:rFonts w:ascii="Times New Roman" w:hAnsi="Times New Roman" w:cs="Times New Roman"/>
          <w:sz w:val="28"/>
          <w:szCs w:val="28"/>
        </w:rPr>
        <w:t>з</w:t>
      </w:r>
      <w:r>
        <w:rPr>
          <w:rFonts w:ascii="Times New Roman" w:hAnsi="Times New Roman" w:cs="Times New Roman"/>
          <w:sz w:val="28"/>
          <w:szCs w:val="28"/>
        </w:rPr>
        <w:t>витие»</w:t>
      </w:r>
      <w:r w:rsidR="00935311">
        <w:rPr>
          <w:rFonts w:ascii="Times New Roman" w:hAnsi="Times New Roman" w:cs="Times New Roman"/>
          <w:sz w:val="28"/>
          <w:szCs w:val="28"/>
        </w:rPr>
        <w:t xml:space="preserve"> можно представить через соотношение двух деятельностных линий, которые по очереди доминируют в ходе взросления ребёнка:</w:t>
      </w:r>
    </w:p>
    <w:p w14:paraId="613EF5F3" w14:textId="77777777" w:rsidR="00935311" w:rsidRDefault="00935311" w:rsidP="004564B4">
      <w:pPr>
        <w:pStyle w:val="a5"/>
        <w:numPr>
          <w:ilvl w:val="0"/>
          <w:numId w:val="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операционально-техническая линия отражает динамику рефлекси</w:t>
      </w:r>
      <w:r>
        <w:rPr>
          <w:rFonts w:ascii="Times New Roman" w:hAnsi="Times New Roman" w:cs="Times New Roman"/>
          <w:sz w:val="28"/>
          <w:szCs w:val="28"/>
        </w:rPr>
        <w:t>в</w:t>
      </w:r>
      <w:r>
        <w:rPr>
          <w:rFonts w:ascii="Times New Roman" w:hAnsi="Times New Roman" w:cs="Times New Roman"/>
          <w:sz w:val="28"/>
          <w:szCs w:val="28"/>
        </w:rPr>
        <w:t>ного освоения средств/способов действия;</w:t>
      </w:r>
    </w:p>
    <w:p w14:paraId="476E5407" w14:textId="64C6B4CE" w:rsidR="00935311" w:rsidRDefault="00935311" w:rsidP="004564B4">
      <w:pPr>
        <w:pStyle w:val="a5"/>
        <w:numPr>
          <w:ilvl w:val="0"/>
          <w:numId w:val="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смыслообразующая линия отражает освоение аффективно-смысловой стороны накопленных возможностей, которая </w:t>
      </w:r>
      <w:r w:rsidRPr="00443189">
        <w:rPr>
          <w:rFonts w:ascii="Times New Roman" w:hAnsi="Times New Roman" w:cs="Times New Roman"/>
          <w:sz w:val="28"/>
          <w:szCs w:val="28"/>
        </w:rPr>
        <w:t>опробуется</w:t>
      </w:r>
      <w:r>
        <w:rPr>
          <w:rFonts w:ascii="Times New Roman" w:hAnsi="Times New Roman" w:cs="Times New Roman"/>
          <w:sz w:val="28"/>
          <w:szCs w:val="28"/>
        </w:rPr>
        <w:t xml:space="preserve"> в ин</w:t>
      </w:r>
      <w:r>
        <w:rPr>
          <w:rFonts w:ascii="Times New Roman" w:hAnsi="Times New Roman" w:cs="Times New Roman"/>
          <w:sz w:val="28"/>
          <w:szCs w:val="28"/>
        </w:rPr>
        <w:t>и</w:t>
      </w:r>
      <w:r>
        <w:rPr>
          <w:rFonts w:ascii="Times New Roman" w:hAnsi="Times New Roman" w:cs="Times New Roman"/>
          <w:sz w:val="28"/>
          <w:szCs w:val="28"/>
        </w:rPr>
        <w:t>циативном продуктивном действии субъекта.</w:t>
      </w:r>
    </w:p>
    <w:p w14:paraId="6E9A67D5" w14:textId="77777777" w:rsidR="00FA7D19" w:rsidRDefault="00FA7D19"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Если исходить из того, что образовательный процесс необходимо стр</w:t>
      </w:r>
      <w:r>
        <w:rPr>
          <w:rFonts w:ascii="Times New Roman" w:hAnsi="Times New Roman" w:cs="Times New Roman"/>
          <w:sz w:val="28"/>
          <w:szCs w:val="28"/>
        </w:rPr>
        <w:t>о</w:t>
      </w:r>
      <w:r>
        <w:rPr>
          <w:rFonts w:ascii="Times New Roman" w:hAnsi="Times New Roman" w:cs="Times New Roman"/>
          <w:sz w:val="28"/>
          <w:szCs w:val="28"/>
        </w:rPr>
        <w:t xml:space="preserve">ить в соответствии с доминирующей линией соответствующего </w:t>
      </w:r>
      <w:r w:rsidR="004564B4">
        <w:rPr>
          <w:rFonts w:ascii="Times New Roman" w:hAnsi="Times New Roman" w:cs="Times New Roman"/>
          <w:sz w:val="28"/>
          <w:szCs w:val="28"/>
        </w:rPr>
        <w:t>этапа, то</w:t>
      </w:r>
      <w:r>
        <w:rPr>
          <w:rFonts w:ascii="Times New Roman" w:hAnsi="Times New Roman" w:cs="Times New Roman"/>
          <w:sz w:val="28"/>
          <w:szCs w:val="28"/>
        </w:rPr>
        <w:t xml:space="preserve"> т</w:t>
      </w:r>
      <w:r>
        <w:rPr>
          <w:rFonts w:ascii="Times New Roman" w:hAnsi="Times New Roman" w:cs="Times New Roman"/>
          <w:sz w:val="28"/>
          <w:szCs w:val="28"/>
        </w:rPr>
        <w:t>о</w:t>
      </w:r>
      <w:r>
        <w:rPr>
          <w:rFonts w:ascii="Times New Roman" w:hAnsi="Times New Roman" w:cs="Times New Roman"/>
          <w:sz w:val="28"/>
          <w:szCs w:val="28"/>
        </w:rPr>
        <w:t>гда в начальной школе нужно создавать условия освоения ребёнком принц</w:t>
      </w:r>
      <w:r>
        <w:rPr>
          <w:rFonts w:ascii="Times New Roman" w:hAnsi="Times New Roman" w:cs="Times New Roman"/>
          <w:sz w:val="28"/>
          <w:szCs w:val="28"/>
        </w:rPr>
        <w:t>и</w:t>
      </w:r>
      <w:r>
        <w:rPr>
          <w:rFonts w:ascii="Times New Roman" w:hAnsi="Times New Roman" w:cs="Times New Roman"/>
          <w:sz w:val="28"/>
          <w:szCs w:val="28"/>
        </w:rPr>
        <w:t>пиально новых средств и способов действия</w:t>
      </w:r>
      <w:r w:rsidR="003C5310">
        <w:rPr>
          <w:rFonts w:ascii="Times New Roman" w:hAnsi="Times New Roman" w:cs="Times New Roman"/>
          <w:sz w:val="28"/>
          <w:szCs w:val="28"/>
        </w:rPr>
        <w:t>, а в основной школе – условия освоения смысловой стороны действия.</w:t>
      </w:r>
      <w:r>
        <w:rPr>
          <w:rFonts w:ascii="Times New Roman" w:hAnsi="Times New Roman" w:cs="Times New Roman"/>
          <w:sz w:val="28"/>
          <w:szCs w:val="28"/>
        </w:rPr>
        <w:t xml:space="preserve"> </w:t>
      </w:r>
    </w:p>
    <w:p w14:paraId="348E47AC" w14:textId="348596EE" w:rsidR="008E1E78" w:rsidRDefault="008E1E78"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основной </w:t>
      </w:r>
      <w:r w:rsidR="00443189">
        <w:rPr>
          <w:rFonts w:ascii="Times New Roman" w:hAnsi="Times New Roman" w:cs="Times New Roman"/>
          <w:sz w:val="28"/>
          <w:szCs w:val="28"/>
        </w:rPr>
        <w:t>школе на</w:t>
      </w:r>
      <w:r>
        <w:rPr>
          <w:rFonts w:ascii="Times New Roman" w:hAnsi="Times New Roman" w:cs="Times New Roman"/>
          <w:sz w:val="28"/>
          <w:szCs w:val="28"/>
        </w:rPr>
        <w:t xml:space="preserve"> первый план в жизни ребёнка в</w:t>
      </w:r>
      <w:r>
        <w:rPr>
          <w:rFonts w:ascii="Times New Roman" w:hAnsi="Times New Roman" w:cs="Times New Roman"/>
          <w:sz w:val="28"/>
          <w:szCs w:val="28"/>
        </w:rPr>
        <w:t>ы</w:t>
      </w:r>
      <w:r>
        <w:rPr>
          <w:rFonts w:ascii="Times New Roman" w:hAnsi="Times New Roman" w:cs="Times New Roman"/>
          <w:sz w:val="28"/>
          <w:szCs w:val="28"/>
        </w:rPr>
        <w:t xml:space="preserve">ходит линия </w:t>
      </w:r>
      <w:r w:rsidR="00443189">
        <w:rPr>
          <w:rFonts w:ascii="Times New Roman" w:hAnsi="Times New Roman" w:cs="Times New Roman"/>
          <w:sz w:val="28"/>
          <w:szCs w:val="28"/>
        </w:rPr>
        <w:t>смыслообразования, и</w:t>
      </w:r>
      <w:r>
        <w:rPr>
          <w:rFonts w:ascii="Times New Roman" w:hAnsi="Times New Roman" w:cs="Times New Roman"/>
          <w:sz w:val="28"/>
          <w:szCs w:val="28"/>
        </w:rPr>
        <w:t xml:space="preserve"> образовательный процесс должен ок</w:t>
      </w:r>
      <w:r>
        <w:rPr>
          <w:rFonts w:ascii="Times New Roman" w:hAnsi="Times New Roman" w:cs="Times New Roman"/>
          <w:sz w:val="28"/>
          <w:szCs w:val="28"/>
        </w:rPr>
        <w:t>а</w:t>
      </w:r>
      <w:r>
        <w:rPr>
          <w:rFonts w:ascii="Times New Roman" w:hAnsi="Times New Roman" w:cs="Times New Roman"/>
          <w:sz w:val="28"/>
          <w:szCs w:val="28"/>
        </w:rPr>
        <w:t>заться созвучен новой доминанте – личной инициативе и индивидуализации.</w:t>
      </w:r>
      <w:r w:rsidR="003F427C">
        <w:rPr>
          <w:rFonts w:ascii="Times New Roman" w:hAnsi="Times New Roman" w:cs="Times New Roman"/>
          <w:sz w:val="28"/>
          <w:szCs w:val="28"/>
        </w:rPr>
        <w:t xml:space="preserve"> Согласно Д.Б</w:t>
      </w:r>
      <w:r w:rsidR="00443189">
        <w:rPr>
          <w:rFonts w:ascii="Times New Roman" w:hAnsi="Times New Roman" w:cs="Times New Roman"/>
          <w:sz w:val="28"/>
          <w:szCs w:val="28"/>
        </w:rPr>
        <w:t>. </w:t>
      </w:r>
      <w:r w:rsidR="003F427C">
        <w:rPr>
          <w:rFonts w:ascii="Times New Roman" w:hAnsi="Times New Roman" w:cs="Times New Roman"/>
          <w:sz w:val="28"/>
          <w:szCs w:val="28"/>
        </w:rPr>
        <w:t xml:space="preserve">Эльконину, предметом внимания подростка становится его собственная учебная деятельность и он сам. Он ищет ответы на вопросы: что я могу и чего я не могу? Что я хочу на самом деле? </w:t>
      </w:r>
      <w:r w:rsidR="004564B4">
        <w:rPr>
          <w:rFonts w:ascii="Times New Roman" w:hAnsi="Times New Roman" w:cs="Times New Roman"/>
          <w:sz w:val="28"/>
          <w:szCs w:val="28"/>
        </w:rPr>
        <w:t>Г</w:t>
      </w:r>
      <w:r w:rsidR="003F427C">
        <w:rPr>
          <w:rFonts w:ascii="Times New Roman" w:hAnsi="Times New Roman" w:cs="Times New Roman"/>
          <w:sz w:val="28"/>
          <w:szCs w:val="28"/>
        </w:rPr>
        <w:t>де я сам, что во мне моё? Это внимание реализуется в специфических интересах и особенностях по</w:t>
      </w:r>
      <w:r w:rsidR="003F427C">
        <w:rPr>
          <w:rFonts w:ascii="Times New Roman" w:hAnsi="Times New Roman" w:cs="Times New Roman"/>
          <w:sz w:val="28"/>
          <w:szCs w:val="28"/>
        </w:rPr>
        <w:t>д</w:t>
      </w:r>
      <w:r w:rsidR="003F427C">
        <w:rPr>
          <w:rFonts w:ascii="Times New Roman" w:hAnsi="Times New Roman" w:cs="Times New Roman"/>
          <w:sz w:val="28"/>
          <w:szCs w:val="28"/>
        </w:rPr>
        <w:t>ростка: у него появляется установка на обширные пространственные и вр</w:t>
      </w:r>
      <w:r w:rsidR="003F427C">
        <w:rPr>
          <w:rFonts w:ascii="Times New Roman" w:hAnsi="Times New Roman" w:cs="Times New Roman"/>
          <w:sz w:val="28"/>
          <w:szCs w:val="28"/>
        </w:rPr>
        <w:t>е</w:t>
      </w:r>
      <w:r w:rsidR="003F427C">
        <w:rPr>
          <w:rFonts w:ascii="Times New Roman" w:hAnsi="Times New Roman" w:cs="Times New Roman"/>
          <w:sz w:val="28"/>
          <w:szCs w:val="28"/>
        </w:rPr>
        <w:t>менные масштабы, которые постепенно становятся важнее текущих, сег</w:t>
      </w:r>
      <w:r w:rsidR="003F427C">
        <w:rPr>
          <w:rFonts w:ascii="Times New Roman" w:hAnsi="Times New Roman" w:cs="Times New Roman"/>
          <w:sz w:val="28"/>
          <w:szCs w:val="28"/>
        </w:rPr>
        <w:t>о</w:t>
      </w:r>
      <w:r w:rsidR="003F427C">
        <w:rPr>
          <w:rFonts w:ascii="Times New Roman" w:hAnsi="Times New Roman" w:cs="Times New Roman"/>
          <w:sz w:val="28"/>
          <w:szCs w:val="28"/>
        </w:rPr>
        <w:t xml:space="preserve">дняшних («доминанта дали» по Л.С. Выготскому). </w:t>
      </w:r>
    </w:p>
    <w:p w14:paraId="51605D89" w14:textId="77777777" w:rsidR="003F427C" w:rsidRDefault="003F427C"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Педагогу необходимо продумать, как он будет опираться  в образов</w:t>
      </w:r>
      <w:r>
        <w:rPr>
          <w:rFonts w:ascii="Times New Roman" w:hAnsi="Times New Roman" w:cs="Times New Roman"/>
          <w:sz w:val="28"/>
          <w:szCs w:val="28"/>
        </w:rPr>
        <w:t>а</w:t>
      </w:r>
      <w:r>
        <w:rPr>
          <w:rFonts w:ascii="Times New Roman" w:hAnsi="Times New Roman" w:cs="Times New Roman"/>
          <w:sz w:val="28"/>
          <w:szCs w:val="28"/>
        </w:rPr>
        <w:t>тельном процессе на такую возрастную особенность подростка, как появл</w:t>
      </w:r>
      <w:r>
        <w:rPr>
          <w:rFonts w:ascii="Times New Roman" w:hAnsi="Times New Roman" w:cs="Times New Roman"/>
          <w:sz w:val="28"/>
          <w:szCs w:val="28"/>
        </w:rPr>
        <w:t>е</w:t>
      </w:r>
      <w:r>
        <w:rPr>
          <w:rFonts w:ascii="Times New Roman" w:hAnsi="Times New Roman" w:cs="Times New Roman"/>
          <w:sz w:val="28"/>
          <w:szCs w:val="28"/>
        </w:rPr>
        <w:lastRenderedPageBreak/>
        <w:t xml:space="preserve">ние стремления к неизвестному, рискованному, к приключениям, героизму, испытанию себя. У подростка появляется сопротивление обстоятельствам, стремление к волевым усилиям. </w:t>
      </w:r>
      <w:r w:rsidR="007F11A7">
        <w:rPr>
          <w:rFonts w:ascii="Times New Roman" w:hAnsi="Times New Roman" w:cs="Times New Roman"/>
          <w:sz w:val="28"/>
          <w:szCs w:val="28"/>
        </w:rPr>
        <w:t>Благодаря этим особенностям подросток проявляет активность</w:t>
      </w:r>
      <w:r w:rsidR="00F6404A">
        <w:rPr>
          <w:rFonts w:ascii="Times New Roman" w:hAnsi="Times New Roman" w:cs="Times New Roman"/>
          <w:sz w:val="28"/>
          <w:szCs w:val="28"/>
        </w:rPr>
        <w:t>, направленную на построение образа себя ы мире (А.В.</w:t>
      </w:r>
      <w:r w:rsidR="004564B4">
        <w:rPr>
          <w:rFonts w:ascii="Times New Roman" w:hAnsi="Times New Roman" w:cs="Times New Roman"/>
          <w:sz w:val="28"/>
          <w:szCs w:val="28"/>
        </w:rPr>
        <w:t> </w:t>
      </w:r>
      <w:r w:rsidR="00F6404A">
        <w:rPr>
          <w:rFonts w:ascii="Times New Roman" w:hAnsi="Times New Roman" w:cs="Times New Roman"/>
          <w:sz w:val="28"/>
          <w:szCs w:val="28"/>
        </w:rPr>
        <w:t>Петровский). Эту активность К.Н. Поли</w:t>
      </w:r>
      <w:r w:rsidR="001E542D">
        <w:rPr>
          <w:rFonts w:ascii="Times New Roman" w:hAnsi="Times New Roman" w:cs="Times New Roman"/>
          <w:sz w:val="28"/>
          <w:szCs w:val="28"/>
        </w:rPr>
        <w:t>ва</w:t>
      </w:r>
      <w:r w:rsidR="00F6404A">
        <w:rPr>
          <w:rFonts w:ascii="Times New Roman" w:hAnsi="Times New Roman" w:cs="Times New Roman"/>
          <w:sz w:val="28"/>
          <w:szCs w:val="28"/>
        </w:rPr>
        <w:t>нова называет «социальным экспериментированием».</w:t>
      </w:r>
      <w:r w:rsidR="00B54F83">
        <w:rPr>
          <w:rFonts w:ascii="Times New Roman" w:hAnsi="Times New Roman" w:cs="Times New Roman"/>
          <w:sz w:val="28"/>
          <w:szCs w:val="28"/>
        </w:rPr>
        <w:t xml:space="preserve"> Продуктивное завершение подросткового возраста происходит с «открытием себя и мира», с появлением способности осозна</w:t>
      </w:r>
      <w:r w:rsidR="00B54F83">
        <w:rPr>
          <w:rFonts w:ascii="Times New Roman" w:hAnsi="Times New Roman" w:cs="Times New Roman"/>
          <w:sz w:val="28"/>
          <w:szCs w:val="28"/>
        </w:rPr>
        <w:t>н</w:t>
      </w:r>
      <w:r w:rsidR="00B54F83">
        <w:rPr>
          <w:rFonts w:ascii="Times New Roman" w:hAnsi="Times New Roman" w:cs="Times New Roman"/>
          <w:sz w:val="28"/>
          <w:szCs w:val="28"/>
        </w:rPr>
        <w:t>но, инициативно и ответственно строить своё действие в мире, основываясь не только на видении собственного действия безотносительно к возможности его реализации, но и с учётом «отношения мира» к своему действию.</w:t>
      </w:r>
    </w:p>
    <w:p w14:paraId="78F1389E" w14:textId="77777777" w:rsidR="00B54F83" w:rsidRDefault="00B54F83"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Учебный курс «Развитие функциональной грамотности обучающихся основной школы» призван помочь подростку в его культурной самоидент</w:t>
      </w:r>
      <w:r>
        <w:rPr>
          <w:rFonts w:ascii="Times New Roman" w:hAnsi="Times New Roman" w:cs="Times New Roman"/>
          <w:sz w:val="28"/>
          <w:szCs w:val="28"/>
        </w:rPr>
        <w:t>и</w:t>
      </w:r>
      <w:r>
        <w:rPr>
          <w:rFonts w:ascii="Times New Roman" w:hAnsi="Times New Roman" w:cs="Times New Roman"/>
          <w:sz w:val="28"/>
          <w:szCs w:val="28"/>
        </w:rPr>
        <w:t>фикации.</w:t>
      </w:r>
    </w:p>
    <w:p w14:paraId="5915FC29" w14:textId="77777777" w:rsidR="00B54F83" w:rsidRDefault="00B54F83"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Какие же педагогические выводы н</w:t>
      </w:r>
      <w:r w:rsidR="004149CC">
        <w:rPr>
          <w:rFonts w:ascii="Times New Roman" w:hAnsi="Times New Roman" w:cs="Times New Roman"/>
          <w:sz w:val="28"/>
          <w:szCs w:val="28"/>
        </w:rPr>
        <w:t>еобходимо сделать тем, кто несет ответственность за культурное развитие подростка в условиях школьного о</w:t>
      </w:r>
      <w:r w:rsidR="004149CC">
        <w:rPr>
          <w:rFonts w:ascii="Times New Roman" w:hAnsi="Times New Roman" w:cs="Times New Roman"/>
          <w:sz w:val="28"/>
          <w:szCs w:val="28"/>
        </w:rPr>
        <w:t>б</w:t>
      </w:r>
      <w:r w:rsidR="004149CC">
        <w:rPr>
          <w:rFonts w:ascii="Times New Roman" w:hAnsi="Times New Roman" w:cs="Times New Roman"/>
          <w:sz w:val="28"/>
          <w:szCs w:val="28"/>
        </w:rPr>
        <w:t>разовательного процесса:</w:t>
      </w:r>
    </w:p>
    <w:p w14:paraId="3B7786FD" w14:textId="77777777" w:rsidR="00E7195C" w:rsidRDefault="0035233C" w:rsidP="004564B4">
      <w:pPr>
        <w:pStyle w:val="a5"/>
        <w:numPr>
          <w:ilvl w:val="0"/>
          <w:numId w:val="2"/>
        </w:numPr>
        <w:tabs>
          <w:tab w:val="left" w:pos="284"/>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 стороны взрослых подросток должен ощущать новое отноше</w:t>
      </w:r>
      <w:r w:rsidR="00E13072">
        <w:rPr>
          <w:rFonts w:ascii="Times New Roman" w:hAnsi="Times New Roman" w:cs="Times New Roman"/>
          <w:sz w:val="28"/>
          <w:szCs w:val="28"/>
        </w:rPr>
        <w:t xml:space="preserve">ние к себе как к </w:t>
      </w:r>
      <w:r w:rsidR="0079463D">
        <w:rPr>
          <w:rFonts w:ascii="Times New Roman" w:hAnsi="Times New Roman" w:cs="Times New Roman"/>
          <w:sz w:val="28"/>
          <w:szCs w:val="28"/>
        </w:rPr>
        <w:t>более взрослому: больше довери</w:t>
      </w:r>
      <w:r w:rsidR="00624BF0">
        <w:rPr>
          <w:rFonts w:ascii="Times New Roman" w:hAnsi="Times New Roman" w:cs="Times New Roman"/>
          <w:sz w:val="28"/>
          <w:szCs w:val="28"/>
        </w:rPr>
        <w:t xml:space="preserve">я, уважения к его мнению, </w:t>
      </w:r>
    </w:p>
    <w:p w14:paraId="7382666F" w14:textId="77777777" w:rsidR="004149CC" w:rsidRDefault="00E7195C" w:rsidP="004564B4">
      <w:pPr>
        <w:pStyle w:val="a5"/>
        <w:numPr>
          <w:ilvl w:val="0"/>
          <w:numId w:val="2"/>
        </w:numPr>
        <w:tabs>
          <w:tab w:val="left" w:pos="284"/>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4149CC">
        <w:rPr>
          <w:rFonts w:ascii="Times New Roman" w:hAnsi="Times New Roman" w:cs="Times New Roman"/>
          <w:sz w:val="28"/>
          <w:szCs w:val="28"/>
        </w:rPr>
        <w:t xml:space="preserve"> подростковой школе должны меняться отношения между педаг</w:t>
      </w:r>
      <w:r w:rsidR="004149CC">
        <w:rPr>
          <w:rFonts w:ascii="Times New Roman" w:hAnsi="Times New Roman" w:cs="Times New Roman"/>
          <w:sz w:val="28"/>
          <w:szCs w:val="28"/>
        </w:rPr>
        <w:t>о</w:t>
      </w:r>
      <w:r w:rsidR="004149CC">
        <w:rPr>
          <w:rFonts w:ascii="Times New Roman" w:hAnsi="Times New Roman" w:cs="Times New Roman"/>
          <w:sz w:val="28"/>
          <w:szCs w:val="28"/>
        </w:rPr>
        <w:t xml:space="preserve">гами и обучающимися в сторону </w:t>
      </w:r>
      <w:r w:rsidR="004149CC" w:rsidRPr="0007289F">
        <w:rPr>
          <w:rFonts w:ascii="Times New Roman" w:hAnsi="Times New Roman" w:cs="Times New Roman"/>
          <w:b/>
          <w:i/>
          <w:sz w:val="28"/>
          <w:szCs w:val="28"/>
        </w:rPr>
        <w:t>расширени</w:t>
      </w:r>
      <w:r w:rsidR="0007289F" w:rsidRPr="0007289F">
        <w:rPr>
          <w:rFonts w:ascii="Times New Roman" w:hAnsi="Times New Roman" w:cs="Times New Roman"/>
          <w:b/>
          <w:i/>
          <w:sz w:val="28"/>
          <w:szCs w:val="28"/>
        </w:rPr>
        <w:t>я</w:t>
      </w:r>
      <w:r w:rsidR="004149CC" w:rsidRPr="0007289F">
        <w:rPr>
          <w:rFonts w:ascii="Times New Roman" w:hAnsi="Times New Roman" w:cs="Times New Roman"/>
          <w:b/>
          <w:i/>
          <w:sz w:val="28"/>
          <w:szCs w:val="28"/>
        </w:rPr>
        <w:t xml:space="preserve"> сферы</w:t>
      </w:r>
      <w:r w:rsidR="0007289F" w:rsidRPr="0007289F">
        <w:rPr>
          <w:rFonts w:ascii="Times New Roman" w:hAnsi="Times New Roman" w:cs="Times New Roman"/>
          <w:b/>
          <w:i/>
          <w:sz w:val="28"/>
          <w:szCs w:val="28"/>
        </w:rPr>
        <w:t xml:space="preserve"> самостоятельности</w:t>
      </w:r>
      <w:r w:rsidR="004149CC">
        <w:rPr>
          <w:rFonts w:ascii="Times New Roman" w:hAnsi="Times New Roman" w:cs="Times New Roman"/>
          <w:sz w:val="28"/>
          <w:szCs w:val="28"/>
        </w:rPr>
        <w:t xml:space="preserve"> </w:t>
      </w:r>
      <w:r w:rsidR="0007289F">
        <w:rPr>
          <w:rFonts w:ascii="Times New Roman" w:hAnsi="Times New Roman" w:cs="Times New Roman"/>
          <w:sz w:val="28"/>
          <w:szCs w:val="28"/>
        </w:rPr>
        <w:t xml:space="preserve">последних. </w:t>
      </w:r>
      <w:r>
        <w:rPr>
          <w:rFonts w:ascii="Times New Roman" w:hAnsi="Times New Roman" w:cs="Times New Roman"/>
          <w:sz w:val="28"/>
          <w:szCs w:val="28"/>
        </w:rPr>
        <w:t xml:space="preserve"> Эти изменения должны касаться не только характера требований взрослых к подросткам, контроля, оценивания, но и расширения поля во</w:t>
      </w:r>
      <w:r>
        <w:rPr>
          <w:rFonts w:ascii="Times New Roman" w:hAnsi="Times New Roman" w:cs="Times New Roman"/>
          <w:sz w:val="28"/>
          <w:szCs w:val="28"/>
        </w:rPr>
        <w:t>з</w:t>
      </w:r>
      <w:r>
        <w:rPr>
          <w:rFonts w:ascii="Times New Roman" w:hAnsi="Times New Roman" w:cs="Times New Roman"/>
          <w:sz w:val="28"/>
          <w:szCs w:val="28"/>
        </w:rPr>
        <w:t>можностей инициативных действий подростков. В то же время постепенно должно происходить расширение и усложнение обязанностей, повышение требований к ответственности</w:t>
      </w:r>
      <w:r w:rsidR="0035233C">
        <w:rPr>
          <w:rFonts w:ascii="Times New Roman" w:hAnsi="Times New Roman" w:cs="Times New Roman"/>
          <w:sz w:val="28"/>
          <w:szCs w:val="28"/>
        </w:rPr>
        <w:t>.</w:t>
      </w:r>
    </w:p>
    <w:p w14:paraId="6CA097F3" w14:textId="77777777" w:rsidR="007F176B" w:rsidRDefault="00215E1A" w:rsidP="004564B4">
      <w:pPr>
        <w:pStyle w:val="a5"/>
        <w:numPr>
          <w:ilvl w:val="0"/>
          <w:numId w:val="2"/>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Важное место должно занимать </w:t>
      </w:r>
      <w:r w:rsidRPr="00215E1A">
        <w:rPr>
          <w:rFonts w:ascii="Times New Roman" w:hAnsi="Times New Roman" w:cs="Times New Roman"/>
          <w:b/>
          <w:i/>
          <w:sz w:val="28"/>
          <w:szCs w:val="28"/>
        </w:rPr>
        <w:t>общение и взаимодействие сверс</w:t>
      </w:r>
      <w:r w:rsidRPr="00215E1A">
        <w:rPr>
          <w:rFonts w:ascii="Times New Roman" w:hAnsi="Times New Roman" w:cs="Times New Roman"/>
          <w:b/>
          <w:i/>
          <w:sz w:val="28"/>
          <w:szCs w:val="28"/>
        </w:rPr>
        <w:t>т</w:t>
      </w:r>
      <w:r w:rsidRPr="00215E1A">
        <w:rPr>
          <w:rFonts w:ascii="Times New Roman" w:hAnsi="Times New Roman" w:cs="Times New Roman"/>
          <w:b/>
          <w:i/>
          <w:sz w:val="28"/>
          <w:szCs w:val="28"/>
        </w:rPr>
        <w:t>ников</w:t>
      </w:r>
      <w:r>
        <w:rPr>
          <w:rFonts w:ascii="Times New Roman" w:hAnsi="Times New Roman" w:cs="Times New Roman"/>
          <w:b/>
          <w:i/>
          <w:sz w:val="28"/>
          <w:szCs w:val="28"/>
        </w:rPr>
        <w:t xml:space="preserve">, </w:t>
      </w:r>
      <w:r w:rsidRPr="00215E1A">
        <w:rPr>
          <w:rFonts w:ascii="Times New Roman" w:hAnsi="Times New Roman" w:cs="Times New Roman"/>
          <w:sz w:val="28"/>
          <w:szCs w:val="28"/>
        </w:rPr>
        <w:t>чему могут способствовать особые формы</w:t>
      </w:r>
      <w:r>
        <w:rPr>
          <w:rFonts w:ascii="Times New Roman" w:hAnsi="Times New Roman" w:cs="Times New Roman"/>
          <w:sz w:val="28"/>
          <w:szCs w:val="28"/>
        </w:rPr>
        <w:t xml:space="preserve"> (парное и групповое с</w:t>
      </w:r>
      <w:r>
        <w:rPr>
          <w:rFonts w:ascii="Times New Roman" w:hAnsi="Times New Roman" w:cs="Times New Roman"/>
          <w:sz w:val="28"/>
          <w:szCs w:val="28"/>
        </w:rPr>
        <w:t>о</w:t>
      </w:r>
      <w:r>
        <w:rPr>
          <w:rFonts w:ascii="Times New Roman" w:hAnsi="Times New Roman" w:cs="Times New Roman"/>
          <w:sz w:val="28"/>
          <w:szCs w:val="28"/>
        </w:rPr>
        <w:t xml:space="preserve">трудничество, </w:t>
      </w:r>
      <w:r w:rsidR="0096406E">
        <w:rPr>
          <w:rFonts w:ascii="Times New Roman" w:hAnsi="Times New Roman" w:cs="Times New Roman"/>
          <w:sz w:val="28"/>
          <w:szCs w:val="28"/>
        </w:rPr>
        <w:t xml:space="preserve">беседы, </w:t>
      </w:r>
      <w:r>
        <w:rPr>
          <w:rFonts w:ascii="Times New Roman" w:hAnsi="Times New Roman" w:cs="Times New Roman"/>
          <w:sz w:val="28"/>
          <w:szCs w:val="28"/>
        </w:rPr>
        <w:t>дискуссии, диспуты, дебаты)</w:t>
      </w:r>
      <w:r w:rsidRPr="00215E1A">
        <w:rPr>
          <w:rFonts w:ascii="Times New Roman" w:hAnsi="Times New Roman" w:cs="Times New Roman"/>
          <w:sz w:val="28"/>
          <w:szCs w:val="28"/>
        </w:rPr>
        <w:t xml:space="preserve"> организации учения</w:t>
      </w:r>
      <w:r>
        <w:rPr>
          <w:rFonts w:ascii="Times New Roman" w:hAnsi="Times New Roman" w:cs="Times New Roman"/>
          <w:sz w:val="28"/>
          <w:szCs w:val="28"/>
        </w:rPr>
        <w:t xml:space="preserve">. </w:t>
      </w:r>
      <w:r w:rsidRPr="00215E1A">
        <w:rPr>
          <w:rFonts w:ascii="Times New Roman" w:hAnsi="Times New Roman" w:cs="Times New Roman"/>
          <w:sz w:val="28"/>
          <w:szCs w:val="28"/>
        </w:rPr>
        <w:t xml:space="preserve"> </w:t>
      </w:r>
    </w:p>
    <w:p w14:paraId="67F22735" w14:textId="77777777" w:rsidR="005467F6" w:rsidRDefault="005467F6" w:rsidP="004564B4">
      <w:pPr>
        <w:pStyle w:val="a5"/>
        <w:numPr>
          <w:ilvl w:val="0"/>
          <w:numId w:val="2"/>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Сфера учения должна стать местом встречи его замыслов и реальных действий, местом социального экспериментирования, позволяющего ощутить </w:t>
      </w:r>
      <w:r w:rsidRPr="00B02402">
        <w:rPr>
          <w:rFonts w:ascii="Times New Roman" w:hAnsi="Times New Roman" w:cs="Times New Roman"/>
          <w:b/>
          <w:i/>
          <w:sz w:val="28"/>
          <w:szCs w:val="28"/>
        </w:rPr>
        <w:lastRenderedPageBreak/>
        <w:t>границы собственного действия и его возможностями</w:t>
      </w:r>
      <w:r>
        <w:rPr>
          <w:rFonts w:ascii="Times New Roman" w:hAnsi="Times New Roman" w:cs="Times New Roman"/>
          <w:sz w:val="28"/>
          <w:szCs w:val="28"/>
        </w:rPr>
        <w:t xml:space="preserve"> (через новое зн</w:t>
      </w:r>
      <w:r>
        <w:rPr>
          <w:rFonts w:ascii="Times New Roman" w:hAnsi="Times New Roman" w:cs="Times New Roman"/>
          <w:sz w:val="28"/>
          <w:szCs w:val="28"/>
        </w:rPr>
        <w:t>а</w:t>
      </w:r>
      <w:r>
        <w:rPr>
          <w:rFonts w:ascii="Times New Roman" w:hAnsi="Times New Roman" w:cs="Times New Roman"/>
          <w:sz w:val="28"/>
          <w:szCs w:val="28"/>
        </w:rPr>
        <w:t>ние).</w:t>
      </w:r>
      <w:r w:rsidR="006B50F7">
        <w:rPr>
          <w:rFonts w:ascii="Times New Roman" w:hAnsi="Times New Roman" w:cs="Times New Roman"/>
          <w:sz w:val="28"/>
          <w:szCs w:val="28"/>
        </w:rPr>
        <w:t xml:space="preserve"> Подросток должен научиться действовать по собственному замыслу на основе принятия собственного решения, в соответствии с самостоятельно п</w:t>
      </w:r>
      <w:r w:rsidR="006B50F7">
        <w:rPr>
          <w:rFonts w:ascii="Times New Roman" w:hAnsi="Times New Roman" w:cs="Times New Roman"/>
          <w:sz w:val="28"/>
          <w:szCs w:val="28"/>
        </w:rPr>
        <w:t>о</w:t>
      </w:r>
      <w:r w:rsidR="006B50F7">
        <w:rPr>
          <w:rFonts w:ascii="Times New Roman" w:hAnsi="Times New Roman" w:cs="Times New Roman"/>
          <w:sz w:val="28"/>
          <w:szCs w:val="28"/>
        </w:rPr>
        <w:t>ставленными целями, построения ориентировочной основы действия.</w:t>
      </w:r>
    </w:p>
    <w:p w14:paraId="4FD705AD" w14:textId="0B98573E" w:rsidR="000C5107" w:rsidRDefault="000C5107" w:rsidP="004564B4">
      <w:pPr>
        <w:pStyle w:val="a5"/>
        <w:numPr>
          <w:ilvl w:val="0"/>
          <w:numId w:val="2"/>
        </w:numPr>
        <w:tabs>
          <w:tab w:val="left" w:pos="426"/>
          <w:tab w:val="left" w:pos="993"/>
        </w:tabs>
        <w:spacing w:line="360" w:lineRule="auto"/>
        <w:ind w:left="0" w:firstLine="709"/>
        <w:jc w:val="both"/>
        <w:rPr>
          <w:rFonts w:ascii="Times New Roman" w:hAnsi="Times New Roman" w:cs="Times New Roman"/>
          <w:b/>
          <w:i/>
          <w:sz w:val="28"/>
          <w:szCs w:val="28"/>
        </w:rPr>
      </w:pPr>
      <w:r>
        <w:rPr>
          <w:rFonts w:ascii="Times New Roman" w:hAnsi="Times New Roman" w:cs="Times New Roman"/>
          <w:sz w:val="28"/>
          <w:szCs w:val="28"/>
        </w:rPr>
        <w:t xml:space="preserve">Обучение подростка должно быть направлено на </w:t>
      </w:r>
      <w:r w:rsidR="00B02402">
        <w:rPr>
          <w:rFonts w:ascii="Times New Roman" w:hAnsi="Times New Roman" w:cs="Times New Roman"/>
          <w:sz w:val="28"/>
          <w:szCs w:val="28"/>
        </w:rPr>
        <w:t xml:space="preserve">построение образа собственного действия в мире, </w:t>
      </w:r>
      <w:r w:rsidR="00443189">
        <w:rPr>
          <w:rFonts w:ascii="Times New Roman" w:hAnsi="Times New Roman" w:cs="Times New Roman"/>
          <w:sz w:val="28"/>
          <w:szCs w:val="28"/>
        </w:rPr>
        <w:t>следовательно,</w:t>
      </w:r>
      <w:r w:rsidR="00B02402">
        <w:rPr>
          <w:rFonts w:ascii="Times New Roman" w:hAnsi="Times New Roman" w:cs="Times New Roman"/>
          <w:sz w:val="28"/>
          <w:szCs w:val="28"/>
        </w:rPr>
        <w:t xml:space="preserve"> на </w:t>
      </w:r>
      <w:r w:rsidR="00B02402" w:rsidRPr="00B02402">
        <w:rPr>
          <w:rFonts w:ascii="Times New Roman" w:hAnsi="Times New Roman" w:cs="Times New Roman"/>
          <w:b/>
          <w:i/>
          <w:sz w:val="28"/>
          <w:szCs w:val="28"/>
        </w:rPr>
        <w:t>построение собственной картины миры и собственной позиции.</w:t>
      </w:r>
    </w:p>
    <w:p w14:paraId="0701AD7F" w14:textId="77777777" w:rsidR="00D642B3" w:rsidRPr="00D642B3" w:rsidRDefault="00D642B3" w:rsidP="00D642B3">
      <w:pPr>
        <w:tabs>
          <w:tab w:val="left" w:pos="426"/>
          <w:tab w:val="left" w:pos="993"/>
        </w:tabs>
        <w:spacing w:line="360" w:lineRule="auto"/>
        <w:ind w:left="709" w:firstLine="0"/>
        <w:jc w:val="both"/>
        <w:rPr>
          <w:rFonts w:ascii="Times New Roman" w:hAnsi="Times New Roman" w:cs="Times New Roman"/>
          <w:b/>
          <w:i/>
          <w:sz w:val="28"/>
          <w:szCs w:val="28"/>
        </w:rPr>
      </w:pPr>
    </w:p>
    <w:p w14:paraId="666986F9" w14:textId="77777777" w:rsidR="00AC2BE2" w:rsidRPr="00D642B3" w:rsidRDefault="00AC2BE2" w:rsidP="00C57DB6">
      <w:pPr>
        <w:spacing w:line="360" w:lineRule="auto"/>
        <w:rPr>
          <w:rFonts w:ascii="Times New Roman" w:hAnsi="Times New Roman" w:cs="Times New Roman"/>
          <w:b/>
          <w:i/>
          <w:sz w:val="28"/>
          <w:szCs w:val="28"/>
        </w:rPr>
      </w:pPr>
      <w:r w:rsidRPr="00D642B3">
        <w:rPr>
          <w:rFonts w:ascii="Times New Roman" w:hAnsi="Times New Roman" w:cs="Times New Roman"/>
          <w:b/>
          <w:i/>
          <w:sz w:val="28"/>
          <w:szCs w:val="28"/>
        </w:rPr>
        <w:t>Каким должно быть содержание курса «Развитие функциональной грамотности обучающихся основной школы»?</w:t>
      </w:r>
    </w:p>
    <w:p w14:paraId="796BF43E" w14:textId="31706341" w:rsidR="00764B5F" w:rsidRDefault="00764B5F" w:rsidP="00C57DB6">
      <w:pPr>
        <w:spacing w:line="360" w:lineRule="auto"/>
        <w:jc w:val="both"/>
        <w:rPr>
          <w:rFonts w:ascii="Times New Roman" w:hAnsi="Times New Roman" w:cs="Times New Roman"/>
          <w:sz w:val="28"/>
          <w:szCs w:val="28"/>
        </w:rPr>
      </w:pPr>
      <w:r w:rsidRPr="00466EC8">
        <w:rPr>
          <w:rFonts w:ascii="Times New Roman" w:hAnsi="Times New Roman" w:cs="Times New Roman"/>
          <w:sz w:val="28"/>
          <w:szCs w:val="28"/>
        </w:rPr>
        <w:t>В традиционном обучении знания осваиваются обучающимися и живут в их «головах» как бы «послойно», новое поверх старого. Как правило</w:t>
      </w:r>
      <w:r w:rsidR="00466EC8">
        <w:rPr>
          <w:rFonts w:ascii="Times New Roman" w:hAnsi="Times New Roman" w:cs="Times New Roman"/>
          <w:sz w:val="28"/>
          <w:szCs w:val="28"/>
        </w:rPr>
        <w:t>, пер</w:t>
      </w:r>
      <w:r w:rsidR="00466EC8">
        <w:rPr>
          <w:rFonts w:ascii="Times New Roman" w:hAnsi="Times New Roman" w:cs="Times New Roman"/>
          <w:sz w:val="28"/>
          <w:szCs w:val="28"/>
        </w:rPr>
        <w:t>е</w:t>
      </w:r>
      <w:r w:rsidR="00466EC8">
        <w:rPr>
          <w:rFonts w:ascii="Times New Roman" w:hAnsi="Times New Roman" w:cs="Times New Roman"/>
          <w:sz w:val="28"/>
          <w:szCs w:val="28"/>
        </w:rPr>
        <w:t xml:space="preserve">секаемые </w:t>
      </w:r>
      <w:r w:rsidR="00443189">
        <w:rPr>
          <w:rFonts w:ascii="Times New Roman" w:hAnsi="Times New Roman" w:cs="Times New Roman"/>
          <w:sz w:val="28"/>
          <w:szCs w:val="28"/>
        </w:rPr>
        <w:t>в таком</w:t>
      </w:r>
      <w:r w:rsidR="00466EC8">
        <w:rPr>
          <w:rFonts w:ascii="Times New Roman" w:hAnsi="Times New Roman" w:cs="Times New Roman"/>
          <w:sz w:val="28"/>
          <w:szCs w:val="28"/>
        </w:rPr>
        <w:t xml:space="preserve"> обучении новые сведения (знания) не пересекают, не пр</w:t>
      </w:r>
      <w:r w:rsidR="00466EC8">
        <w:rPr>
          <w:rFonts w:ascii="Times New Roman" w:hAnsi="Times New Roman" w:cs="Times New Roman"/>
          <w:sz w:val="28"/>
          <w:szCs w:val="28"/>
        </w:rPr>
        <w:t>е</w:t>
      </w:r>
      <w:r w:rsidR="00466EC8">
        <w:rPr>
          <w:rFonts w:ascii="Times New Roman" w:hAnsi="Times New Roman" w:cs="Times New Roman"/>
          <w:sz w:val="28"/>
          <w:szCs w:val="28"/>
        </w:rPr>
        <w:t xml:space="preserve">одолевают, не вступают в противоречие или хотя бы во взаимодействие с уже имеющимися представлениями.  Для современного </w:t>
      </w:r>
      <w:r w:rsidR="00443189">
        <w:rPr>
          <w:rFonts w:ascii="Times New Roman" w:hAnsi="Times New Roman" w:cs="Times New Roman"/>
          <w:sz w:val="28"/>
          <w:szCs w:val="28"/>
        </w:rPr>
        <w:t>образования (</w:t>
      </w:r>
      <w:r w:rsidR="00466EC8">
        <w:rPr>
          <w:rFonts w:ascii="Times New Roman" w:hAnsi="Times New Roman" w:cs="Times New Roman"/>
          <w:sz w:val="28"/>
          <w:szCs w:val="28"/>
        </w:rPr>
        <w:t xml:space="preserve">ФГОС ООО) учебные курсы должны быть выстроены так, чтобы каждая следующая тема показывала подросткам «границы» применимости предыдущих знаний, «заставляла» обучающихся искать новые ходы, способы для движения в предметном материале. Каждое новое занятие должно вооружать подростка </w:t>
      </w:r>
      <w:r w:rsidR="00466EC8" w:rsidRPr="00466EC8">
        <w:rPr>
          <w:rFonts w:ascii="Times New Roman" w:hAnsi="Times New Roman" w:cs="Times New Roman"/>
          <w:b/>
          <w:i/>
          <w:sz w:val="28"/>
          <w:szCs w:val="28"/>
        </w:rPr>
        <w:t>новым способом</w:t>
      </w:r>
      <w:r w:rsidR="00466EC8">
        <w:rPr>
          <w:rFonts w:ascii="Times New Roman" w:hAnsi="Times New Roman" w:cs="Times New Roman"/>
          <w:b/>
          <w:i/>
          <w:sz w:val="28"/>
          <w:szCs w:val="28"/>
        </w:rPr>
        <w:t xml:space="preserve"> действия</w:t>
      </w:r>
      <w:r w:rsidR="00466EC8">
        <w:rPr>
          <w:rFonts w:ascii="Times New Roman" w:hAnsi="Times New Roman" w:cs="Times New Roman"/>
          <w:sz w:val="28"/>
          <w:szCs w:val="28"/>
        </w:rPr>
        <w:t>, которое является ощутимым для него приращ</w:t>
      </w:r>
      <w:r w:rsidR="00466EC8">
        <w:rPr>
          <w:rFonts w:ascii="Times New Roman" w:hAnsi="Times New Roman" w:cs="Times New Roman"/>
          <w:sz w:val="28"/>
          <w:szCs w:val="28"/>
        </w:rPr>
        <w:t>е</w:t>
      </w:r>
      <w:r w:rsidR="00466EC8">
        <w:rPr>
          <w:rFonts w:ascii="Times New Roman" w:hAnsi="Times New Roman" w:cs="Times New Roman"/>
          <w:sz w:val="28"/>
          <w:szCs w:val="28"/>
        </w:rPr>
        <w:t xml:space="preserve">нием мышления и понимания, чувственным и субъективным </w:t>
      </w:r>
      <w:r w:rsidR="00466EC8" w:rsidRPr="008E6D7D">
        <w:rPr>
          <w:rFonts w:ascii="Times New Roman" w:hAnsi="Times New Roman" w:cs="Times New Roman"/>
          <w:b/>
          <w:i/>
          <w:sz w:val="28"/>
          <w:szCs w:val="28"/>
        </w:rPr>
        <w:t>преодолением</w:t>
      </w:r>
      <w:r w:rsidR="00466EC8">
        <w:rPr>
          <w:rFonts w:ascii="Times New Roman" w:hAnsi="Times New Roman" w:cs="Times New Roman"/>
          <w:sz w:val="28"/>
          <w:szCs w:val="28"/>
        </w:rPr>
        <w:t xml:space="preserve"> (изменением границ и допущений) </w:t>
      </w:r>
      <w:r w:rsidR="00466EC8" w:rsidRPr="008E6D7D">
        <w:rPr>
          <w:rFonts w:ascii="Times New Roman" w:hAnsi="Times New Roman" w:cs="Times New Roman"/>
          <w:b/>
          <w:i/>
          <w:sz w:val="28"/>
          <w:szCs w:val="28"/>
        </w:rPr>
        <w:t>преж</w:t>
      </w:r>
      <w:r w:rsidR="008E6D7D">
        <w:rPr>
          <w:rFonts w:ascii="Times New Roman" w:hAnsi="Times New Roman" w:cs="Times New Roman"/>
          <w:b/>
          <w:i/>
          <w:sz w:val="28"/>
          <w:szCs w:val="28"/>
        </w:rPr>
        <w:t>него, сложившегося ранее способа</w:t>
      </w:r>
      <w:r w:rsidR="00466EC8" w:rsidRPr="008E6D7D">
        <w:rPr>
          <w:rFonts w:ascii="Times New Roman" w:hAnsi="Times New Roman" w:cs="Times New Roman"/>
          <w:b/>
          <w:i/>
          <w:sz w:val="28"/>
          <w:szCs w:val="28"/>
        </w:rPr>
        <w:t xml:space="preserve"> действий</w:t>
      </w:r>
      <w:r w:rsidR="00466EC8">
        <w:rPr>
          <w:rFonts w:ascii="Times New Roman" w:hAnsi="Times New Roman" w:cs="Times New Roman"/>
          <w:sz w:val="28"/>
          <w:szCs w:val="28"/>
        </w:rPr>
        <w:t>.</w:t>
      </w:r>
    </w:p>
    <w:p w14:paraId="3D85DD0B" w14:textId="16917C3E" w:rsidR="00A77C7B" w:rsidRDefault="00DF2CD8"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существенной особенност</w:t>
      </w:r>
      <w:r w:rsidR="000A3BEE">
        <w:rPr>
          <w:rFonts w:ascii="Times New Roman" w:hAnsi="Times New Roman" w:cs="Times New Roman"/>
          <w:sz w:val="28"/>
          <w:szCs w:val="28"/>
        </w:rPr>
        <w:t xml:space="preserve">ью учения подростка </w:t>
      </w:r>
      <w:r w:rsidR="00443189">
        <w:rPr>
          <w:rFonts w:ascii="Times New Roman" w:hAnsi="Times New Roman" w:cs="Times New Roman"/>
          <w:sz w:val="28"/>
          <w:szCs w:val="28"/>
        </w:rPr>
        <w:t>должна быть</w:t>
      </w:r>
      <w:r w:rsidR="000A3BEE">
        <w:rPr>
          <w:rFonts w:ascii="Times New Roman" w:hAnsi="Times New Roman" w:cs="Times New Roman"/>
          <w:sz w:val="28"/>
          <w:szCs w:val="28"/>
        </w:rPr>
        <w:t xml:space="preserve"> развёрнутая работа по поиску разных возможных отношений, а след</w:t>
      </w:r>
      <w:r w:rsidR="000A3BEE">
        <w:rPr>
          <w:rFonts w:ascii="Times New Roman" w:hAnsi="Times New Roman" w:cs="Times New Roman"/>
          <w:sz w:val="28"/>
          <w:szCs w:val="28"/>
        </w:rPr>
        <w:t>о</w:t>
      </w:r>
      <w:r w:rsidR="000A3BEE">
        <w:rPr>
          <w:rFonts w:ascii="Times New Roman" w:hAnsi="Times New Roman" w:cs="Times New Roman"/>
          <w:sz w:val="28"/>
          <w:szCs w:val="28"/>
        </w:rPr>
        <w:t>вательно</w:t>
      </w:r>
      <w:r w:rsidR="00D642B3">
        <w:rPr>
          <w:rFonts w:ascii="Times New Roman" w:hAnsi="Times New Roman" w:cs="Times New Roman"/>
          <w:sz w:val="28"/>
          <w:szCs w:val="28"/>
        </w:rPr>
        <w:t>,</w:t>
      </w:r>
      <w:r w:rsidR="000A3BEE">
        <w:rPr>
          <w:rFonts w:ascii="Times New Roman" w:hAnsi="Times New Roman" w:cs="Times New Roman"/>
          <w:sz w:val="28"/>
          <w:szCs w:val="28"/>
        </w:rPr>
        <w:t xml:space="preserve"> и решений. Это возможно только </w:t>
      </w:r>
      <w:r w:rsidR="00443189">
        <w:rPr>
          <w:rFonts w:ascii="Times New Roman" w:hAnsi="Times New Roman" w:cs="Times New Roman"/>
          <w:sz w:val="28"/>
          <w:szCs w:val="28"/>
        </w:rPr>
        <w:t>как моделирование</w:t>
      </w:r>
      <w:r w:rsidR="000A3BEE" w:rsidRPr="000A3BEE">
        <w:rPr>
          <w:rFonts w:ascii="Times New Roman" w:hAnsi="Times New Roman" w:cs="Times New Roman"/>
          <w:sz w:val="28"/>
          <w:szCs w:val="28"/>
        </w:rPr>
        <w:t xml:space="preserve">, </w:t>
      </w:r>
      <w:r w:rsidR="000A3BEE" w:rsidRPr="003C7980">
        <w:rPr>
          <w:rFonts w:ascii="Times New Roman" w:hAnsi="Times New Roman" w:cs="Times New Roman"/>
          <w:sz w:val="28"/>
          <w:szCs w:val="28"/>
        </w:rPr>
        <w:t>опробование</w:t>
      </w:r>
      <w:r w:rsidR="000A3BEE" w:rsidRPr="000A3BEE">
        <w:rPr>
          <w:rFonts w:ascii="Times New Roman" w:hAnsi="Times New Roman" w:cs="Times New Roman"/>
          <w:sz w:val="28"/>
          <w:szCs w:val="28"/>
        </w:rPr>
        <w:t xml:space="preserve"> разных моделей. </w:t>
      </w:r>
      <w:r w:rsidR="000A3BEE">
        <w:rPr>
          <w:rFonts w:ascii="Times New Roman" w:hAnsi="Times New Roman" w:cs="Times New Roman"/>
          <w:sz w:val="28"/>
          <w:szCs w:val="28"/>
        </w:rPr>
        <w:t xml:space="preserve">Подростковая </w:t>
      </w:r>
      <w:r w:rsidR="00443189">
        <w:rPr>
          <w:rFonts w:ascii="Times New Roman" w:hAnsi="Times New Roman" w:cs="Times New Roman"/>
          <w:sz w:val="28"/>
          <w:szCs w:val="28"/>
        </w:rPr>
        <w:t>школа по</w:t>
      </w:r>
      <w:r w:rsidR="000A3BEE">
        <w:rPr>
          <w:rFonts w:ascii="Times New Roman" w:hAnsi="Times New Roman" w:cs="Times New Roman"/>
          <w:sz w:val="28"/>
          <w:szCs w:val="28"/>
        </w:rPr>
        <w:t xml:space="preserve"> замыслу авторов новых </w:t>
      </w:r>
      <w:r w:rsidR="00443189">
        <w:rPr>
          <w:rFonts w:ascii="Times New Roman" w:hAnsi="Times New Roman" w:cs="Times New Roman"/>
          <w:sz w:val="28"/>
          <w:szCs w:val="28"/>
        </w:rPr>
        <w:t>стандартов есть «</w:t>
      </w:r>
      <w:r w:rsidR="000A3BEE">
        <w:rPr>
          <w:rFonts w:ascii="Times New Roman" w:hAnsi="Times New Roman" w:cs="Times New Roman"/>
          <w:sz w:val="28"/>
          <w:szCs w:val="28"/>
        </w:rPr>
        <w:t xml:space="preserve">мастерская» по изготовлению моделей. </w:t>
      </w:r>
      <w:r w:rsidR="000A3BEE" w:rsidRPr="000A3BEE">
        <w:rPr>
          <w:rFonts w:ascii="Times New Roman" w:hAnsi="Times New Roman" w:cs="Times New Roman"/>
          <w:sz w:val="28"/>
          <w:szCs w:val="28"/>
        </w:rPr>
        <w:t xml:space="preserve">Именно </w:t>
      </w:r>
      <w:r w:rsidR="000A3BEE" w:rsidRPr="000A3BEE">
        <w:rPr>
          <w:rFonts w:ascii="Times New Roman" w:hAnsi="Times New Roman" w:cs="Times New Roman"/>
          <w:b/>
          <w:i/>
          <w:sz w:val="28"/>
          <w:szCs w:val="28"/>
        </w:rPr>
        <w:t>моделирование</w:t>
      </w:r>
      <w:r w:rsidR="000A3BEE" w:rsidRPr="000A3BEE">
        <w:rPr>
          <w:rFonts w:ascii="Times New Roman" w:hAnsi="Times New Roman" w:cs="Times New Roman"/>
          <w:sz w:val="28"/>
          <w:szCs w:val="28"/>
        </w:rPr>
        <w:t xml:space="preserve"> дол</w:t>
      </w:r>
      <w:r w:rsidR="000A3BEE" w:rsidRPr="000A3BEE">
        <w:rPr>
          <w:rFonts w:ascii="Times New Roman" w:hAnsi="Times New Roman" w:cs="Times New Roman"/>
          <w:sz w:val="28"/>
          <w:szCs w:val="28"/>
        </w:rPr>
        <w:t>ж</w:t>
      </w:r>
      <w:r w:rsidR="000A3BEE" w:rsidRPr="000A3BEE">
        <w:rPr>
          <w:rFonts w:ascii="Times New Roman" w:hAnsi="Times New Roman" w:cs="Times New Roman"/>
          <w:sz w:val="28"/>
          <w:szCs w:val="28"/>
        </w:rPr>
        <w:t>но стать основным действием в обучении подростка.</w:t>
      </w:r>
      <w:r w:rsidR="000A3BEE">
        <w:rPr>
          <w:rFonts w:ascii="Times New Roman" w:hAnsi="Times New Roman" w:cs="Times New Roman"/>
          <w:b/>
          <w:i/>
          <w:sz w:val="28"/>
          <w:szCs w:val="28"/>
        </w:rPr>
        <w:t xml:space="preserve"> </w:t>
      </w:r>
      <w:r w:rsidR="000A3BEE">
        <w:rPr>
          <w:rFonts w:ascii="Times New Roman" w:hAnsi="Times New Roman" w:cs="Times New Roman"/>
          <w:sz w:val="28"/>
          <w:szCs w:val="28"/>
        </w:rPr>
        <w:t xml:space="preserve">Модель становится предметом и «несущей конструкцией» обучения. Сначала построение модели </w:t>
      </w:r>
      <w:r w:rsidR="000A3BEE">
        <w:rPr>
          <w:rFonts w:ascii="Times New Roman" w:hAnsi="Times New Roman" w:cs="Times New Roman"/>
          <w:sz w:val="28"/>
          <w:szCs w:val="28"/>
        </w:rPr>
        <w:lastRenderedPageBreak/>
        <w:t xml:space="preserve">позволяет отразить «то, что я уже знаю и чего не знаю», а потому становится источником </w:t>
      </w:r>
      <w:r w:rsidR="00185C62">
        <w:rPr>
          <w:rFonts w:ascii="Times New Roman" w:hAnsi="Times New Roman" w:cs="Times New Roman"/>
          <w:sz w:val="28"/>
          <w:szCs w:val="28"/>
        </w:rPr>
        <w:t>поиска и</w:t>
      </w:r>
      <w:r w:rsidR="00613456">
        <w:rPr>
          <w:rFonts w:ascii="Times New Roman" w:hAnsi="Times New Roman" w:cs="Times New Roman"/>
          <w:sz w:val="28"/>
          <w:szCs w:val="28"/>
        </w:rPr>
        <w:t xml:space="preserve"> порождения новых знаний, основ</w:t>
      </w:r>
      <w:r w:rsidR="00185C62">
        <w:rPr>
          <w:rFonts w:ascii="Times New Roman" w:hAnsi="Times New Roman" w:cs="Times New Roman"/>
          <w:sz w:val="28"/>
          <w:szCs w:val="28"/>
        </w:rPr>
        <w:t>ой для преобразов</w:t>
      </w:r>
      <w:r w:rsidR="00185C62">
        <w:rPr>
          <w:rFonts w:ascii="Times New Roman" w:hAnsi="Times New Roman" w:cs="Times New Roman"/>
          <w:sz w:val="28"/>
          <w:szCs w:val="28"/>
        </w:rPr>
        <w:t>а</w:t>
      </w:r>
      <w:r w:rsidR="00185C62">
        <w:rPr>
          <w:rFonts w:ascii="Times New Roman" w:hAnsi="Times New Roman" w:cs="Times New Roman"/>
          <w:sz w:val="28"/>
          <w:szCs w:val="28"/>
        </w:rPr>
        <w:t>ния и создания новой модели</w:t>
      </w:r>
      <w:r w:rsidR="00A77C7B">
        <w:rPr>
          <w:rFonts w:ascii="Times New Roman" w:hAnsi="Times New Roman" w:cs="Times New Roman"/>
          <w:sz w:val="28"/>
          <w:szCs w:val="28"/>
        </w:rPr>
        <w:t>. Этот процесс носит цикличный характер. Если в младшем школьном возрасте модели выполняют отражающую функцию, то в подростковом возрасте  каждая новая модель носит отражающий и упра</w:t>
      </w:r>
      <w:r w:rsidR="00A77C7B">
        <w:rPr>
          <w:rFonts w:ascii="Times New Roman" w:hAnsi="Times New Roman" w:cs="Times New Roman"/>
          <w:sz w:val="28"/>
          <w:szCs w:val="28"/>
        </w:rPr>
        <w:t>в</w:t>
      </w:r>
      <w:r w:rsidR="00A77C7B">
        <w:rPr>
          <w:rFonts w:ascii="Times New Roman" w:hAnsi="Times New Roman" w:cs="Times New Roman"/>
          <w:sz w:val="28"/>
          <w:szCs w:val="28"/>
        </w:rPr>
        <w:t>ляющий характер.</w:t>
      </w:r>
    </w:p>
    <w:p w14:paraId="537DC5D6" w14:textId="77777777" w:rsidR="00DF2CD8" w:rsidRDefault="00A77C7B"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Очень важно, что именно соотнесение управляющих и отражающих моделей позволяет придать обучение проектную форму. Обучающиеся могут оказаться вовлечёнными в решение реальных сложных задач социума, своей школы, города, производства и быть готовыми к решению этих проблем, что чрезвычайно важно  для подростка.</w:t>
      </w:r>
    </w:p>
    <w:p w14:paraId="1B1B9097" w14:textId="77777777" w:rsidR="008C5202" w:rsidRDefault="008C5202"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Особая роль в подростковой школе должна отводиться </w:t>
      </w:r>
      <w:r w:rsidRPr="008C5202">
        <w:rPr>
          <w:rFonts w:ascii="Times New Roman" w:hAnsi="Times New Roman" w:cs="Times New Roman"/>
          <w:b/>
          <w:i/>
          <w:sz w:val="28"/>
          <w:szCs w:val="28"/>
        </w:rPr>
        <w:t>работе с те</w:t>
      </w:r>
      <w:r w:rsidRPr="008C5202">
        <w:rPr>
          <w:rFonts w:ascii="Times New Roman" w:hAnsi="Times New Roman" w:cs="Times New Roman"/>
          <w:b/>
          <w:i/>
          <w:sz w:val="28"/>
          <w:szCs w:val="28"/>
        </w:rPr>
        <w:t>к</w:t>
      </w:r>
      <w:r w:rsidRPr="008C5202">
        <w:rPr>
          <w:rFonts w:ascii="Times New Roman" w:hAnsi="Times New Roman" w:cs="Times New Roman"/>
          <w:b/>
          <w:i/>
          <w:sz w:val="28"/>
          <w:szCs w:val="28"/>
        </w:rPr>
        <w:t>стом</w:t>
      </w:r>
      <w:r>
        <w:rPr>
          <w:rFonts w:ascii="Times New Roman" w:hAnsi="Times New Roman" w:cs="Times New Roman"/>
          <w:sz w:val="28"/>
          <w:szCs w:val="28"/>
        </w:rPr>
        <w:t>. Разнообразные тексты задают материал, для которого специально м</w:t>
      </w:r>
      <w:r>
        <w:rPr>
          <w:rFonts w:ascii="Times New Roman" w:hAnsi="Times New Roman" w:cs="Times New Roman"/>
          <w:sz w:val="28"/>
          <w:szCs w:val="28"/>
        </w:rPr>
        <w:t>о</w:t>
      </w:r>
      <w:r>
        <w:rPr>
          <w:rFonts w:ascii="Times New Roman" w:hAnsi="Times New Roman" w:cs="Times New Roman"/>
          <w:sz w:val="28"/>
          <w:szCs w:val="28"/>
        </w:rPr>
        <w:t>гут вырабатываться процедуры перевода в знаковое описание (графическое, символическое, образное)</w:t>
      </w:r>
      <w:r w:rsidR="00720DE2">
        <w:rPr>
          <w:rFonts w:ascii="Times New Roman" w:hAnsi="Times New Roman" w:cs="Times New Roman"/>
          <w:sz w:val="28"/>
          <w:szCs w:val="28"/>
        </w:rPr>
        <w:t xml:space="preserve"> и это может стать одним из типичных способов работы на занятиях по программе курса «Развитие функциональной грамо</w:t>
      </w:r>
      <w:r w:rsidR="005775F9">
        <w:rPr>
          <w:rFonts w:ascii="Times New Roman" w:hAnsi="Times New Roman" w:cs="Times New Roman"/>
          <w:sz w:val="28"/>
          <w:szCs w:val="28"/>
        </w:rPr>
        <w:t>т</w:t>
      </w:r>
      <w:r w:rsidR="00720DE2">
        <w:rPr>
          <w:rFonts w:ascii="Times New Roman" w:hAnsi="Times New Roman" w:cs="Times New Roman"/>
          <w:sz w:val="28"/>
          <w:szCs w:val="28"/>
        </w:rPr>
        <w:t>ности»</w:t>
      </w:r>
      <w:r w:rsidR="005775F9">
        <w:rPr>
          <w:rFonts w:ascii="Times New Roman" w:hAnsi="Times New Roman" w:cs="Times New Roman"/>
          <w:sz w:val="28"/>
          <w:szCs w:val="28"/>
        </w:rPr>
        <w:t>. Будучи интерпретированы в соответствии с выбранным способом, тексты проявляют свои различия как инструктивные, описательные и объя</w:t>
      </w:r>
      <w:r w:rsidR="005775F9">
        <w:rPr>
          <w:rFonts w:ascii="Times New Roman" w:hAnsi="Times New Roman" w:cs="Times New Roman"/>
          <w:sz w:val="28"/>
          <w:szCs w:val="28"/>
        </w:rPr>
        <w:t>с</w:t>
      </w:r>
      <w:r w:rsidR="005775F9">
        <w:rPr>
          <w:rFonts w:ascii="Times New Roman" w:hAnsi="Times New Roman" w:cs="Times New Roman"/>
          <w:sz w:val="28"/>
          <w:szCs w:val="28"/>
        </w:rPr>
        <w:t>нительные.</w:t>
      </w:r>
      <w:r w:rsidR="006266CB">
        <w:rPr>
          <w:rFonts w:ascii="Times New Roman" w:hAnsi="Times New Roman" w:cs="Times New Roman"/>
          <w:sz w:val="28"/>
          <w:szCs w:val="28"/>
        </w:rPr>
        <w:t xml:space="preserve"> Очень полезны тексты-задачи, которые содержат «недосказанн</w:t>
      </w:r>
      <w:r w:rsidR="006266CB">
        <w:rPr>
          <w:rFonts w:ascii="Times New Roman" w:hAnsi="Times New Roman" w:cs="Times New Roman"/>
          <w:sz w:val="28"/>
          <w:szCs w:val="28"/>
        </w:rPr>
        <w:t>о</w:t>
      </w:r>
      <w:r w:rsidR="006266CB">
        <w:rPr>
          <w:rFonts w:ascii="Times New Roman" w:hAnsi="Times New Roman" w:cs="Times New Roman"/>
          <w:sz w:val="28"/>
          <w:szCs w:val="28"/>
        </w:rPr>
        <w:t>сти» в отношении применения компонентов освоения способов, которые при решении задачи подросток должен достроить сам и тем самым показать ур</w:t>
      </w:r>
      <w:r w:rsidR="006266CB">
        <w:rPr>
          <w:rFonts w:ascii="Times New Roman" w:hAnsi="Times New Roman" w:cs="Times New Roman"/>
          <w:sz w:val="28"/>
          <w:szCs w:val="28"/>
        </w:rPr>
        <w:t>о</w:t>
      </w:r>
      <w:r w:rsidR="006266CB">
        <w:rPr>
          <w:rFonts w:ascii="Times New Roman" w:hAnsi="Times New Roman" w:cs="Times New Roman"/>
          <w:sz w:val="28"/>
          <w:szCs w:val="28"/>
        </w:rPr>
        <w:t>вень сформированности осваиваемого способа знакового моделирования и сопутствующих процедур.</w:t>
      </w:r>
      <w:r w:rsidR="00A02D5D">
        <w:rPr>
          <w:rFonts w:ascii="Times New Roman" w:hAnsi="Times New Roman" w:cs="Times New Roman"/>
          <w:sz w:val="28"/>
          <w:szCs w:val="28"/>
        </w:rPr>
        <w:t xml:space="preserve"> Полезно предлагать тексты-задачи, которые с</w:t>
      </w:r>
      <w:r w:rsidR="00A02D5D">
        <w:rPr>
          <w:rFonts w:ascii="Times New Roman" w:hAnsi="Times New Roman" w:cs="Times New Roman"/>
          <w:sz w:val="28"/>
          <w:szCs w:val="28"/>
        </w:rPr>
        <w:t>о</w:t>
      </w:r>
      <w:r w:rsidR="00A02D5D">
        <w:rPr>
          <w:rFonts w:ascii="Times New Roman" w:hAnsi="Times New Roman" w:cs="Times New Roman"/>
          <w:sz w:val="28"/>
          <w:szCs w:val="28"/>
        </w:rPr>
        <w:t>держат «избыточную» информацию, тогда подростку необходимо будет в</w:t>
      </w:r>
      <w:r w:rsidR="00A02D5D">
        <w:rPr>
          <w:rFonts w:ascii="Times New Roman" w:hAnsi="Times New Roman" w:cs="Times New Roman"/>
          <w:sz w:val="28"/>
          <w:szCs w:val="28"/>
        </w:rPr>
        <w:t>ы</w:t>
      </w:r>
      <w:r w:rsidR="00A02D5D">
        <w:rPr>
          <w:rFonts w:ascii="Times New Roman" w:hAnsi="Times New Roman" w:cs="Times New Roman"/>
          <w:sz w:val="28"/>
          <w:szCs w:val="28"/>
        </w:rPr>
        <w:t>делить и мобилизовать для решения задачи только ту информацию, которая вступает в определённые отношения с предстоящим действием.</w:t>
      </w:r>
    </w:p>
    <w:p w14:paraId="0B86AF46" w14:textId="77777777" w:rsidR="003010D7" w:rsidRDefault="003010D7"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Итак, средством </w:t>
      </w:r>
      <w:r w:rsidRPr="00335C75">
        <w:rPr>
          <w:rFonts w:ascii="Times New Roman" w:hAnsi="Times New Roman" w:cs="Times New Roman"/>
          <w:sz w:val="28"/>
          <w:szCs w:val="28"/>
        </w:rPr>
        <w:t>опроб</w:t>
      </w:r>
      <w:r w:rsidR="00613456" w:rsidRPr="00335C75">
        <w:rPr>
          <w:rFonts w:ascii="Times New Roman" w:hAnsi="Times New Roman" w:cs="Times New Roman"/>
          <w:sz w:val="28"/>
          <w:szCs w:val="28"/>
        </w:rPr>
        <w:t>о</w:t>
      </w:r>
      <w:r w:rsidRPr="00335C75">
        <w:rPr>
          <w:rFonts w:ascii="Times New Roman" w:hAnsi="Times New Roman" w:cs="Times New Roman"/>
          <w:sz w:val="28"/>
          <w:szCs w:val="28"/>
        </w:rPr>
        <w:t>в</w:t>
      </w:r>
      <w:r w:rsidR="00613456" w:rsidRPr="00335C75">
        <w:rPr>
          <w:rFonts w:ascii="Times New Roman" w:hAnsi="Times New Roman" w:cs="Times New Roman"/>
          <w:sz w:val="28"/>
          <w:szCs w:val="28"/>
        </w:rPr>
        <w:t>а</w:t>
      </w:r>
      <w:r w:rsidRPr="00335C75">
        <w:rPr>
          <w:rFonts w:ascii="Times New Roman" w:hAnsi="Times New Roman" w:cs="Times New Roman"/>
          <w:sz w:val="28"/>
          <w:szCs w:val="28"/>
        </w:rPr>
        <w:t>ния</w:t>
      </w:r>
      <w:r>
        <w:rPr>
          <w:rFonts w:ascii="Times New Roman" w:hAnsi="Times New Roman" w:cs="Times New Roman"/>
          <w:sz w:val="28"/>
          <w:szCs w:val="28"/>
        </w:rPr>
        <w:t xml:space="preserve"> новых возможностей для действия в по</w:t>
      </w:r>
      <w:r>
        <w:rPr>
          <w:rFonts w:ascii="Times New Roman" w:hAnsi="Times New Roman" w:cs="Times New Roman"/>
          <w:sz w:val="28"/>
          <w:szCs w:val="28"/>
        </w:rPr>
        <w:t>д</w:t>
      </w:r>
      <w:r>
        <w:rPr>
          <w:rFonts w:ascii="Times New Roman" w:hAnsi="Times New Roman" w:cs="Times New Roman"/>
          <w:sz w:val="28"/>
          <w:szCs w:val="28"/>
        </w:rPr>
        <w:t>ростковой школе должна стать учебная модель. Действие моделирования в этом случае становится центром всей учебной работы. По сравнению с начальной школой моделирование дифференцируется, возникает индивид</w:t>
      </w:r>
      <w:r>
        <w:rPr>
          <w:rFonts w:ascii="Times New Roman" w:hAnsi="Times New Roman" w:cs="Times New Roman"/>
          <w:sz w:val="28"/>
          <w:szCs w:val="28"/>
        </w:rPr>
        <w:t>у</w:t>
      </w:r>
      <w:r>
        <w:rPr>
          <w:rFonts w:ascii="Times New Roman" w:hAnsi="Times New Roman" w:cs="Times New Roman"/>
          <w:sz w:val="28"/>
          <w:szCs w:val="28"/>
        </w:rPr>
        <w:lastRenderedPageBreak/>
        <w:t>альное моделирующее действие, в модели не только фиксируется общий сп</w:t>
      </w:r>
      <w:r>
        <w:rPr>
          <w:rFonts w:ascii="Times New Roman" w:hAnsi="Times New Roman" w:cs="Times New Roman"/>
          <w:sz w:val="28"/>
          <w:szCs w:val="28"/>
        </w:rPr>
        <w:t>о</w:t>
      </w:r>
      <w:r>
        <w:rPr>
          <w:rFonts w:ascii="Times New Roman" w:hAnsi="Times New Roman" w:cs="Times New Roman"/>
          <w:sz w:val="28"/>
          <w:szCs w:val="28"/>
        </w:rPr>
        <w:t>соб действий, но и представляются результаты подобных действий отдел</w:t>
      </w:r>
      <w:r>
        <w:rPr>
          <w:rFonts w:ascii="Times New Roman" w:hAnsi="Times New Roman" w:cs="Times New Roman"/>
          <w:sz w:val="28"/>
          <w:szCs w:val="28"/>
        </w:rPr>
        <w:t>ь</w:t>
      </w:r>
      <w:r>
        <w:rPr>
          <w:rFonts w:ascii="Times New Roman" w:hAnsi="Times New Roman" w:cs="Times New Roman"/>
          <w:sz w:val="28"/>
          <w:szCs w:val="28"/>
        </w:rPr>
        <w:t>ных дет</w:t>
      </w:r>
      <w:r w:rsidR="00604A71">
        <w:rPr>
          <w:rFonts w:ascii="Times New Roman" w:hAnsi="Times New Roman" w:cs="Times New Roman"/>
          <w:sz w:val="28"/>
          <w:szCs w:val="28"/>
        </w:rPr>
        <w:t>ей (где и как я буду это применят</w:t>
      </w:r>
      <w:r>
        <w:rPr>
          <w:rFonts w:ascii="Times New Roman" w:hAnsi="Times New Roman" w:cs="Times New Roman"/>
          <w:sz w:val="28"/>
          <w:szCs w:val="28"/>
        </w:rPr>
        <w:t>ь).</w:t>
      </w:r>
      <w:r w:rsidR="00604A71">
        <w:rPr>
          <w:rFonts w:ascii="Times New Roman" w:hAnsi="Times New Roman" w:cs="Times New Roman"/>
          <w:sz w:val="28"/>
          <w:szCs w:val="28"/>
        </w:rPr>
        <w:t xml:space="preserve"> То есть знание переносится из учебной ситуации в широкий социокультурный контекст.</w:t>
      </w:r>
    </w:p>
    <w:p w14:paraId="48FECFAB" w14:textId="77777777" w:rsidR="00B91317" w:rsidRDefault="00B91317"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принципиальное значение для построения содержания курса «</w:t>
      </w:r>
      <w:r w:rsidR="0015399D">
        <w:rPr>
          <w:rFonts w:ascii="Times New Roman" w:hAnsi="Times New Roman" w:cs="Times New Roman"/>
          <w:sz w:val="28"/>
          <w:szCs w:val="28"/>
        </w:rPr>
        <w:t xml:space="preserve">Развитие функциональной </w:t>
      </w:r>
      <w:r>
        <w:rPr>
          <w:rFonts w:ascii="Times New Roman" w:hAnsi="Times New Roman" w:cs="Times New Roman"/>
          <w:sz w:val="28"/>
          <w:szCs w:val="28"/>
        </w:rPr>
        <w:t>грамотности»</w:t>
      </w:r>
      <w:r w:rsidR="0015399D">
        <w:rPr>
          <w:rFonts w:ascii="Times New Roman" w:hAnsi="Times New Roman" w:cs="Times New Roman"/>
          <w:sz w:val="28"/>
          <w:szCs w:val="28"/>
        </w:rPr>
        <w:t xml:space="preserve"> должно осуществляться в рамках развития мышления и сознания подростков. Подобное построение требует, чтобы каждый акт обучения (учения) выступал как обнаружение и преодоления сложившегося способа действия. Такое строение образования по новым стандартам уже на этапе завершения начальной школы приводит к становлению способности ребёнка к рефлексии, анализу и планированию собственных действий, что ярко проявляется в умении определять известное от неизвестного, сформулировать точный запрос о необходимости нового знания</w:t>
      </w:r>
      <w:r w:rsidR="0095544A">
        <w:rPr>
          <w:rFonts w:ascii="Times New Roman" w:hAnsi="Times New Roman" w:cs="Times New Roman"/>
          <w:sz w:val="28"/>
          <w:szCs w:val="28"/>
        </w:rPr>
        <w:t>, удерживать логику движения в понятии и предугадывать следующие шаги.</w:t>
      </w:r>
    </w:p>
    <w:p w14:paraId="7271B8A5" w14:textId="77777777" w:rsidR="00F65C59" w:rsidRDefault="00F65C59"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подростковой школе общий способ действия должен выступать как инструмент </w:t>
      </w:r>
      <w:r w:rsidRPr="00335C75">
        <w:rPr>
          <w:rFonts w:ascii="Times New Roman" w:hAnsi="Times New Roman" w:cs="Times New Roman"/>
          <w:sz w:val="28"/>
          <w:szCs w:val="28"/>
        </w:rPr>
        <w:t>опроб</w:t>
      </w:r>
      <w:r w:rsidR="00613456" w:rsidRPr="00335C75">
        <w:rPr>
          <w:rFonts w:ascii="Times New Roman" w:hAnsi="Times New Roman" w:cs="Times New Roman"/>
          <w:sz w:val="28"/>
          <w:szCs w:val="28"/>
        </w:rPr>
        <w:t>о</w:t>
      </w:r>
      <w:r w:rsidRPr="00335C75">
        <w:rPr>
          <w:rFonts w:ascii="Times New Roman" w:hAnsi="Times New Roman" w:cs="Times New Roman"/>
          <w:sz w:val="28"/>
          <w:szCs w:val="28"/>
        </w:rPr>
        <w:t>вания</w:t>
      </w:r>
      <w:r>
        <w:rPr>
          <w:rFonts w:ascii="Times New Roman" w:hAnsi="Times New Roman" w:cs="Times New Roman"/>
          <w:sz w:val="28"/>
          <w:szCs w:val="28"/>
        </w:rPr>
        <w:t xml:space="preserve"> новых возможностей действия. Если это произо</w:t>
      </w:r>
      <w:r>
        <w:rPr>
          <w:rFonts w:ascii="Times New Roman" w:hAnsi="Times New Roman" w:cs="Times New Roman"/>
          <w:sz w:val="28"/>
          <w:szCs w:val="28"/>
        </w:rPr>
        <w:t>й</w:t>
      </w:r>
      <w:r>
        <w:rPr>
          <w:rFonts w:ascii="Times New Roman" w:hAnsi="Times New Roman" w:cs="Times New Roman"/>
          <w:sz w:val="28"/>
          <w:szCs w:val="28"/>
        </w:rPr>
        <w:t xml:space="preserve">дёт, то новообразованием подросткового возраста станет </w:t>
      </w:r>
      <w:r w:rsidRPr="005771D3">
        <w:rPr>
          <w:rFonts w:ascii="Times New Roman" w:hAnsi="Times New Roman" w:cs="Times New Roman"/>
          <w:b/>
          <w:i/>
          <w:sz w:val="28"/>
          <w:szCs w:val="28"/>
        </w:rPr>
        <w:t>позиционное мы</w:t>
      </w:r>
      <w:r w:rsidRPr="005771D3">
        <w:rPr>
          <w:rFonts w:ascii="Times New Roman" w:hAnsi="Times New Roman" w:cs="Times New Roman"/>
          <w:b/>
          <w:i/>
          <w:sz w:val="28"/>
          <w:szCs w:val="28"/>
        </w:rPr>
        <w:t>ш</w:t>
      </w:r>
      <w:r w:rsidRPr="005771D3">
        <w:rPr>
          <w:rFonts w:ascii="Times New Roman" w:hAnsi="Times New Roman" w:cs="Times New Roman"/>
          <w:b/>
          <w:i/>
          <w:sz w:val="28"/>
          <w:szCs w:val="28"/>
        </w:rPr>
        <w:t>ление и действие, проявляющееся в способности выбора и следования той понятийной логике, которая предпочтительна в данной ситуации, с видением всех её возможных ограничений.</w:t>
      </w:r>
      <w:r>
        <w:rPr>
          <w:rFonts w:ascii="Times New Roman" w:hAnsi="Times New Roman" w:cs="Times New Roman"/>
          <w:sz w:val="28"/>
          <w:szCs w:val="28"/>
        </w:rPr>
        <w:t xml:space="preserve"> Это и становится базовой осн</w:t>
      </w:r>
      <w:r>
        <w:rPr>
          <w:rFonts w:ascii="Times New Roman" w:hAnsi="Times New Roman" w:cs="Times New Roman"/>
          <w:sz w:val="28"/>
          <w:szCs w:val="28"/>
        </w:rPr>
        <w:t>о</w:t>
      </w:r>
      <w:r>
        <w:rPr>
          <w:rFonts w:ascii="Times New Roman" w:hAnsi="Times New Roman" w:cs="Times New Roman"/>
          <w:sz w:val="28"/>
          <w:szCs w:val="28"/>
        </w:rPr>
        <w:t>вой проявления функциональной грамотности подростка.</w:t>
      </w:r>
    </w:p>
    <w:p w14:paraId="0FC596DE" w14:textId="77777777" w:rsidR="00E92B20" w:rsidRDefault="00E92B20"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с моделью требует организации осмысленных переходов между разными модельными уровнями реальности. </w:t>
      </w:r>
      <w:r w:rsidR="008C6DF2">
        <w:rPr>
          <w:rFonts w:ascii="Times New Roman" w:hAnsi="Times New Roman" w:cs="Times New Roman"/>
          <w:sz w:val="28"/>
          <w:szCs w:val="28"/>
        </w:rPr>
        <w:t>Подросток должен учиться д</w:t>
      </w:r>
      <w:r w:rsidR="008C6DF2">
        <w:rPr>
          <w:rFonts w:ascii="Times New Roman" w:hAnsi="Times New Roman" w:cs="Times New Roman"/>
          <w:sz w:val="28"/>
          <w:szCs w:val="28"/>
        </w:rPr>
        <w:t>у</w:t>
      </w:r>
      <w:r w:rsidR="008C6DF2">
        <w:rPr>
          <w:rFonts w:ascii="Times New Roman" w:hAnsi="Times New Roman" w:cs="Times New Roman"/>
          <w:sz w:val="28"/>
          <w:szCs w:val="28"/>
        </w:rPr>
        <w:t>мать, рассуждать и принимать решения с разных позиций, в разных ко</w:t>
      </w:r>
      <w:r w:rsidR="008C6DF2">
        <w:rPr>
          <w:rFonts w:ascii="Times New Roman" w:hAnsi="Times New Roman" w:cs="Times New Roman"/>
          <w:sz w:val="28"/>
          <w:szCs w:val="28"/>
        </w:rPr>
        <w:t>н</w:t>
      </w:r>
      <w:r w:rsidR="008C6DF2">
        <w:rPr>
          <w:rFonts w:ascii="Times New Roman" w:hAnsi="Times New Roman" w:cs="Times New Roman"/>
          <w:sz w:val="28"/>
          <w:szCs w:val="28"/>
        </w:rPr>
        <w:t>текстах: личном и общественном; образовательном и профессиональном; местном, национальном и глобальном.</w:t>
      </w:r>
    </w:p>
    <w:p w14:paraId="2A397F1E" w14:textId="77777777" w:rsidR="00E92B20" w:rsidRDefault="00E92B20"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Разные способы видения вещей должны не просто сменять друг друга. Глядя на вещи определённым образом, человек должен одновременно пре</w:t>
      </w:r>
      <w:r>
        <w:rPr>
          <w:rFonts w:ascii="Times New Roman" w:hAnsi="Times New Roman" w:cs="Times New Roman"/>
          <w:sz w:val="28"/>
          <w:szCs w:val="28"/>
        </w:rPr>
        <w:t>д</w:t>
      </w:r>
      <w:r>
        <w:rPr>
          <w:rFonts w:ascii="Times New Roman" w:hAnsi="Times New Roman" w:cs="Times New Roman"/>
          <w:sz w:val="28"/>
          <w:szCs w:val="28"/>
        </w:rPr>
        <w:t>полагать существование другого взгляда, другого угла зрения, другой «ра</w:t>
      </w:r>
      <w:r>
        <w:rPr>
          <w:rFonts w:ascii="Times New Roman" w:hAnsi="Times New Roman" w:cs="Times New Roman"/>
          <w:sz w:val="28"/>
          <w:szCs w:val="28"/>
        </w:rPr>
        <w:t>з</w:t>
      </w:r>
      <w:r>
        <w:rPr>
          <w:rFonts w:ascii="Times New Roman" w:hAnsi="Times New Roman" w:cs="Times New Roman"/>
          <w:sz w:val="28"/>
          <w:szCs w:val="28"/>
        </w:rPr>
        <w:lastRenderedPageBreak/>
        <w:t>вивающей способности». Такое видение вещей учёные называют «позиц</w:t>
      </w:r>
      <w:r>
        <w:rPr>
          <w:rFonts w:ascii="Times New Roman" w:hAnsi="Times New Roman" w:cs="Times New Roman"/>
          <w:sz w:val="28"/>
          <w:szCs w:val="28"/>
        </w:rPr>
        <w:t>и</w:t>
      </w:r>
      <w:r>
        <w:rPr>
          <w:rFonts w:ascii="Times New Roman" w:hAnsi="Times New Roman" w:cs="Times New Roman"/>
          <w:sz w:val="28"/>
          <w:szCs w:val="28"/>
        </w:rPr>
        <w:t>ей». Необходимо уточнить, что позиция – это не просто точка зрения.</w:t>
      </w:r>
      <w:r w:rsidR="00C36681">
        <w:rPr>
          <w:rFonts w:ascii="Times New Roman" w:hAnsi="Times New Roman" w:cs="Times New Roman"/>
          <w:sz w:val="28"/>
          <w:szCs w:val="28"/>
        </w:rPr>
        <w:t xml:space="preserve"> Поз</w:t>
      </w:r>
      <w:r w:rsidR="00C36681">
        <w:rPr>
          <w:rFonts w:ascii="Times New Roman" w:hAnsi="Times New Roman" w:cs="Times New Roman"/>
          <w:sz w:val="28"/>
          <w:szCs w:val="28"/>
        </w:rPr>
        <w:t>и</w:t>
      </w:r>
      <w:r w:rsidR="00C36681">
        <w:rPr>
          <w:rFonts w:ascii="Times New Roman" w:hAnsi="Times New Roman" w:cs="Times New Roman"/>
          <w:sz w:val="28"/>
          <w:szCs w:val="28"/>
        </w:rPr>
        <w:t>ционное видение исторического события предполагает одновременное вид</w:t>
      </w:r>
      <w:r w:rsidR="00C36681">
        <w:rPr>
          <w:rFonts w:ascii="Times New Roman" w:hAnsi="Times New Roman" w:cs="Times New Roman"/>
          <w:sz w:val="28"/>
          <w:szCs w:val="28"/>
        </w:rPr>
        <w:t>е</w:t>
      </w:r>
      <w:r w:rsidR="00C36681">
        <w:rPr>
          <w:rFonts w:ascii="Times New Roman" w:hAnsi="Times New Roman" w:cs="Times New Roman"/>
          <w:sz w:val="28"/>
          <w:szCs w:val="28"/>
        </w:rPr>
        <w:t>ние его как, например, события для потомков и не-события для современн</w:t>
      </w:r>
      <w:r w:rsidR="00C36681">
        <w:rPr>
          <w:rFonts w:ascii="Times New Roman" w:hAnsi="Times New Roman" w:cs="Times New Roman"/>
          <w:sz w:val="28"/>
          <w:szCs w:val="28"/>
        </w:rPr>
        <w:t>и</w:t>
      </w:r>
      <w:r w:rsidR="00C36681">
        <w:rPr>
          <w:rFonts w:ascii="Times New Roman" w:hAnsi="Times New Roman" w:cs="Times New Roman"/>
          <w:sz w:val="28"/>
          <w:szCs w:val="28"/>
        </w:rPr>
        <w:t>ков (Крещение Руси князем Владимиром).</w:t>
      </w:r>
    </w:p>
    <w:p w14:paraId="7ACE6BC6" w14:textId="77777777" w:rsidR="00613456" w:rsidRPr="000A3BEE" w:rsidRDefault="00613456" w:rsidP="00C57DB6">
      <w:pPr>
        <w:spacing w:line="360" w:lineRule="auto"/>
        <w:jc w:val="both"/>
        <w:rPr>
          <w:rFonts w:ascii="Times New Roman" w:hAnsi="Times New Roman" w:cs="Times New Roman"/>
          <w:sz w:val="28"/>
          <w:szCs w:val="28"/>
        </w:rPr>
      </w:pPr>
    </w:p>
    <w:p w14:paraId="5C098EE1" w14:textId="77777777" w:rsidR="00AC2BE2" w:rsidRPr="00613456" w:rsidRDefault="00AC2BE2" w:rsidP="00C57DB6">
      <w:pPr>
        <w:spacing w:line="360" w:lineRule="auto"/>
        <w:rPr>
          <w:rFonts w:ascii="Times New Roman" w:hAnsi="Times New Roman" w:cs="Times New Roman"/>
          <w:b/>
          <w:i/>
          <w:sz w:val="28"/>
          <w:szCs w:val="28"/>
        </w:rPr>
      </w:pPr>
      <w:r w:rsidRPr="00613456">
        <w:rPr>
          <w:rFonts w:ascii="Times New Roman" w:hAnsi="Times New Roman" w:cs="Times New Roman"/>
          <w:b/>
          <w:i/>
          <w:sz w:val="28"/>
          <w:szCs w:val="28"/>
        </w:rPr>
        <w:t>Какой должна быть технология образовательной деятельности?</w:t>
      </w:r>
    </w:p>
    <w:p w14:paraId="75BB22A1" w14:textId="77777777" w:rsidR="00613456" w:rsidRDefault="00613456" w:rsidP="00C57DB6">
      <w:pPr>
        <w:spacing w:line="360" w:lineRule="auto"/>
        <w:rPr>
          <w:rFonts w:ascii="Times New Roman" w:hAnsi="Times New Roman" w:cs="Times New Roman"/>
          <w:b/>
          <w:sz w:val="28"/>
          <w:szCs w:val="28"/>
          <w:u w:val="single"/>
        </w:rPr>
      </w:pPr>
    </w:p>
    <w:p w14:paraId="272C72FA" w14:textId="77777777" w:rsidR="00A86135" w:rsidRDefault="00A86135" w:rsidP="00C57DB6">
      <w:pPr>
        <w:spacing w:line="360" w:lineRule="auto"/>
        <w:jc w:val="both"/>
        <w:rPr>
          <w:rFonts w:ascii="Times New Roman" w:hAnsi="Times New Roman" w:cs="Times New Roman"/>
          <w:sz w:val="28"/>
          <w:szCs w:val="28"/>
        </w:rPr>
      </w:pPr>
      <w:r w:rsidRPr="00A86135">
        <w:rPr>
          <w:rFonts w:ascii="Times New Roman" w:hAnsi="Times New Roman" w:cs="Times New Roman"/>
          <w:sz w:val="28"/>
          <w:szCs w:val="28"/>
        </w:rPr>
        <w:t>В соотв</w:t>
      </w:r>
      <w:r>
        <w:rPr>
          <w:rFonts w:ascii="Times New Roman" w:hAnsi="Times New Roman" w:cs="Times New Roman"/>
          <w:sz w:val="28"/>
          <w:szCs w:val="28"/>
        </w:rPr>
        <w:t>е</w:t>
      </w:r>
      <w:r w:rsidRPr="00A86135">
        <w:rPr>
          <w:rFonts w:ascii="Times New Roman" w:hAnsi="Times New Roman" w:cs="Times New Roman"/>
          <w:sz w:val="28"/>
          <w:szCs w:val="28"/>
        </w:rPr>
        <w:t>тс</w:t>
      </w:r>
      <w:r>
        <w:rPr>
          <w:rFonts w:ascii="Times New Roman" w:hAnsi="Times New Roman" w:cs="Times New Roman"/>
          <w:sz w:val="28"/>
          <w:szCs w:val="28"/>
        </w:rPr>
        <w:t>т</w:t>
      </w:r>
      <w:r w:rsidRPr="00A86135">
        <w:rPr>
          <w:rFonts w:ascii="Times New Roman" w:hAnsi="Times New Roman" w:cs="Times New Roman"/>
          <w:sz w:val="28"/>
          <w:szCs w:val="28"/>
        </w:rPr>
        <w:t>вии с новыми стандартами</w:t>
      </w:r>
      <w:r>
        <w:rPr>
          <w:rFonts w:ascii="Times New Roman" w:hAnsi="Times New Roman" w:cs="Times New Roman"/>
          <w:sz w:val="28"/>
          <w:szCs w:val="28"/>
        </w:rPr>
        <w:t xml:space="preserve"> основу каждого учебного зан</w:t>
      </w:r>
      <w:r>
        <w:rPr>
          <w:rFonts w:ascii="Times New Roman" w:hAnsi="Times New Roman" w:cs="Times New Roman"/>
          <w:sz w:val="28"/>
          <w:szCs w:val="28"/>
        </w:rPr>
        <w:t>я</w:t>
      </w:r>
      <w:r>
        <w:rPr>
          <w:rFonts w:ascii="Times New Roman" w:hAnsi="Times New Roman" w:cs="Times New Roman"/>
          <w:sz w:val="28"/>
          <w:szCs w:val="28"/>
        </w:rPr>
        <w:t>тия должна составлять организация педагогом учебно-познавательной де</w:t>
      </w:r>
      <w:r>
        <w:rPr>
          <w:rFonts w:ascii="Times New Roman" w:hAnsi="Times New Roman" w:cs="Times New Roman"/>
          <w:sz w:val="28"/>
          <w:szCs w:val="28"/>
        </w:rPr>
        <w:t>я</w:t>
      </w:r>
      <w:r>
        <w:rPr>
          <w:rFonts w:ascii="Times New Roman" w:hAnsi="Times New Roman" w:cs="Times New Roman"/>
          <w:sz w:val="28"/>
          <w:szCs w:val="28"/>
        </w:rPr>
        <w:t>тельности обучающихся. Однако по закону психического развития, открыт</w:t>
      </w:r>
      <w:r>
        <w:rPr>
          <w:rFonts w:ascii="Times New Roman" w:hAnsi="Times New Roman" w:cs="Times New Roman"/>
          <w:sz w:val="28"/>
          <w:szCs w:val="28"/>
        </w:rPr>
        <w:t>о</w:t>
      </w:r>
      <w:r>
        <w:rPr>
          <w:rFonts w:ascii="Times New Roman" w:hAnsi="Times New Roman" w:cs="Times New Roman"/>
          <w:sz w:val="28"/>
          <w:szCs w:val="28"/>
        </w:rPr>
        <w:t>му Д.Б.</w:t>
      </w:r>
      <w:r w:rsidR="00613456">
        <w:rPr>
          <w:rFonts w:ascii="Times New Roman" w:hAnsi="Times New Roman" w:cs="Times New Roman"/>
          <w:sz w:val="28"/>
          <w:szCs w:val="28"/>
        </w:rPr>
        <w:t> </w:t>
      </w:r>
      <w:r>
        <w:rPr>
          <w:rFonts w:ascii="Times New Roman" w:hAnsi="Times New Roman" w:cs="Times New Roman"/>
          <w:sz w:val="28"/>
          <w:szCs w:val="28"/>
        </w:rPr>
        <w:t>Элькониным, в подростковом возрасте учебная деятельность пер</w:t>
      </w:r>
      <w:r>
        <w:rPr>
          <w:rFonts w:ascii="Times New Roman" w:hAnsi="Times New Roman" w:cs="Times New Roman"/>
          <w:sz w:val="28"/>
          <w:szCs w:val="28"/>
        </w:rPr>
        <w:t>е</w:t>
      </w:r>
      <w:r>
        <w:rPr>
          <w:rFonts w:ascii="Times New Roman" w:hAnsi="Times New Roman" w:cs="Times New Roman"/>
          <w:sz w:val="28"/>
          <w:szCs w:val="28"/>
        </w:rPr>
        <w:t>стаёт определять психическое развитие ребёнка, на первый план выходит и</w:t>
      </w:r>
      <w:r>
        <w:rPr>
          <w:rFonts w:ascii="Times New Roman" w:hAnsi="Times New Roman" w:cs="Times New Roman"/>
          <w:sz w:val="28"/>
          <w:szCs w:val="28"/>
        </w:rPr>
        <w:t>н</w:t>
      </w:r>
      <w:r>
        <w:rPr>
          <w:rFonts w:ascii="Times New Roman" w:hAnsi="Times New Roman" w:cs="Times New Roman"/>
          <w:sz w:val="28"/>
          <w:szCs w:val="28"/>
        </w:rPr>
        <w:t xml:space="preserve">тимно-личностное общение подростков. Именно в нём подростки обретают себя и становятся самостоятельными. Однако, </w:t>
      </w:r>
      <w:r w:rsidR="00364F61">
        <w:rPr>
          <w:rFonts w:ascii="Times New Roman" w:hAnsi="Times New Roman" w:cs="Times New Roman"/>
          <w:sz w:val="28"/>
          <w:szCs w:val="28"/>
        </w:rPr>
        <w:t xml:space="preserve">современная педагогическая наука и эффективная </w:t>
      </w:r>
      <w:r w:rsidR="00613456">
        <w:rPr>
          <w:rFonts w:ascii="Times New Roman" w:hAnsi="Times New Roman" w:cs="Times New Roman"/>
          <w:sz w:val="28"/>
          <w:szCs w:val="28"/>
        </w:rPr>
        <w:t>практика убедительно</w:t>
      </w:r>
      <w:r w:rsidR="00364F61">
        <w:rPr>
          <w:rFonts w:ascii="Times New Roman" w:hAnsi="Times New Roman" w:cs="Times New Roman"/>
          <w:sz w:val="28"/>
          <w:szCs w:val="28"/>
        </w:rPr>
        <w:t xml:space="preserve"> доказывают, </w:t>
      </w:r>
      <w:r w:rsidR="00613456">
        <w:rPr>
          <w:rFonts w:ascii="Times New Roman" w:hAnsi="Times New Roman" w:cs="Times New Roman"/>
          <w:sz w:val="28"/>
          <w:szCs w:val="28"/>
        </w:rPr>
        <w:t>если соотношение</w:t>
      </w:r>
      <w:r>
        <w:rPr>
          <w:rFonts w:ascii="Times New Roman" w:hAnsi="Times New Roman" w:cs="Times New Roman"/>
          <w:sz w:val="28"/>
          <w:szCs w:val="28"/>
        </w:rPr>
        <w:t xml:space="preserve"> самоизменения и способа д</w:t>
      </w:r>
      <w:r w:rsidR="00364F61">
        <w:rPr>
          <w:rFonts w:ascii="Times New Roman" w:hAnsi="Times New Roman" w:cs="Times New Roman"/>
          <w:sz w:val="28"/>
          <w:szCs w:val="28"/>
        </w:rPr>
        <w:t>ействий напрямую связываются с разнообразн</w:t>
      </w:r>
      <w:r w:rsidR="00364F61">
        <w:rPr>
          <w:rFonts w:ascii="Times New Roman" w:hAnsi="Times New Roman" w:cs="Times New Roman"/>
          <w:sz w:val="28"/>
          <w:szCs w:val="28"/>
        </w:rPr>
        <w:t>ы</w:t>
      </w:r>
      <w:r w:rsidR="00364F61">
        <w:rPr>
          <w:rFonts w:ascii="Times New Roman" w:hAnsi="Times New Roman" w:cs="Times New Roman"/>
          <w:sz w:val="28"/>
          <w:szCs w:val="28"/>
        </w:rPr>
        <w:t>ми социально значимыми видами деятельности, подросток не теряет интер</w:t>
      </w:r>
      <w:r w:rsidR="00364F61">
        <w:rPr>
          <w:rFonts w:ascii="Times New Roman" w:hAnsi="Times New Roman" w:cs="Times New Roman"/>
          <w:sz w:val="28"/>
          <w:szCs w:val="28"/>
        </w:rPr>
        <w:t>е</w:t>
      </w:r>
      <w:r w:rsidR="00364F61">
        <w:rPr>
          <w:rFonts w:ascii="Times New Roman" w:hAnsi="Times New Roman" w:cs="Times New Roman"/>
          <w:sz w:val="28"/>
          <w:szCs w:val="28"/>
        </w:rPr>
        <w:t>са к учению, так как получает новые возможности для своего личностного самоопределения.</w:t>
      </w:r>
    </w:p>
    <w:p w14:paraId="6F43974A" w14:textId="77777777" w:rsidR="00FE6987" w:rsidRDefault="00FE6987"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В идеале учебно-познавательная деятельность подростка должна пре</w:t>
      </w:r>
      <w:r>
        <w:rPr>
          <w:rFonts w:ascii="Times New Roman" w:hAnsi="Times New Roman" w:cs="Times New Roman"/>
          <w:sz w:val="28"/>
          <w:szCs w:val="28"/>
        </w:rPr>
        <w:t>д</w:t>
      </w:r>
      <w:r>
        <w:rPr>
          <w:rFonts w:ascii="Times New Roman" w:hAnsi="Times New Roman" w:cs="Times New Roman"/>
          <w:sz w:val="28"/>
          <w:szCs w:val="28"/>
        </w:rPr>
        <w:t xml:space="preserve">ставлять собой </w:t>
      </w:r>
      <w:r w:rsidRPr="00FE6987">
        <w:rPr>
          <w:rFonts w:ascii="Times New Roman" w:hAnsi="Times New Roman" w:cs="Times New Roman"/>
          <w:b/>
          <w:i/>
          <w:sz w:val="28"/>
          <w:szCs w:val="28"/>
        </w:rPr>
        <w:t>самостоятельный</w:t>
      </w:r>
      <w:r>
        <w:rPr>
          <w:rFonts w:ascii="Times New Roman" w:hAnsi="Times New Roman" w:cs="Times New Roman"/>
          <w:sz w:val="28"/>
          <w:szCs w:val="28"/>
        </w:rPr>
        <w:t xml:space="preserve"> поиск теоретических знаний и общих способов действий (УУД). Это не означает одиночества в учебной работе, но означает </w:t>
      </w:r>
      <w:r w:rsidRPr="00FE6987">
        <w:rPr>
          <w:rFonts w:ascii="Times New Roman" w:hAnsi="Times New Roman" w:cs="Times New Roman"/>
          <w:b/>
          <w:i/>
          <w:sz w:val="28"/>
          <w:szCs w:val="28"/>
        </w:rPr>
        <w:t>умение инициативно разворачивать учебное сотрудничество</w:t>
      </w:r>
      <w:r>
        <w:rPr>
          <w:rFonts w:ascii="Times New Roman" w:hAnsi="Times New Roman" w:cs="Times New Roman"/>
          <w:sz w:val="28"/>
          <w:szCs w:val="28"/>
        </w:rPr>
        <w:t xml:space="preserve"> с  другими людьми (с учителем, одноклассниками).</w:t>
      </w:r>
    </w:p>
    <w:p w14:paraId="0F0FF41D" w14:textId="77777777" w:rsidR="00AB3E30" w:rsidRDefault="00AB3E30"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Рассмотрим более подробно технологические этапы организации уче</w:t>
      </w:r>
      <w:r>
        <w:rPr>
          <w:rFonts w:ascii="Times New Roman" w:hAnsi="Times New Roman" w:cs="Times New Roman"/>
          <w:sz w:val="28"/>
          <w:szCs w:val="28"/>
        </w:rPr>
        <w:t>б</w:t>
      </w:r>
      <w:r>
        <w:rPr>
          <w:rFonts w:ascii="Times New Roman" w:hAnsi="Times New Roman" w:cs="Times New Roman"/>
          <w:sz w:val="28"/>
          <w:szCs w:val="28"/>
        </w:rPr>
        <w:t>ного занятия в обозначенной логике.</w:t>
      </w:r>
    </w:p>
    <w:p w14:paraId="7214A452" w14:textId="77777777" w:rsidR="00AB3E30" w:rsidRDefault="00AB3E30" w:rsidP="00C57DB6">
      <w:pPr>
        <w:spacing w:line="360" w:lineRule="auto"/>
        <w:jc w:val="both"/>
        <w:rPr>
          <w:rFonts w:ascii="Times New Roman" w:hAnsi="Times New Roman" w:cs="Times New Roman"/>
          <w:sz w:val="28"/>
          <w:szCs w:val="28"/>
        </w:rPr>
      </w:pPr>
      <w:r w:rsidRPr="00AB3E30">
        <w:rPr>
          <w:rFonts w:ascii="Times New Roman" w:hAnsi="Times New Roman" w:cs="Times New Roman"/>
          <w:b/>
          <w:sz w:val="28"/>
          <w:szCs w:val="28"/>
        </w:rPr>
        <w:t>Этап 1. Положительное самоопределение к предстоящей учебно-познавательной деятельности</w:t>
      </w:r>
      <w:r>
        <w:rPr>
          <w:rFonts w:ascii="Times New Roman" w:hAnsi="Times New Roman" w:cs="Times New Roman"/>
          <w:sz w:val="28"/>
          <w:szCs w:val="28"/>
        </w:rPr>
        <w:t xml:space="preserve"> (далее УПД).</w:t>
      </w:r>
    </w:p>
    <w:p w14:paraId="1CF0C8F0" w14:textId="77777777" w:rsidR="003F427C" w:rsidRPr="008E0207" w:rsidRDefault="008E0207" w:rsidP="00C57DB6">
      <w:pPr>
        <w:tabs>
          <w:tab w:val="left" w:pos="993"/>
        </w:tabs>
        <w:spacing w:line="360" w:lineRule="auto"/>
        <w:jc w:val="both"/>
        <w:rPr>
          <w:rFonts w:ascii="Times New Roman" w:hAnsi="Times New Roman" w:cs="Times New Roman"/>
          <w:sz w:val="28"/>
          <w:szCs w:val="28"/>
        </w:rPr>
      </w:pPr>
      <w:r w:rsidRPr="008E0207">
        <w:rPr>
          <w:rFonts w:ascii="Times New Roman" w:hAnsi="Times New Roman" w:cs="Times New Roman"/>
          <w:i/>
          <w:sz w:val="28"/>
          <w:szCs w:val="28"/>
        </w:rPr>
        <w:lastRenderedPageBreak/>
        <w:t>Шаг 1.</w:t>
      </w:r>
      <w:r>
        <w:rPr>
          <w:rFonts w:ascii="Times New Roman" w:hAnsi="Times New Roman" w:cs="Times New Roman"/>
          <w:sz w:val="28"/>
          <w:szCs w:val="28"/>
        </w:rPr>
        <w:t xml:space="preserve"> </w:t>
      </w:r>
      <w:r w:rsidR="00320FE9" w:rsidRPr="008E0207">
        <w:rPr>
          <w:rFonts w:ascii="Times New Roman" w:hAnsi="Times New Roman" w:cs="Times New Roman"/>
          <w:sz w:val="28"/>
          <w:szCs w:val="28"/>
        </w:rPr>
        <w:t>Педагог предлагает обучающимся поразмышлять, порассуждать на предложенную тему, которая может быть представлена в форме цитаты, видео или аудио-фрагмента, отрывка из литературного художественного произведения, фотографии или любого другого изображения (портрет, ка</w:t>
      </w:r>
      <w:r w:rsidR="00320FE9" w:rsidRPr="008E0207">
        <w:rPr>
          <w:rFonts w:ascii="Times New Roman" w:hAnsi="Times New Roman" w:cs="Times New Roman"/>
          <w:sz w:val="28"/>
          <w:szCs w:val="28"/>
        </w:rPr>
        <w:t>р</w:t>
      </w:r>
      <w:r w:rsidR="00320FE9" w:rsidRPr="008E0207">
        <w:rPr>
          <w:rFonts w:ascii="Times New Roman" w:hAnsi="Times New Roman" w:cs="Times New Roman"/>
          <w:sz w:val="28"/>
          <w:szCs w:val="28"/>
        </w:rPr>
        <w:t>тина, иллюстрация), эксперименте или опыте и т.д.</w:t>
      </w:r>
      <w:r w:rsidR="00E10291" w:rsidRPr="008E0207">
        <w:rPr>
          <w:rFonts w:ascii="Times New Roman" w:hAnsi="Times New Roman" w:cs="Times New Roman"/>
          <w:sz w:val="28"/>
          <w:szCs w:val="28"/>
        </w:rPr>
        <w:t xml:space="preserve"> Чтобы инициировать о</w:t>
      </w:r>
      <w:r w:rsidR="00E10291" w:rsidRPr="008E0207">
        <w:rPr>
          <w:rFonts w:ascii="Times New Roman" w:hAnsi="Times New Roman" w:cs="Times New Roman"/>
          <w:sz w:val="28"/>
          <w:szCs w:val="28"/>
        </w:rPr>
        <w:t>б</w:t>
      </w:r>
      <w:r w:rsidR="00E10291" w:rsidRPr="008E0207">
        <w:rPr>
          <w:rFonts w:ascii="Times New Roman" w:hAnsi="Times New Roman" w:cs="Times New Roman"/>
          <w:sz w:val="28"/>
          <w:szCs w:val="28"/>
        </w:rPr>
        <w:t>щение на заданную тему, учитель вы</w:t>
      </w:r>
      <w:r w:rsidR="008854FF" w:rsidRPr="008E0207">
        <w:rPr>
          <w:rFonts w:ascii="Times New Roman" w:hAnsi="Times New Roman" w:cs="Times New Roman"/>
          <w:sz w:val="28"/>
          <w:szCs w:val="28"/>
        </w:rPr>
        <w:t xml:space="preserve">страивает </w:t>
      </w:r>
      <w:r w:rsidR="00E10291" w:rsidRPr="008E0207">
        <w:rPr>
          <w:rFonts w:ascii="Times New Roman" w:hAnsi="Times New Roman" w:cs="Times New Roman"/>
          <w:sz w:val="28"/>
          <w:szCs w:val="28"/>
        </w:rPr>
        <w:t>диал</w:t>
      </w:r>
      <w:r w:rsidR="008854FF" w:rsidRPr="008E0207">
        <w:rPr>
          <w:rFonts w:ascii="Times New Roman" w:hAnsi="Times New Roman" w:cs="Times New Roman"/>
          <w:sz w:val="28"/>
          <w:szCs w:val="28"/>
        </w:rPr>
        <w:t>ог, подводящий к вну</w:t>
      </w:r>
      <w:r w:rsidR="008854FF" w:rsidRPr="008E0207">
        <w:rPr>
          <w:rFonts w:ascii="Times New Roman" w:hAnsi="Times New Roman" w:cs="Times New Roman"/>
          <w:sz w:val="28"/>
          <w:szCs w:val="28"/>
        </w:rPr>
        <w:t>т</w:t>
      </w:r>
      <w:r w:rsidR="008854FF" w:rsidRPr="008E0207">
        <w:rPr>
          <w:rFonts w:ascii="Times New Roman" w:hAnsi="Times New Roman" w:cs="Times New Roman"/>
          <w:sz w:val="28"/>
          <w:szCs w:val="28"/>
        </w:rPr>
        <w:t>реннему эмоциональному интересу и осознанию значимости для своего ли</w:t>
      </w:r>
      <w:r w:rsidR="008854FF" w:rsidRPr="008E0207">
        <w:rPr>
          <w:rFonts w:ascii="Times New Roman" w:hAnsi="Times New Roman" w:cs="Times New Roman"/>
          <w:sz w:val="28"/>
          <w:szCs w:val="28"/>
        </w:rPr>
        <w:t>ч</w:t>
      </w:r>
      <w:r w:rsidR="008854FF" w:rsidRPr="008E0207">
        <w:rPr>
          <w:rFonts w:ascii="Times New Roman" w:hAnsi="Times New Roman" w:cs="Times New Roman"/>
          <w:sz w:val="28"/>
          <w:szCs w:val="28"/>
        </w:rPr>
        <w:t>ностного становления понимания обсуждаемых отношений.</w:t>
      </w:r>
    </w:p>
    <w:p w14:paraId="5C596F6F" w14:textId="77777777" w:rsidR="00CD60DC" w:rsidRPr="008E0207" w:rsidRDefault="008E0207" w:rsidP="00C57DB6">
      <w:pPr>
        <w:tabs>
          <w:tab w:val="left" w:pos="993"/>
        </w:tabs>
        <w:spacing w:line="360" w:lineRule="auto"/>
        <w:jc w:val="both"/>
        <w:rPr>
          <w:rFonts w:ascii="Times New Roman" w:hAnsi="Times New Roman" w:cs="Times New Roman"/>
          <w:sz w:val="28"/>
          <w:szCs w:val="28"/>
        </w:rPr>
      </w:pPr>
      <w:r w:rsidRPr="003C2716">
        <w:rPr>
          <w:rFonts w:ascii="Times New Roman" w:hAnsi="Times New Roman" w:cs="Times New Roman"/>
          <w:i/>
          <w:sz w:val="28"/>
          <w:szCs w:val="28"/>
        </w:rPr>
        <w:t>Шаг 2.</w:t>
      </w:r>
      <w:r>
        <w:rPr>
          <w:rFonts w:ascii="Times New Roman" w:hAnsi="Times New Roman" w:cs="Times New Roman"/>
          <w:sz w:val="28"/>
          <w:szCs w:val="28"/>
        </w:rPr>
        <w:t xml:space="preserve"> </w:t>
      </w:r>
      <w:r w:rsidR="00CD60DC" w:rsidRPr="008E0207">
        <w:rPr>
          <w:rFonts w:ascii="Times New Roman" w:hAnsi="Times New Roman" w:cs="Times New Roman"/>
          <w:sz w:val="28"/>
          <w:szCs w:val="28"/>
        </w:rPr>
        <w:t xml:space="preserve">Учитель предлагает </w:t>
      </w:r>
      <w:r w:rsidR="00E86A88" w:rsidRPr="008E0207">
        <w:rPr>
          <w:rFonts w:ascii="Times New Roman" w:hAnsi="Times New Roman" w:cs="Times New Roman"/>
          <w:sz w:val="28"/>
          <w:szCs w:val="28"/>
        </w:rPr>
        <w:t>реши</w:t>
      </w:r>
      <w:r w:rsidR="00CD60DC" w:rsidRPr="008E0207">
        <w:rPr>
          <w:rFonts w:ascii="Times New Roman" w:hAnsi="Times New Roman" w:cs="Times New Roman"/>
          <w:sz w:val="28"/>
          <w:szCs w:val="28"/>
        </w:rPr>
        <w:t xml:space="preserve">ть  задачу или задачи (ситуационные, практико-ориентированные задачи, задачи открытого типа). </w:t>
      </w:r>
      <w:r w:rsidR="00D0521A" w:rsidRPr="008E0207">
        <w:rPr>
          <w:rFonts w:ascii="Times New Roman" w:hAnsi="Times New Roman" w:cs="Times New Roman"/>
          <w:sz w:val="28"/>
          <w:szCs w:val="28"/>
        </w:rPr>
        <w:t>По содержанию задания должны сочетать в себе те, с которыми подростки способны спр</w:t>
      </w:r>
      <w:r w:rsidR="00D0521A" w:rsidRPr="008E0207">
        <w:rPr>
          <w:rFonts w:ascii="Times New Roman" w:hAnsi="Times New Roman" w:cs="Times New Roman"/>
          <w:sz w:val="28"/>
          <w:szCs w:val="28"/>
        </w:rPr>
        <w:t>а</w:t>
      </w:r>
      <w:r w:rsidR="00D0521A" w:rsidRPr="008E0207">
        <w:rPr>
          <w:rFonts w:ascii="Times New Roman" w:hAnsi="Times New Roman" w:cs="Times New Roman"/>
          <w:sz w:val="28"/>
          <w:szCs w:val="28"/>
        </w:rPr>
        <w:t>виться, потому что они владеют для этого необходимыми знаниями и такие, которые обязательно вызовут индивидуальные затруднения по причине о</w:t>
      </w:r>
      <w:r w:rsidR="00D0521A" w:rsidRPr="008E0207">
        <w:rPr>
          <w:rFonts w:ascii="Times New Roman" w:hAnsi="Times New Roman" w:cs="Times New Roman"/>
          <w:sz w:val="28"/>
          <w:szCs w:val="28"/>
        </w:rPr>
        <w:t>т</w:t>
      </w:r>
      <w:r w:rsidR="00D0521A" w:rsidRPr="008E0207">
        <w:rPr>
          <w:rFonts w:ascii="Times New Roman" w:hAnsi="Times New Roman" w:cs="Times New Roman"/>
          <w:sz w:val="28"/>
          <w:szCs w:val="28"/>
        </w:rPr>
        <w:t>сутствия необходимых знаний (а иначе теряется смысл всего учебного зан</w:t>
      </w:r>
      <w:r w:rsidR="00D0521A" w:rsidRPr="008E0207">
        <w:rPr>
          <w:rFonts w:ascii="Times New Roman" w:hAnsi="Times New Roman" w:cs="Times New Roman"/>
          <w:sz w:val="28"/>
          <w:szCs w:val="28"/>
        </w:rPr>
        <w:t>я</w:t>
      </w:r>
      <w:r w:rsidR="00D0521A" w:rsidRPr="008E0207">
        <w:rPr>
          <w:rFonts w:ascii="Times New Roman" w:hAnsi="Times New Roman" w:cs="Times New Roman"/>
          <w:sz w:val="28"/>
          <w:szCs w:val="28"/>
        </w:rPr>
        <w:t xml:space="preserve">тия).  </w:t>
      </w:r>
      <w:r w:rsidR="00CD60DC" w:rsidRPr="008E0207">
        <w:rPr>
          <w:rFonts w:ascii="Times New Roman" w:hAnsi="Times New Roman" w:cs="Times New Roman"/>
          <w:sz w:val="28"/>
          <w:szCs w:val="28"/>
        </w:rPr>
        <w:t xml:space="preserve">Важно, чтобы это была индивидуальная или парная работа.  Подростку необходимо </w:t>
      </w:r>
      <w:r w:rsidR="00D0521A" w:rsidRPr="008E0207">
        <w:rPr>
          <w:rFonts w:ascii="Times New Roman" w:hAnsi="Times New Roman" w:cs="Times New Roman"/>
          <w:sz w:val="28"/>
          <w:szCs w:val="28"/>
        </w:rPr>
        <w:t xml:space="preserve">самому </w:t>
      </w:r>
      <w:r w:rsidR="00CD60DC" w:rsidRPr="008E0207">
        <w:rPr>
          <w:rFonts w:ascii="Times New Roman" w:hAnsi="Times New Roman" w:cs="Times New Roman"/>
          <w:sz w:val="28"/>
          <w:szCs w:val="28"/>
        </w:rPr>
        <w:t>мобилизовать свои знания и способы действия.</w:t>
      </w:r>
    </w:p>
    <w:p w14:paraId="6E14E3C4" w14:textId="77777777" w:rsidR="00CD60DC" w:rsidRDefault="008E0207" w:rsidP="00C57DB6">
      <w:pPr>
        <w:tabs>
          <w:tab w:val="left" w:pos="993"/>
        </w:tabs>
        <w:spacing w:line="360" w:lineRule="auto"/>
        <w:jc w:val="both"/>
        <w:rPr>
          <w:rFonts w:ascii="Times New Roman" w:hAnsi="Times New Roman" w:cs="Times New Roman"/>
          <w:sz w:val="28"/>
          <w:szCs w:val="28"/>
        </w:rPr>
      </w:pPr>
      <w:r w:rsidRPr="003C2716">
        <w:rPr>
          <w:rFonts w:ascii="Times New Roman" w:hAnsi="Times New Roman" w:cs="Times New Roman"/>
          <w:i/>
          <w:sz w:val="28"/>
          <w:szCs w:val="28"/>
        </w:rPr>
        <w:t>Шаг 3.</w:t>
      </w:r>
      <w:r>
        <w:rPr>
          <w:rFonts w:ascii="Times New Roman" w:hAnsi="Times New Roman" w:cs="Times New Roman"/>
          <w:sz w:val="28"/>
          <w:szCs w:val="28"/>
        </w:rPr>
        <w:t xml:space="preserve"> Необходимо провести</w:t>
      </w:r>
      <w:r w:rsidR="00E86A88" w:rsidRPr="008E0207">
        <w:rPr>
          <w:rFonts w:ascii="Times New Roman" w:hAnsi="Times New Roman" w:cs="Times New Roman"/>
          <w:sz w:val="28"/>
          <w:szCs w:val="28"/>
        </w:rPr>
        <w:t xml:space="preserve"> вербальную и знаковую фиксацию и</w:t>
      </w:r>
      <w:r w:rsidR="00E86A88" w:rsidRPr="008E0207">
        <w:rPr>
          <w:rFonts w:ascii="Times New Roman" w:hAnsi="Times New Roman" w:cs="Times New Roman"/>
          <w:sz w:val="28"/>
          <w:szCs w:val="28"/>
        </w:rPr>
        <w:t>с</w:t>
      </w:r>
      <w:r w:rsidR="00E86A88" w:rsidRPr="008E0207">
        <w:rPr>
          <w:rFonts w:ascii="Times New Roman" w:hAnsi="Times New Roman" w:cs="Times New Roman"/>
          <w:sz w:val="28"/>
          <w:szCs w:val="28"/>
        </w:rPr>
        <w:t>пользованных способов действий в тех заданиях, с которыми справились. Здесь необходимо зафиксировать знание</w:t>
      </w:r>
      <w:r w:rsidR="007412BC">
        <w:rPr>
          <w:rFonts w:ascii="Times New Roman" w:hAnsi="Times New Roman" w:cs="Times New Roman"/>
          <w:sz w:val="28"/>
          <w:szCs w:val="28"/>
        </w:rPr>
        <w:t>, которое помогло решить задачу и выйти на осознание своего незнания, как ограничение своих возможностей.</w:t>
      </w:r>
    </w:p>
    <w:p w14:paraId="3272CC5E" w14:textId="77777777" w:rsidR="00243BA9" w:rsidRDefault="00243BA9" w:rsidP="00C57DB6">
      <w:pPr>
        <w:tabs>
          <w:tab w:val="left" w:pos="993"/>
        </w:tabs>
        <w:spacing w:line="360" w:lineRule="auto"/>
        <w:jc w:val="both"/>
        <w:rPr>
          <w:rFonts w:ascii="Times New Roman" w:hAnsi="Times New Roman" w:cs="Times New Roman"/>
          <w:sz w:val="28"/>
          <w:szCs w:val="28"/>
        </w:rPr>
      </w:pPr>
      <w:r>
        <w:rPr>
          <w:rFonts w:ascii="Times New Roman" w:hAnsi="Times New Roman" w:cs="Times New Roman"/>
          <w:sz w:val="28"/>
          <w:szCs w:val="28"/>
        </w:rPr>
        <w:t>Один из приёмов, помогающий зафиксировать осознание своего знания и незнания – «Лестница познания»</w:t>
      </w:r>
      <w:r w:rsidR="003D62F2">
        <w:rPr>
          <w:rFonts w:ascii="Times New Roman" w:hAnsi="Times New Roman" w:cs="Times New Roman"/>
          <w:sz w:val="28"/>
          <w:szCs w:val="28"/>
        </w:rPr>
        <w:t>.</w:t>
      </w:r>
    </w:p>
    <w:p w14:paraId="7916F6DB" w14:textId="77777777" w:rsidR="00DB47C7" w:rsidRPr="008E0207" w:rsidRDefault="00DB47C7" w:rsidP="00C57DB6">
      <w:pPr>
        <w:tabs>
          <w:tab w:val="left" w:pos="993"/>
        </w:tabs>
        <w:spacing w:line="360" w:lineRule="auto"/>
        <w:jc w:val="both"/>
        <w:rPr>
          <w:rFonts w:ascii="Times New Roman" w:hAnsi="Times New Roman" w:cs="Times New Roman"/>
          <w:sz w:val="28"/>
          <w:szCs w:val="28"/>
        </w:rPr>
      </w:pPr>
      <w:r w:rsidRPr="00DB47C7">
        <w:rPr>
          <w:rFonts w:ascii="Times New Roman" w:hAnsi="Times New Roman" w:cs="Times New Roman"/>
          <w:noProof/>
          <w:sz w:val="28"/>
          <w:szCs w:val="28"/>
          <w:lang w:eastAsia="ru-RU"/>
        </w:rPr>
        <w:drawing>
          <wp:inline distT="0" distB="0" distL="0" distR="0" wp14:anchorId="45D0CB91" wp14:editId="761E65A5">
            <wp:extent cx="3619500" cy="1438275"/>
            <wp:effectExtent l="0" t="19050" r="19050" b="2857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1091F0E" w14:textId="77777777" w:rsidR="00E86A88" w:rsidRPr="008854FF" w:rsidRDefault="00E86A88" w:rsidP="00C57DB6">
      <w:pPr>
        <w:pStyle w:val="a5"/>
        <w:tabs>
          <w:tab w:val="left" w:pos="993"/>
        </w:tabs>
        <w:spacing w:line="360" w:lineRule="auto"/>
        <w:ind w:left="0" w:firstLine="0"/>
        <w:jc w:val="both"/>
        <w:rPr>
          <w:rFonts w:ascii="Times New Roman" w:hAnsi="Times New Roman" w:cs="Times New Roman"/>
          <w:sz w:val="28"/>
          <w:szCs w:val="28"/>
        </w:rPr>
      </w:pPr>
    </w:p>
    <w:p w14:paraId="55F91A5A" w14:textId="77777777" w:rsidR="008E1E78" w:rsidRDefault="00DB47C7" w:rsidP="00613456">
      <w:pPr>
        <w:pStyle w:val="a5"/>
        <w:tabs>
          <w:tab w:val="left" w:pos="993"/>
        </w:tabs>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Этап 2. Определение цели и учебной задачи предстоящей деятел</w:t>
      </w:r>
      <w:r>
        <w:rPr>
          <w:rFonts w:ascii="Times New Roman" w:hAnsi="Times New Roman" w:cs="Times New Roman"/>
          <w:b/>
          <w:sz w:val="28"/>
          <w:szCs w:val="28"/>
        </w:rPr>
        <w:t>ь</w:t>
      </w:r>
      <w:r>
        <w:rPr>
          <w:rFonts w:ascii="Times New Roman" w:hAnsi="Times New Roman" w:cs="Times New Roman"/>
          <w:b/>
          <w:sz w:val="28"/>
          <w:szCs w:val="28"/>
        </w:rPr>
        <w:t>ности</w:t>
      </w:r>
    </w:p>
    <w:p w14:paraId="5074C65D" w14:textId="77777777" w:rsidR="00DB47C7" w:rsidRDefault="00DB47C7" w:rsidP="00613456">
      <w:pPr>
        <w:pStyle w:val="a5"/>
        <w:tabs>
          <w:tab w:val="left" w:pos="993"/>
        </w:tabs>
        <w:spacing w:line="360" w:lineRule="auto"/>
        <w:ind w:left="0"/>
        <w:jc w:val="both"/>
        <w:rPr>
          <w:rFonts w:ascii="Times New Roman" w:hAnsi="Times New Roman" w:cs="Times New Roman"/>
          <w:sz w:val="28"/>
          <w:szCs w:val="28"/>
        </w:rPr>
      </w:pPr>
      <w:r w:rsidRPr="00DB47C7">
        <w:rPr>
          <w:rFonts w:ascii="Times New Roman" w:hAnsi="Times New Roman" w:cs="Times New Roman"/>
          <w:i/>
          <w:sz w:val="28"/>
          <w:szCs w:val="28"/>
        </w:rPr>
        <w:lastRenderedPageBreak/>
        <w:t xml:space="preserve">Шаг 1. </w:t>
      </w:r>
      <w:r w:rsidRPr="00DB47C7">
        <w:rPr>
          <w:rFonts w:ascii="Times New Roman" w:hAnsi="Times New Roman" w:cs="Times New Roman"/>
          <w:sz w:val="28"/>
          <w:szCs w:val="28"/>
        </w:rPr>
        <w:t xml:space="preserve">Определение причин </w:t>
      </w:r>
      <w:r>
        <w:rPr>
          <w:rFonts w:ascii="Times New Roman" w:hAnsi="Times New Roman" w:cs="Times New Roman"/>
          <w:sz w:val="28"/>
          <w:szCs w:val="28"/>
        </w:rPr>
        <w:t xml:space="preserve">возникших </w:t>
      </w:r>
      <w:r w:rsidRPr="00DB47C7">
        <w:rPr>
          <w:rFonts w:ascii="Times New Roman" w:hAnsi="Times New Roman" w:cs="Times New Roman"/>
          <w:sz w:val="28"/>
          <w:szCs w:val="28"/>
        </w:rPr>
        <w:t>затруднений</w:t>
      </w:r>
      <w:r>
        <w:rPr>
          <w:rFonts w:ascii="Times New Roman" w:hAnsi="Times New Roman" w:cs="Times New Roman"/>
          <w:sz w:val="28"/>
          <w:szCs w:val="28"/>
        </w:rPr>
        <w:t>: «Не знаю спос</w:t>
      </w:r>
      <w:r>
        <w:rPr>
          <w:rFonts w:ascii="Times New Roman" w:hAnsi="Times New Roman" w:cs="Times New Roman"/>
          <w:sz w:val="28"/>
          <w:szCs w:val="28"/>
        </w:rPr>
        <w:t>о</w:t>
      </w:r>
      <w:r>
        <w:rPr>
          <w:rFonts w:ascii="Times New Roman" w:hAnsi="Times New Roman" w:cs="Times New Roman"/>
          <w:sz w:val="28"/>
          <w:szCs w:val="28"/>
        </w:rPr>
        <w:t>ба …». Учитель предлагает обучающимся сформулировать вопросы, на кот</w:t>
      </w:r>
      <w:r>
        <w:rPr>
          <w:rFonts w:ascii="Times New Roman" w:hAnsi="Times New Roman" w:cs="Times New Roman"/>
          <w:sz w:val="28"/>
          <w:szCs w:val="28"/>
        </w:rPr>
        <w:t>о</w:t>
      </w:r>
      <w:r>
        <w:rPr>
          <w:rFonts w:ascii="Times New Roman" w:hAnsi="Times New Roman" w:cs="Times New Roman"/>
          <w:sz w:val="28"/>
          <w:szCs w:val="28"/>
        </w:rPr>
        <w:t>рые хотелось бы найти ответы на занятии.</w:t>
      </w:r>
    </w:p>
    <w:p w14:paraId="2AEAB0A8" w14:textId="77777777" w:rsidR="00DB47C7" w:rsidRDefault="00DB47C7" w:rsidP="00613456">
      <w:pPr>
        <w:pStyle w:val="a5"/>
        <w:tabs>
          <w:tab w:val="left" w:pos="993"/>
        </w:tabs>
        <w:spacing w:line="360" w:lineRule="auto"/>
        <w:ind w:left="0"/>
        <w:jc w:val="both"/>
        <w:rPr>
          <w:rFonts w:ascii="Times New Roman" w:hAnsi="Times New Roman" w:cs="Times New Roman"/>
          <w:sz w:val="28"/>
          <w:szCs w:val="28"/>
        </w:rPr>
      </w:pPr>
      <w:r w:rsidRPr="00D95435">
        <w:rPr>
          <w:rFonts w:ascii="Times New Roman" w:hAnsi="Times New Roman" w:cs="Times New Roman"/>
          <w:i/>
          <w:sz w:val="28"/>
          <w:szCs w:val="28"/>
        </w:rPr>
        <w:t>Шаг 2.</w:t>
      </w:r>
      <w:r>
        <w:rPr>
          <w:rFonts w:ascii="Times New Roman" w:hAnsi="Times New Roman" w:cs="Times New Roman"/>
          <w:sz w:val="28"/>
          <w:szCs w:val="28"/>
        </w:rPr>
        <w:t xml:space="preserve"> Перевод вопросов в цель и учебную задачу предстоящей де</w:t>
      </w:r>
      <w:r>
        <w:rPr>
          <w:rFonts w:ascii="Times New Roman" w:hAnsi="Times New Roman" w:cs="Times New Roman"/>
          <w:sz w:val="28"/>
          <w:szCs w:val="28"/>
        </w:rPr>
        <w:t>я</w:t>
      </w:r>
      <w:r>
        <w:rPr>
          <w:rFonts w:ascii="Times New Roman" w:hAnsi="Times New Roman" w:cs="Times New Roman"/>
          <w:sz w:val="28"/>
          <w:szCs w:val="28"/>
        </w:rPr>
        <w:t>тельности.</w:t>
      </w:r>
    </w:p>
    <w:p w14:paraId="0887F2D4" w14:textId="77777777" w:rsidR="00521B6F" w:rsidRPr="00521B6F" w:rsidRDefault="00521B6F" w:rsidP="00613456">
      <w:pPr>
        <w:pStyle w:val="a6"/>
        <w:shd w:val="clear" w:color="auto" w:fill="FFFFFF"/>
        <w:tabs>
          <w:tab w:val="left" w:pos="993"/>
        </w:tabs>
        <w:spacing w:before="0" w:beforeAutospacing="0" w:after="0" w:afterAutospacing="0" w:line="360" w:lineRule="auto"/>
        <w:ind w:firstLine="709"/>
        <w:jc w:val="both"/>
        <w:rPr>
          <w:bCs/>
          <w:color w:val="000000"/>
          <w:sz w:val="28"/>
          <w:szCs w:val="28"/>
        </w:rPr>
      </w:pPr>
      <w:r w:rsidRPr="00521B6F">
        <w:rPr>
          <w:bCs/>
          <w:color w:val="000000"/>
          <w:sz w:val="28"/>
          <w:szCs w:val="28"/>
        </w:rPr>
        <w:t xml:space="preserve">Термин  </w:t>
      </w:r>
      <w:r w:rsidRPr="00521B6F">
        <w:rPr>
          <w:b/>
          <w:bCs/>
          <w:color w:val="000000"/>
          <w:sz w:val="28"/>
          <w:szCs w:val="28"/>
        </w:rPr>
        <w:t>«учебная задача»</w:t>
      </w:r>
      <w:r w:rsidRPr="00521B6F">
        <w:rPr>
          <w:bCs/>
          <w:color w:val="000000"/>
          <w:sz w:val="28"/>
          <w:szCs w:val="28"/>
        </w:rPr>
        <w:t xml:space="preserve"> - в широком понимании - это то, что выдв</w:t>
      </w:r>
      <w:r w:rsidRPr="00521B6F">
        <w:rPr>
          <w:bCs/>
          <w:color w:val="000000"/>
          <w:sz w:val="28"/>
          <w:szCs w:val="28"/>
        </w:rPr>
        <w:t>и</w:t>
      </w:r>
      <w:r w:rsidRPr="00521B6F">
        <w:rPr>
          <w:bCs/>
          <w:color w:val="000000"/>
          <w:sz w:val="28"/>
          <w:szCs w:val="28"/>
        </w:rPr>
        <w:t>гается  самим учеником для выполнения в процессе учения в познавательных целях. Учебная задача часто рождается из проблемной ситуации, когда н</w:t>
      </w:r>
      <w:r w:rsidRPr="00521B6F">
        <w:rPr>
          <w:bCs/>
          <w:color w:val="000000"/>
          <w:sz w:val="28"/>
          <w:szCs w:val="28"/>
        </w:rPr>
        <w:t>е</w:t>
      </w:r>
      <w:r w:rsidRPr="00521B6F">
        <w:rPr>
          <w:bCs/>
          <w:color w:val="000000"/>
          <w:sz w:val="28"/>
          <w:szCs w:val="28"/>
        </w:rPr>
        <w:t>знание, сталкивается  с чем-то новым, неизвестным, но решение учебной з</w:t>
      </w:r>
      <w:r w:rsidRPr="00521B6F">
        <w:rPr>
          <w:bCs/>
          <w:color w:val="000000"/>
          <w:sz w:val="28"/>
          <w:szCs w:val="28"/>
        </w:rPr>
        <w:t>а</w:t>
      </w:r>
      <w:r w:rsidRPr="00521B6F">
        <w:rPr>
          <w:bCs/>
          <w:color w:val="000000"/>
          <w:sz w:val="28"/>
          <w:szCs w:val="28"/>
        </w:rPr>
        <w:t>дачи состоит не в нахождении конкретного выхода, а в отыскании об</w:t>
      </w:r>
      <w:r w:rsidRPr="00521B6F">
        <w:rPr>
          <w:bCs/>
          <w:color w:val="000000"/>
          <w:sz w:val="28"/>
          <w:szCs w:val="28"/>
        </w:rPr>
        <w:softHyphen/>
        <w:t>щего способа действия, принципа решения целого класса аналогичных задач. Учебная задача решается школьниками путем выполнения определенных действий: знаю – не знаю – хочу узнать.</w:t>
      </w:r>
    </w:p>
    <w:p w14:paraId="627B61AA" w14:textId="77777777" w:rsidR="00D95435" w:rsidRDefault="00D95435" w:rsidP="00613456">
      <w:pPr>
        <w:pStyle w:val="a5"/>
        <w:tabs>
          <w:tab w:val="left" w:pos="993"/>
        </w:tabs>
        <w:spacing w:line="360" w:lineRule="auto"/>
        <w:ind w:left="0"/>
        <w:jc w:val="both"/>
        <w:rPr>
          <w:rFonts w:ascii="Times New Roman" w:hAnsi="Times New Roman" w:cs="Times New Roman"/>
          <w:sz w:val="28"/>
          <w:szCs w:val="28"/>
        </w:rPr>
      </w:pPr>
      <w:r w:rsidRPr="00D95435">
        <w:rPr>
          <w:rFonts w:ascii="Times New Roman" w:hAnsi="Times New Roman" w:cs="Times New Roman"/>
          <w:i/>
          <w:sz w:val="28"/>
          <w:szCs w:val="28"/>
        </w:rPr>
        <w:t>Шаг 3.</w:t>
      </w:r>
      <w:r>
        <w:rPr>
          <w:rFonts w:ascii="Times New Roman" w:hAnsi="Times New Roman" w:cs="Times New Roman"/>
          <w:sz w:val="28"/>
          <w:szCs w:val="28"/>
        </w:rPr>
        <w:t xml:space="preserve"> Выбор источников и действий для решения учебной задачи и достиже</w:t>
      </w:r>
      <w:r w:rsidR="00755F90">
        <w:rPr>
          <w:rFonts w:ascii="Times New Roman" w:hAnsi="Times New Roman" w:cs="Times New Roman"/>
          <w:sz w:val="28"/>
          <w:szCs w:val="28"/>
        </w:rPr>
        <w:t>ния поставленной цели: где и как мы об этом можем узнать?</w:t>
      </w:r>
    </w:p>
    <w:p w14:paraId="325EAEDE" w14:textId="77777777" w:rsidR="00D95435" w:rsidRDefault="00D95435" w:rsidP="00613456">
      <w:pPr>
        <w:pStyle w:val="a5"/>
        <w:tabs>
          <w:tab w:val="left" w:pos="993"/>
        </w:tabs>
        <w:spacing w:line="360" w:lineRule="auto"/>
        <w:ind w:left="0"/>
        <w:jc w:val="both"/>
        <w:rPr>
          <w:rFonts w:ascii="Times New Roman" w:hAnsi="Times New Roman" w:cs="Times New Roman"/>
          <w:b/>
          <w:sz w:val="28"/>
          <w:szCs w:val="28"/>
        </w:rPr>
      </w:pPr>
      <w:r w:rsidRPr="00D95435">
        <w:rPr>
          <w:rFonts w:ascii="Times New Roman" w:hAnsi="Times New Roman" w:cs="Times New Roman"/>
          <w:b/>
          <w:sz w:val="28"/>
          <w:szCs w:val="28"/>
        </w:rPr>
        <w:t>Этап 3. Открытие и п</w:t>
      </w:r>
      <w:r>
        <w:rPr>
          <w:rFonts w:ascii="Times New Roman" w:hAnsi="Times New Roman" w:cs="Times New Roman"/>
          <w:b/>
          <w:sz w:val="28"/>
          <w:szCs w:val="28"/>
        </w:rPr>
        <w:t>ос</w:t>
      </w:r>
      <w:r w:rsidRPr="00D95435">
        <w:rPr>
          <w:rFonts w:ascii="Times New Roman" w:hAnsi="Times New Roman" w:cs="Times New Roman"/>
          <w:b/>
          <w:sz w:val="28"/>
          <w:szCs w:val="28"/>
        </w:rPr>
        <w:t>троение новых знаний.</w:t>
      </w:r>
    </w:p>
    <w:p w14:paraId="75675B01" w14:textId="77777777" w:rsidR="00240AD5" w:rsidRDefault="00240AD5" w:rsidP="00613456">
      <w:pPr>
        <w:pStyle w:val="a5"/>
        <w:tabs>
          <w:tab w:val="left" w:pos="993"/>
        </w:tabs>
        <w:spacing w:line="360" w:lineRule="auto"/>
        <w:ind w:left="0"/>
        <w:jc w:val="both"/>
        <w:rPr>
          <w:rFonts w:ascii="Times New Roman" w:hAnsi="Times New Roman" w:cs="Times New Roman"/>
          <w:sz w:val="28"/>
          <w:szCs w:val="28"/>
        </w:rPr>
      </w:pPr>
      <w:r w:rsidRPr="00240AD5">
        <w:rPr>
          <w:rFonts w:ascii="Times New Roman" w:hAnsi="Times New Roman" w:cs="Times New Roman"/>
          <w:i/>
          <w:sz w:val="28"/>
          <w:szCs w:val="28"/>
        </w:rPr>
        <w:t>Шаг 1.</w:t>
      </w:r>
      <w:r w:rsidRPr="00240AD5">
        <w:rPr>
          <w:rFonts w:ascii="Times New Roman" w:hAnsi="Times New Roman" w:cs="Times New Roman"/>
          <w:sz w:val="28"/>
          <w:szCs w:val="28"/>
        </w:rPr>
        <w:t xml:space="preserve"> Самостоятельное извлечение информации из различных </w:t>
      </w:r>
      <w:r>
        <w:rPr>
          <w:rFonts w:ascii="Times New Roman" w:hAnsi="Times New Roman" w:cs="Times New Roman"/>
          <w:sz w:val="28"/>
          <w:szCs w:val="28"/>
        </w:rPr>
        <w:t>исто</w:t>
      </w:r>
      <w:r>
        <w:rPr>
          <w:rFonts w:ascii="Times New Roman" w:hAnsi="Times New Roman" w:cs="Times New Roman"/>
          <w:sz w:val="28"/>
          <w:szCs w:val="28"/>
        </w:rPr>
        <w:t>ч</w:t>
      </w:r>
      <w:r>
        <w:rPr>
          <w:rFonts w:ascii="Times New Roman" w:hAnsi="Times New Roman" w:cs="Times New Roman"/>
          <w:sz w:val="28"/>
          <w:szCs w:val="28"/>
        </w:rPr>
        <w:t>ников (прежде всего текстов).</w:t>
      </w:r>
      <w:r w:rsidR="00E327F5">
        <w:rPr>
          <w:rFonts w:ascii="Times New Roman" w:hAnsi="Times New Roman" w:cs="Times New Roman"/>
          <w:sz w:val="28"/>
          <w:szCs w:val="28"/>
        </w:rPr>
        <w:t xml:space="preserve"> </w:t>
      </w:r>
    </w:p>
    <w:p w14:paraId="191B25D5" w14:textId="77777777" w:rsidR="00E327F5" w:rsidRDefault="00E327F5" w:rsidP="00613456">
      <w:pPr>
        <w:pStyle w:val="a5"/>
        <w:tabs>
          <w:tab w:val="left" w:pos="993"/>
        </w:tabs>
        <w:spacing w:line="360" w:lineRule="auto"/>
        <w:ind w:left="0"/>
        <w:jc w:val="both"/>
        <w:rPr>
          <w:rFonts w:ascii="Times New Roman" w:hAnsi="Times New Roman" w:cs="Times New Roman"/>
          <w:sz w:val="28"/>
          <w:szCs w:val="28"/>
        </w:rPr>
      </w:pPr>
      <w:r w:rsidRPr="00E327F5">
        <w:rPr>
          <w:rFonts w:ascii="Times New Roman" w:hAnsi="Times New Roman" w:cs="Times New Roman"/>
          <w:i/>
          <w:sz w:val="28"/>
          <w:szCs w:val="28"/>
        </w:rPr>
        <w:t>Шаг 2.</w:t>
      </w:r>
      <w:r>
        <w:rPr>
          <w:rFonts w:ascii="Times New Roman" w:hAnsi="Times New Roman" w:cs="Times New Roman"/>
          <w:sz w:val="28"/>
          <w:szCs w:val="28"/>
        </w:rPr>
        <w:t xml:space="preserve"> Вербальная и знаковая фиксация новых знаний.</w:t>
      </w:r>
    </w:p>
    <w:p w14:paraId="41872895" w14:textId="77777777" w:rsidR="00E327F5" w:rsidRPr="00240AD5" w:rsidRDefault="00E327F5" w:rsidP="00613456">
      <w:pPr>
        <w:pStyle w:val="a5"/>
        <w:tabs>
          <w:tab w:val="left" w:pos="993"/>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Предпочтительно фиксацию нового способа проводить в форме алг</w:t>
      </w:r>
      <w:r>
        <w:rPr>
          <w:rFonts w:ascii="Times New Roman" w:hAnsi="Times New Roman" w:cs="Times New Roman"/>
          <w:sz w:val="28"/>
          <w:szCs w:val="28"/>
        </w:rPr>
        <w:t>о</w:t>
      </w:r>
      <w:r>
        <w:rPr>
          <w:rFonts w:ascii="Times New Roman" w:hAnsi="Times New Roman" w:cs="Times New Roman"/>
          <w:sz w:val="28"/>
          <w:szCs w:val="28"/>
        </w:rPr>
        <w:t>ритма, который принципиально должен сконструировать сам подросток (возможно парное сотрудничество).</w:t>
      </w:r>
    </w:p>
    <w:p w14:paraId="792CAB8D" w14:textId="77777777" w:rsidR="00D95435" w:rsidRDefault="00D95435" w:rsidP="00613456">
      <w:pPr>
        <w:pStyle w:val="a5"/>
        <w:tabs>
          <w:tab w:val="left" w:pos="993"/>
        </w:tabs>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Этап 4. Включение новых знаний в систему мировоззрения и жи</w:t>
      </w:r>
      <w:r>
        <w:rPr>
          <w:rFonts w:ascii="Times New Roman" w:hAnsi="Times New Roman" w:cs="Times New Roman"/>
          <w:b/>
          <w:sz w:val="28"/>
          <w:szCs w:val="28"/>
        </w:rPr>
        <w:t>з</w:t>
      </w:r>
      <w:r>
        <w:rPr>
          <w:rFonts w:ascii="Times New Roman" w:hAnsi="Times New Roman" w:cs="Times New Roman"/>
          <w:b/>
          <w:sz w:val="28"/>
          <w:szCs w:val="28"/>
        </w:rPr>
        <w:t>недеятельности</w:t>
      </w:r>
    </w:p>
    <w:p w14:paraId="41BE2EBE" w14:textId="77777777" w:rsidR="00260A46" w:rsidRDefault="00260A46" w:rsidP="00613456">
      <w:pPr>
        <w:pStyle w:val="a5"/>
        <w:tabs>
          <w:tab w:val="left" w:pos="993"/>
        </w:tabs>
        <w:spacing w:line="360" w:lineRule="auto"/>
        <w:ind w:left="0"/>
        <w:jc w:val="both"/>
        <w:rPr>
          <w:rFonts w:ascii="Times New Roman" w:hAnsi="Times New Roman" w:cs="Times New Roman"/>
          <w:sz w:val="28"/>
          <w:szCs w:val="28"/>
        </w:rPr>
      </w:pPr>
      <w:r w:rsidRPr="00260A46">
        <w:rPr>
          <w:rFonts w:ascii="Times New Roman" w:hAnsi="Times New Roman" w:cs="Times New Roman"/>
          <w:i/>
          <w:sz w:val="28"/>
          <w:szCs w:val="28"/>
        </w:rPr>
        <w:t>Шаг 1.</w:t>
      </w:r>
      <w:r w:rsidRPr="00260A46">
        <w:rPr>
          <w:rFonts w:ascii="Times New Roman" w:hAnsi="Times New Roman" w:cs="Times New Roman"/>
          <w:sz w:val="28"/>
          <w:szCs w:val="28"/>
        </w:rPr>
        <w:t xml:space="preserve"> </w:t>
      </w:r>
      <w:r>
        <w:rPr>
          <w:rFonts w:ascii="Times New Roman" w:hAnsi="Times New Roman" w:cs="Times New Roman"/>
          <w:sz w:val="28"/>
          <w:szCs w:val="28"/>
        </w:rPr>
        <w:t>Организация применения новых знаний, нового способа по в</w:t>
      </w:r>
      <w:r>
        <w:rPr>
          <w:rFonts w:ascii="Times New Roman" w:hAnsi="Times New Roman" w:cs="Times New Roman"/>
          <w:sz w:val="28"/>
          <w:szCs w:val="28"/>
        </w:rPr>
        <w:t>ы</w:t>
      </w:r>
      <w:r>
        <w:rPr>
          <w:rFonts w:ascii="Times New Roman" w:hAnsi="Times New Roman" w:cs="Times New Roman"/>
          <w:sz w:val="28"/>
          <w:szCs w:val="28"/>
        </w:rPr>
        <w:t>работанному алгоритму. Для этого учитель предлагает подросткам решить ситуационные, практико-ориентированные задания, задачи открытого типа.</w:t>
      </w:r>
    </w:p>
    <w:p w14:paraId="381405DE" w14:textId="77777777" w:rsidR="00D867EE" w:rsidRDefault="00455C05" w:rsidP="00613456">
      <w:pPr>
        <w:pStyle w:val="a5"/>
        <w:tabs>
          <w:tab w:val="left" w:pos="993"/>
        </w:tabs>
        <w:spacing w:line="360" w:lineRule="auto"/>
        <w:ind w:left="0"/>
        <w:jc w:val="both"/>
        <w:rPr>
          <w:rFonts w:ascii="Times New Roman" w:hAnsi="Times New Roman" w:cs="Times New Roman"/>
          <w:i/>
          <w:sz w:val="28"/>
          <w:szCs w:val="28"/>
        </w:rPr>
      </w:pPr>
      <w:r w:rsidRPr="00455C05">
        <w:rPr>
          <w:rFonts w:ascii="Times New Roman" w:hAnsi="Times New Roman" w:cs="Times New Roman"/>
          <w:i/>
          <w:sz w:val="28"/>
          <w:szCs w:val="28"/>
        </w:rPr>
        <w:t>Типы учебных заданий:</w:t>
      </w:r>
    </w:p>
    <w:p w14:paraId="7331DD21" w14:textId="77777777" w:rsidR="00455C05" w:rsidRDefault="00455C05" w:rsidP="00613456">
      <w:pPr>
        <w:pStyle w:val="a5"/>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задания, в которых имеются лишние данные;</w:t>
      </w:r>
    </w:p>
    <w:p w14:paraId="5AFD1FC4" w14:textId="77777777" w:rsidR="00455C05" w:rsidRDefault="00455C05" w:rsidP="00613456">
      <w:pPr>
        <w:pStyle w:val="a5"/>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задания с противоречивыми данными;</w:t>
      </w:r>
    </w:p>
    <w:p w14:paraId="3BB887E2" w14:textId="77777777" w:rsidR="00455C05" w:rsidRDefault="00455C05" w:rsidP="00613456">
      <w:pPr>
        <w:pStyle w:val="a5"/>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задания, в которых данных недостаточно для решения;</w:t>
      </w:r>
    </w:p>
    <w:p w14:paraId="3141AF3C" w14:textId="77777777" w:rsidR="00455C05" w:rsidRDefault="00D7484E" w:rsidP="00613456">
      <w:pPr>
        <w:pStyle w:val="a5"/>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многовариативные задания (имеют несколько вариантов решения).</w:t>
      </w:r>
    </w:p>
    <w:p w14:paraId="3FEC6B3C" w14:textId="77777777" w:rsidR="00455C05" w:rsidRDefault="00455C05" w:rsidP="00613456">
      <w:pPr>
        <w:pStyle w:val="a5"/>
        <w:tabs>
          <w:tab w:val="left" w:pos="993"/>
        </w:tabs>
        <w:spacing w:line="360" w:lineRule="auto"/>
        <w:ind w:left="0"/>
        <w:jc w:val="both"/>
        <w:rPr>
          <w:rFonts w:ascii="Times New Roman" w:hAnsi="Times New Roman" w:cs="Times New Roman"/>
          <w:i/>
          <w:sz w:val="28"/>
          <w:szCs w:val="28"/>
        </w:rPr>
      </w:pPr>
      <w:r w:rsidRPr="00455C05">
        <w:rPr>
          <w:rFonts w:ascii="Times New Roman" w:hAnsi="Times New Roman" w:cs="Times New Roman"/>
          <w:i/>
          <w:sz w:val="28"/>
          <w:szCs w:val="28"/>
        </w:rPr>
        <w:t>Типы задач</w:t>
      </w:r>
    </w:p>
    <w:p w14:paraId="6BDABFDA" w14:textId="77777777" w:rsidR="00455C05" w:rsidRDefault="00455C05" w:rsidP="00613456">
      <w:pPr>
        <w:pStyle w:val="a5"/>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Предметные задачи: в условии описывается предметная ситуация, для решения которой требуется установление и использование знаний ко</w:t>
      </w:r>
      <w:r>
        <w:rPr>
          <w:rFonts w:ascii="Times New Roman" w:hAnsi="Times New Roman" w:cs="Times New Roman"/>
          <w:sz w:val="28"/>
          <w:szCs w:val="28"/>
        </w:rPr>
        <w:t>н</w:t>
      </w:r>
      <w:r>
        <w:rPr>
          <w:rFonts w:ascii="Times New Roman" w:hAnsi="Times New Roman" w:cs="Times New Roman"/>
          <w:sz w:val="28"/>
          <w:szCs w:val="28"/>
        </w:rPr>
        <w:t>кретного учебного предмета, изучаемых на разных этапах и в разных его ра</w:t>
      </w:r>
      <w:r>
        <w:rPr>
          <w:rFonts w:ascii="Times New Roman" w:hAnsi="Times New Roman" w:cs="Times New Roman"/>
          <w:sz w:val="28"/>
          <w:szCs w:val="28"/>
        </w:rPr>
        <w:t>з</w:t>
      </w:r>
      <w:r>
        <w:rPr>
          <w:rFonts w:ascii="Times New Roman" w:hAnsi="Times New Roman" w:cs="Times New Roman"/>
          <w:sz w:val="28"/>
          <w:szCs w:val="28"/>
        </w:rPr>
        <w:t>делах; в ходе анализа условия необходимо «считать информацию», предста</w:t>
      </w:r>
      <w:r>
        <w:rPr>
          <w:rFonts w:ascii="Times New Roman" w:hAnsi="Times New Roman" w:cs="Times New Roman"/>
          <w:sz w:val="28"/>
          <w:szCs w:val="28"/>
        </w:rPr>
        <w:t>в</w:t>
      </w:r>
      <w:r>
        <w:rPr>
          <w:rFonts w:ascii="Times New Roman" w:hAnsi="Times New Roman" w:cs="Times New Roman"/>
          <w:sz w:val="28"/>
          <w:szCs w:val="28"/>
        </w:rPr>
        <w:t>ленную в разных формах; сконструировать способ решения.</w:t>
      </w:r>
    </w:p>
    <w:p w14:paraId="41FEECFB" w14:textId="77777777" w:rsidR="00D7484E" w:rsidRDefault="00D7484E" w:rsidP="00613456">
      <w:pPr>
        <w:pStyle w:val="a5"/>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Межпредметные задачи: </w:t>
      </w:r>
      <w:r w:rsidR="00EC0EBE">
        <w:rPr>
          <w:rFonts w:ascii="Times New Roman" w:hAnsi="Times New Roman" w:cs="Times New Roman"/>
          <w:sz w:val="28"/>
          <w:szCs w:val="28"/>
        </w:rPr>
        <w:t>в условии описана ситуация на языке одной из предметных областей с явным или неявным использованием языка другой предметной области. Для решения нужно применять знания из соответств</w:t>
      </w:r>
      <w:r w:rsidR="00EC0EBE">
        <w:rPr>
          <w:rFonts w:ascii="Times New Roman" w:hAnsi="Times New Roman" w:cs="Times New Roman"/>
          <w:sz w:val="28"/>
          <w:szCs w:val="28"/>
        </w:rPr>
        <w:t>у</w:t>
      </w:r>
      <w:r w:rsidR="00EC0EBE">
        <w:rPr>
          <w:rFonts w:ascii="Times New Roman" w:hAnsi="Times New Roman" w:cs="Times New Roman"/>
          <w:sz w:val="28"/>
          <w:szCs w:val="28"/>
        </w:rPr>
        <w:t>ющих областей; требуется исследование условия с точки зрения выделенных предметных областей, а также поиск недостающих данных, причём решение и ответ могут зависеть от исходных данных, выбранных (найденных) самими обучающимися.</w:t>
      </w:r>
    </w:p>
    <w:p w14:paraId="6BD62A7A" w14:textId="77777777" w:rsidR="0076008E" w:rsidRDefault="0076008E" w:rsidP="00613456">
      <w:pPr>
        <w:pStyle w:val="a5"/>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Практико-ориентированные задачи:</w:t>
      </w:r>
      <w:r w:rsidR="00031D25">
        <w:rPr>
          <w:rFonts w:ascii="Times New Roman" w:hAnsi="Times New Roman" w:cs="Times New Roman"/>
          <w:sz w:val="28"/>
          <w:szCs w:val="28"/>
        </w:rPr>
        <w:t xml:space="preserve"> в условии описана такая жи</w:t>
      </w:r>
      <w:r w:rsidR="00031D25">
        <w:rPr>
          <w:rFonts w:ascii="Times New Roman" w:hAnsi="Times New Roman" w:cs="Times New Roman"/>
          <w:sz w:val="28"/>
          <w:szCs w:val="28"/>
        </w:rPr>
        <w:t>з</w:t>
      </w:r>
      <w:r w:rsidR="00031D25">
        <w:rPr>
          <w:rFonts w:ascii="Times New Roman" w:hAnsi="Times New Roman" w:cs="Times New Roman"/>
          <w:sz w:val="28"/>
          <w:szCs w:val="28"/>
        </w:rPr>
        <w:t xml:space="preserve">ненная ситуация, с которой подросток встречается в повседневной своей жизненной практике. Для решения задачи нужно </w:t>
      </w:r>
      <w:r w:rsidR="00700F02">
        <w:rPr>
          <w:rFonts w:ascii="Times New Roman" w:hAnsi="Times New Roman" w:cs="Times New Roman"/>
          <w:sz w:val="28"/>
          <w:szCs w:val="28"/>
        </w:rPr>
        <w:t>мобилизова</w:t>
      </w:r>
      <w:r w:rsidR="00031D25">
        <w:rPr>
          <w:rFonts w:ascii="Times New Roman" w:hAnsi="Times New Roman" w:cs="Times New Roman"/>
          <w:sz w:val="28"/>
          <w:szCs w:val="28"/>
        </w:rPr>
        <w:t xml:space="preserve">ть не только теоретические знания из конкретной или разных предметных областей, но и </w:t>
      </w:r>
      <w:r w:rsidR="00700F02">
        <w:rPr>
          <w:rFonts w:ascii="Times New Roman" w:hAnsi="Times New Roman" w:cs="Times New Roman"/>
          <w:sz w:val="28"/>
          <w:szCs w:val="28"/>
        </w:rPr>
        <w:t xml:space="preserve">применить знания, </w:t>
      </w:r>
      <w:r w:rsidR="00031D25">
        <w:rPr>
          <w:rFonts w:ascii="Times New Roman" w:hAnsi="Times New Roman" w:cs="Times New Roman"/>
          <w:sz w:val="28"/>
          <w:szCs w:val="28"/>
        </w:rPr>
        <w:t>приобретённые из повседневного опыта самого обуча</w:t>
      </w:r>
      <w:r w:rsidR="00031D25">
        <w:rPr>
          <w:rFonts w:ascii="Times New Roman" w:hAnsi="Times New Roman" w:cs="Times New Roman"/>
          <w:sz w:val="28"/>
          <w:szCs w:val="28"/>
        </w:rPr>
        <w:t>ю</w:t>
      </w:r>
      <w:r w:rsidR="00031D25">
        <w:rPr>
          <w:rFonts w:ascii="Times New Roman" w:hAnsi="Times New Roman" w:cs="Times New Roman"/>
          <w:sz w:val="28"/>
          <w:szCs w:val="28"/>
        </w:rPr>
        <w:t>щегося.</w:t>
      </w:r>
      <w:r w:rsidR="00700F02">
        <w:rPr>
          <w:rFonts w:ascii="Times New Roman" w:hAnsi="Times New Roman" w:cs="Times New Roman"/>
          <w:sz w:val="28"/>
          <w:szCs w:val="28"/>
        </w:rPr>
        <w:t xml:space="preserve"> Данные в задачи должны быть взяты из реальной действительности.</w:t>
      </w:r>
    </w:p>
    <w:p w14:paraId="12288D99" w14:textId="77777777" w:rsidR="004F668D" w:rsidRPr="00455C05" w:rsidRDefault="004F668D" w:rsidP="00613456">
      <w:pPr>
        <w:pStyle w:val="a5"/>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Ситуационные задачи не связаны с непосредственным повседневным опытом обучающегося, но они помогают обучающимся увидеть и понять, как и где могут быть полезны ему в будущем знания из различных предметных областей. </w:t>
      </w:r>
      <w:r w:rsidR="00011D60">
        <w:rPr>
          <w:rFonts w:ascii="Times New Roman" w:hAnsi="Times New Roman" w:cs="Times New Roman"/>
          <w:sz w:val="28"/>
          <w:szCs w:val="28"/>
        </w:rPr>
        <w:t>Решение ситуационных задач стимулирует развитие познавател</w:t>
      </w:r>
      <w:r w:rsidR="00011D60">
        <w:rPr>
          <w:rFonts w:ascii="Times New Roman" w:hAnsi="Times New Roman" w:cs="Times New Roman"/>
          <w:sz w:val="28"/>
          <w:szCs w:val="28"/>
        </w:rPr>
        <w:t>ь</w:t>
      </w:r>
      <w:r w:rsidR="00011D60">
        <w:rPr>
          <w:rFonts w:ascii="Times New Roman" w:hAnsi="Times New Roman" w:cs="Times New Roman"/>
          <w:sz w:val="28"/>
          <w:szCs w:val="28"/>
        </w:rPr>
        <w:t>ной мотивации обучающихся, формируют способы переноса знания в шир</w:t>
      </w:r>
      <w:r w:rsidR="00011D60">
        <w:rPr>
          <w:rFonts w:ascii="Times New Roman" w:hAnsi="Times New Roman" w:cs="Times New Roman"/>
          <w:sz w:val="28"/>
          <w:szCs w:val="28"/>
        </w:rPr>
        <w:t>о</w:t>
      </w:r>
      <w:r w:rsidR="00011D60">
        <w:rPr>
          <w:rFonts w:ascii="Times New Roman" w:hAnsi="Times New Roman" w:cs="Times New Roman"/>
          <w:sz w:val="28"/>
          <w:szCs w:val="28"/>
        </w:rPr>
        <w:t>кий социально-культурный контекст..</w:t>
      </w:r>
    </w:p>
    <w:p w14:paraId="38CCE30D" w14:textId="77777777" w:rsidR="003729CC" w:rsidRPr="003729CC" w:rsidRDefault="003729CC" w:rsidP="00613456">
      <w:pPr>
        <w:pStyle w:val="a5"/>
        <w:tabs>
          <w:tab w:val="left" w:pos="993"/>
        </w:tabs>
        <w:spacing w:line="360" w:lineRule="auto"/>
        <w:ind w:left="0"/>
        <w:jc w:val="both"/>
        <w:rPr>
          <w:rFonts w:ascii="Times New Roman" w:hAnsi="Times New Roman" w:cs="Times New Roman"/>
          <w:sz w:val="28"/>
          <w:szCs w:val="28"/>
        </w:rPr>
      </w:pPr>
      <w:r w:rsidRPr="003729CC">
        <w:rPr>
          <w:rFonts w:ascii="Times New Roman" w:hAnsi="Times New Roman" w:cs="Times New Roman"/>
          <w:i/>
          <w:sz w:val="28"/>
          <w:szCs w:val="28"/>
        </w:rPr>
        <w:t xml:space="preserve">Шаг 2. </w:t>
      </w:r>
      <w:r w:rsidRPr="003729CC">
        <w:rPr>
          <w:rFonts w:ascii="Times New Roman" w:hAnsi="Times New Roman" w:cs="Times New Roman"/>
          <w:sz w:val="28"/>
          <w:szCs w:val="28"/>
        </w:rPr>
        <w:t>Содержательная и личностная рефлексия.</w:t>
      </w:r>
    </w:p>
    <w:p w14:paraId="272F339B" w14:textId="77777777" w:rsidR="006D33CF" w:rsidRPr="00E1340D" w:rsidRDefault="004C3F3A" w:rsidP="00613456">
      <w:pPr>
        <w:tabs>
          <w:tab w:val="left" w:pos="993"/>
        </w:tabs>
        <w:spacing w:line="360" w:lineRule="auto"/>
        <w:jc w:val="both"/>
        <w:rPr>
          <w:rFonts w:ascii="Times New Roman" w:hAnsi="Times New Roman" w:cs="Times New Roman"/>
          <w:sz w:val="28"/>
          <w:szCs w:val="28"/>
        </w:rPr>
      </w:pPr>
      <w:r>
        <w:rPr>
          <w:rFonts w:ascii="Times New Roman" w:hAnsi="Times New Roman" w:cs="Times New Roman"/>
          <w:bCs/>
          <w:sz w:val="28"/>
          <w:szCs w:val="28"/>
        </w:rPr>
        <w:t>Ещё раз отметим, что о</w:t>
      </w:r>
      <w:r w:rsidR="00E1340D">
        <w:rPr>
          <w:rFonts w:ascii="Times New Roman" w:hAnsi="Times New Roman" w:cs="Times New Roman"/>
          <w:bCs/>
          <w:sz w:val="28"/>
          <w:szCs w:val="28"/>
        </w:rPr>
        <w:t>трефлексированное</w:t>
      </w:r>
      <w:r w:rsidR="006D33CF" w:rsidRPr="00E1340D">
        <w:rPr>
          <w:rFonts w:ascii="Times New Roman" w:hAnsi="Times New Roman" w:cs="Times New Roman"/>
          <w:bCs/>
          <w:sz w:val="28"/>
          <w:szCs w:val="28"/>
        </w:rPr>
        <w:t xml:space="preserve"> знание характеризуется </w:t>
      </w:r>
      <w:r w:rsidR="006D33CF" w:rsidRPr="00E1340D">
        <w:rPr>
          <w:rFonts w:ascii="Times New Roman" w:hAnsi="Times New Roman" w:cs="Times New Roman"/>
          <w:bCs/>
          <w:i/>
          <w:iCs/>
          <w:sz w:val="28"/>
          <w:szCs w:val="28"/>
        </w:rPr>
        <w:t xml:space="preserve">усвоенными способами деятельности, пониманием смысла познания, личным </w:t>
      </w:r>
      <w:r w:rsidR="006D33CF" w:rsidRPr="00E1340D">
        <w:rPr>
          <w:rFonts w:ascii="Times New Roman" w:hAnsi="Times New Roman" w:cs="Times New Roman"/>
          <w:bCs/>
          <w:i/>
          <w:iCs/>
          <w:sz w:val="28"/>
          <w:szCs w:val="28"/>
        </w:rPr>
        <w:lastRenderedPageBreak/>
        <w:t xml:space="preserve">информационным и </w:t>
      </w:r>
      <w:r w:rsidR="001E7686">
        <w:rPr>
          <w:rFonts w:ascii="Times New Roman" w:hAnsi="Times New Roman" w:cs="Times New Roman"/>
          <w:bCs/>
          <w:i/>
          <w:iCs/>
          <w:sz w:val="28"/>
          <w:szCs w:val="28"/>
        </w:rPr>
        <w:t>функциональным</w:t>
      </w:r>
      <w:r w:rsidR="006D33CF" w:rsidRPr="00E1340D">
        <w:rPr>
          <w:rFonts w:ascii="Times New Roman" w:hAnsi="Times New Roman" w:cs="Times New Roman"/>
          <w:bCs/>
          <w:i/>
          <w:iCs/>
          <w:sz w:val="28"/>
          <w:szCs w:val="28"/>
        </w:rPr>
        <w:t xml:space="preserve"> приращением ученика</w:t>
      </w:r>
      <w:r w:rsidR="006D33CF" w:rsidRPr="00E1340D">
        <w:rPr>
          <w:rFonts w:ascii="Times New Roman" w:hAnsi="Times New Roman" w:cs="Times New Roman"/>
          <w:bCs/>
          <w:sz w:val="28"/>
          <w:szCs w:val="28"/>
        </w:rPr>
        <w:t xml:space="preserve">.  </w:t>
      </w:r>
      <w:r w:rsidR="003321C3">
        <w:rPr>
          <w:rFonts w:ascii="Times New Roman" w:hAnsi="Times New Roman" w:cs="Times New Roman"/>
          <w:bCs/>
          <w:sz w:val="28"/>
          <w:szCs w:val="28"/>
        </w:rPr>
        <w:t xml:space="preserve">Важно, чтобы учитель помог осознать подростку, как и почему новое знание окажет на него формирующее воздействие, сделает его лучше, расширит его возможности. </w:t>
      </w:r>
      <w:r w:rsidR="006D33CF" w:rsidRPr="00E1340D">
        <w:rPr>
          <w:rFonts w:ascii="Times New Roman" w:hAnsi="Times New Roman" w:cs="Times New Roman"/>
          <w:bCs/>
          <w:sz w:val="28"/>
          <w:szCs w:val="28"/>
        </w:rPr>
        <w:t>Отрефлексированное знание как личностное приращение включает в себя с</w:t>
      </w:r>
      <w:r w:rsidR="006D33CF" w:rsidRPr="00E1340D">
        <w:rPr>
          <w:rFonts w:ascii="Times New Roman" w:hAnsi="Times New Roman" w:cs="Times New Roman"/>
          <w:bCs/>
          <w:sz w:val="28"/>
          <w:szCs w:val="28"/>
        </w:rPr>
        <w:t>о</w:t>
      </w:r>
      <w:r w:rsidR="006D33CF" w:rsidRPr="00E1340D">
        <w:rPr>
          <w:rFonts w:ascii="Times New Roman" w:hAnsi="Times New Roman" w:cs="Times New Roman"/>
          <w:bCs/>
          <w:sz w:val="28"/>
          <w:szCs w:val="28"/>
        </w:rPr>
        <w:t>вокупность следующих компонентов:</w:t>
      </w:r>
    </w:p>
    <w:p w14:paraId="58DB7888" w14:textId="77777777" w:rsidR="006D33CF" w:rsidRDefault="006D33CF" w:rsidP="006D33CF">
      <w:pPr>
        <w:ind w:left="360"/>
        <w:rPr>
          <w:b/>
        </w:rPr>
      </w:pPr>
    </w:p>
    <w:p w14:paraId="76ABCE39" w14:textId="77777777" w:rsidR="006D33CF" w:rsidRDefault="006D33CF" w:rsidP="006D33CF">
      <w:pPr>
        <w:rPr>
          <w:sz w:val="28"/>
          <w:szCs w:val="28"/>
        </w:rPr>
      </w:pPr>
      <w:r>
        <w:rPr>
          <w:noProof/>
          <w:sz w:val="28"/>
          <w:szCs w:val="28"/>
          <w:lang w:eastAsia="ru-RU"/>
        </w:rPr>
        <w:drawing>
          <wp:inline distT="0" distB="0" distL="0" distR="0" wp14:anchorId="072E6155" wp14:editId="1958AD0F">
            <wp:extent cx="5295265" cy="2360930"/>
            <wp:effectExtent l="0" t="0" r="19685" b="58420"/>
            <wp:docPr id="3"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8135239" w14:textId="77777777" w:rsidR="008E1E78" w:rsidRDefault="008E1E78" w:rsidP="00AD6091">
      <w:pPr>
        <w:pStyle w:val="a5"/>
        <w:ind w:left="0"/>
        <w:jc w:val="both"/>
        <w:rPr>
          <w:rFonts w:ascii="Times New Roman" w:hAnsi="Times New Roman" w:cs="Times New Roman"/>
          <w:sz w:val="28"/>
          <w:szCs w:val="28"/>
        </w:rPr>
      </w:pPr>
    </w:p>
    <w:p w14:paraId="584635BD" w14:textId="77777777" w:rsidR="008E1E78" w:rsidRDefault="008E1E78" w:rsidP="00AD6091">
      <w:pPr>
        <w:pStyle w:val="a5"/>
        <w:ind w:left="0"/>
        <w:jc w:val="both"/>
        <w:rPr>
          <w:rFonts w:ascii="Times New Roman" w:hAnsi="Times New Roman" w:cs="Times New Roman"/>
          <w:sz w:val="28"/>
          <w:szCs w:val="28"/>
        </w:rPr>
      </w:pPr>
    </w:p>
    <w:p w14:paraId="1888761E" w14:textId="6C048736" w:rsidR="00335C75" w:rsidRDefault="00335C75">
      <w:pPr>
        <w:rPr>
          <w:rFonts w:ascii="Times New Roman" w:hAnsi="Times New Roman" w:cs="Times New Roman"/>
          <w:b/>
          <w:sz w:val="28"/>
          <w:szCs w:val="28"/>
        </w:rPr>
      </w:pPr>
      <w:r>
        <w:rPr>
          <w:rFonts w:ascii="Times New Roman" w:hAnsi="Times New Roman" w:cs="Times New Roman"/>
          <w:b/>
          <w:sz w:val="28"/>
          <w:szCs w:val="28"/>
        </w:rPr>
        <w:br w:type="page"/>
      </w:r>
    </w:p>
    <w:p w14:paraId="46282A4D" w14:textId="77777777" w:rsidR="008C6B73" w:rsidRDefault="00D672A4" w:rsidP="00335C75">
      <w:pPr>
        <w:ind w:firstLine="0"/>
        <w:rPr>
          <w:rFonts w:ascii="Times New Roman" w:hAnsi="Times New Roman" w:cs="Times New Roman"/>
          <w:b/>
          <w:sz w:val="28"/>
          <w:szCs w:val="28"/>
        </w:rPr>
      </w:pPr>
      <w:r>
        <w:rPr>
          <w:rFonts w:ascii="Times New Roman" w:hAnsi="Times New Roman" w:cs="Times New Roman"/>
          <w:b/>
          <w:sz w:val="28"/>
          <w:szCs w:val="28"/>
        </w:rPr>
        <w:lastRenderedPageBreak/>
        <w:t xml:space="preserve">Программа курса </w:t>
      </w:r>
    </w:p>
    <w:p w14:paraId="0DEB97CE" w14:textId="77777777" w:rsidR="008C6B73" w:rsidRDefault="00D672A4" w:rsidP="00335C75">
      <w:pPr>
        <w:ind w:firstLine="0"/>
        <w:rPr>
          <w:rFonts w:ascii="Times New Roman" w:hAnsi="Times New Roman" w:cs="Times New Roman"/>
          <w:b/>
          <w:sz w:val="28"/>
          <w:szCs w:val="28"/>
        </w:rPr>
      </w:pPr>
      <w:r>
        <w:rPr>
          <w:rFonts w:ascii="Times New Roman" w:hAnsi="Times New Roman" w:cs="Times New Roman"/>
          <w:b/>
          <w:sz w:val="28"/>
          <w:szCs w:val="28"/>
        </w:rPr>
        <w:t>«Развитие функциональной грамотности</w:t>
      </w:r>
      <w:r w:rsidR="008C6B73">
        <w:rPr>
          <w:rFonts w:ascii="Times New Roman" w:hAnsi="Times New Roman" w:cs="Times New Roman"/>
          <w:b/>
          <w:sz w:val="28"/>
          <w:szCs w:val="28"/>
        </w:rPr>
        <w:t xml:space="preserve"> </w:t>
      </w:r>
      <w:r>
        <w:rPr>
          <w:rFonts w:ascii="Times New Roman" w:hAnsi="Times New Roman" w:cs="Times New Roman"/>
          <w:b/>
          <w:sz w:val="28"/>
          <w:szCs w:val="28"/>
        </w:rPr>
        <w:t xml:space="preserve">обучающихся </w:t>
      </w:r>
    </w:p>
    <w:p w14:paraId="222B666C" w14:textId="3763219C" w:rsidR="00D672A4" w:rsidRPr="0009395F" w:rsidRDefault="00D672A4" w:rsidP="00335C75">
      <w:pPr>
        <w:ind w:firstLine="0"/>
        <w:rPr>
          <w:rFonts w:ascii="Times New Roman" w:hAnsi="Times New Roman" w:cs="Times New Roman"/>
          <w:b/>
          <w:sz w:val="28"/>
          <w:szCs w:val="28"/>
        </w:rPr>
      </w:pPr>
      <w:r>
        <w:rPr>
          <w:rFonts w:ascii="Times New Roman" w:hAnsi="Times New Roman" w:cs="Times New Roman"/>
          <w:b/>
          <w:sz w:val="28"/>
          <w:szCs w:val="28"/>
        </w:rPr>
        <w:t>основной школы</w:t>
      </w:r>
      <w:r w:rsidR="002A295A">
        <w:rPr>
          <w:rFonts w:ascii="Times New Roman" w:hAnsi="Times New Roman" w:cs="Times New Roman"/>
          <w:b/>
          <w:sz w:val="28"/>
          <w:szCs w:val="28"/>
        </w:rPr>
        <w:t>»</w:t>
      </w:r>
    </w:p>
    <w:p w14:paraId="7604F3A1" w14:textId="77777777" w:rsidR="00FB16E4" w:rsidRPr="00FB16E4" w:rsidRDefault="00FB16E4" w:rsidP="002A295A">
      <w:pPr>
        <w:spacing w:before="120" w:line="360" w:lineRule="auto"/>
        <w:ind w:firstLine="0"/>
        <w:rPr>
          <w:rFonts w:ascii="Times New Roman" w:hAnsi="Times New Roman" w:cs="Times New Roman"/>
          <w:b/>
          <w:sz w:val="28"/>
          <w:szCs w:val="28"/>
        </w:rPr>
      </w:pPr>
      <w:r w:rsidRPr="00FB16E4">
        <w:rPr>
          <w:rFonts w:ascii="Times New Roman" w:hAnsi="Times New Roman" w:cs="Times New Roman"/>
          <w:b/>
          <w:sz w:val="28"/>
          <w:szCs w:val="28"/>
        </w:rPr>
        <w:t>Пояснительная записка</w:t>
      </w:r>
    </w:p>
    <w:p w14:paraId="370362BF"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Понятие функциональной грамотности сравнительно молодо: появ</w:t>
      </w:r>
      <w:r w:rsidRPr="00FB16E4">
        <w:rPr>
          <w:rFonts w:ascii="Times New Roman" w:hAnsi="Times New Roman" w:cs="Times New Roman"/>
          <w:sz w:val="28"/>
          <w:szCs w:val="28"/>
        </w:rPr>
        <w:t>и</w:t>
      </w:r>
      <w:r w:rsidRPr="00FB16E4">
        <w:rPr>
          <w:rFonts w:ascii="Times New Roman" w:hAnsi="Times New Roman" w:cs="Times New Roman"/>
          <w:sz w:val="28"/>
          <w:szCs w:val="28"/>
        </w:rPr>
        <w:t>лось в конце 60-х годов прошлого века в документах ЮНЕСКО и позднее вошло в обиход исследователей. Примерно до середины 70-х годов конце</w:t>
      </w:r>
      <w:r w:rsidRPr="00FB16E4">
        <w:rPr>
          <w:rFonts w:ascii="Times New Roman" w:hAnsi="Times New Roman" w:cs="Times New Roman"/>
          <w:sz w:val="28"/>
          <w:szCs w:val="28"/>
        </w:rPr>
        <w:t>п</w:t>
      </w:r>
      <w:r w:rsidRPr="00FB16E4">
        <w:rPr>
          <w:rFonts w:ascii="Times New Roman" w:hAnsi="Times New Roman" w:cs="Times New Roman"/>
          <w:sz w:val="28"/>
          <w:szCs w:val="28"/>
        </w:rPr>
        <w:t>ция и стратегия исследования связывалась с профессиональной деятельн</w:t>
      </w:r>
      <w:r w:rsidRPr="00FB16E4">
        <w:rPr>
          <w:rFonts w:ascii="Times New Roman" w:hAnsi="Times New Roman" w:cs="Times New Roman"/>
          <w:sz w:val="28"/>
          <w:szCs w:val="28"/>
        </w:rPr>
        <w:t>о</w:t>
      </w:r>
      <w:r w:rsidRPr="00FB16E4">
        <w:rPr>
          <w:rFonts w:ascii="Times New Roman" w:hAnsi="Times New Roman" w:cs="Times New Roman"/>
          <w:sz w:val="28"/>
          <w:szCs w:val="28"/>
        </w:rPr>
        <w:t xml:space="preserve">стью людей: компенсацией недостающих знаний и умений в этой сфере. </w:t>
      </w:r>
    </w:p>
    <w:p w14:paraId="17F00B96"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В дальнейшем этот подход был признан односторонним. Функци</w:t>
      </w:r>
      <w:r w:rsidRPr="00FB16E4">
        <w:rPr>
          <w:rFonts w:ascii="Times New Roman" w:hAnsi="Times New Roman" w:cs="Times New Roman"/>
          <w:sz w:val="28"/>
          <w:szCs w:val="28"/>
        </w:rPr>
        <w:t>о</w:t>
      </w:r>
      <w:r w:rsidRPr="00FB16E4">
        <w:rPr>
          <w:rFonts w:ascii="Times New Roman" w:hAnsi="Times New Roman" w:cs="Times New Roman"/>
          <w:sz w:val="28"/>
          <w:szCs w:val="28"/>
        </w:rPr>
        <w:t>нальная грамотность стала рассматриваться в более широком смысле: вкл</w:t>
      </w:r>
      <w:r w:rsidRPr="00FB16E4">
        <w:rPr>
          <w:rFonts w:ascii="Times New Roman" w:hAnsi="Times New Roman" w:cs="Times New Roman"/>
          <w:sz w:val="28"/>
          <w:szCs w:val="28"/>
        </w:rPr>
        <w:t>ю</w:t>
      </w:r>
      <w:r w:rsidRPr="00FB16E4">
        <w:rPr>
          <w:rFonts w:ascii="Times New Roman" w:hAnsi="Times New Roman" w:cs="Times New Roman"/>
          <w:sz w:val="28"/>
          <w:szCs w:val="28"/>
        </w:rPr>
        <w:t>чать компьютерную грамотность, политическую, экономическую грамо</w:t>
      </w:r>
      <w:r w:rsidRPr="00FB16E4">
        <w:rPr>
          <w:rFonts w:ascii="Times New Roman" w:hAnsi="Times New Roman" w:cs="Times New Roman"/>
          <w:sz w:val="28"/>
          <w:szCs w:val="28"/>
        </w:rPr>
        <w:t>т</w:t>
      </w:r>
      <w:r w:rsidRPr="00FB16E4">
        <w:rPr>
          <w:rFonts w:ascii="Times New Roman" w:hAnsi="Times New Roman" w:cs="Times New Roman"/>
          <w:sz w:val="28"/>
          <w:szCs w:val="28"/>
        </w:rPr>
        <w:t>ность и т.д.</w:t>
      </w:r>
    </w:p>
    <w:p w14:paraId="6EF936EE"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В таком контексте функциональная грамотность выступает как способ социальной ориентации личности, интегрирующей связь образования (в первую очередь общего) с многоплановой человеческой деятельностью.</w:t>
      </w:r>
    </w:p>
    <w:p w14:paraId="69BD4690"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Мониторинговым исследованием качества общего образования, пр</w:t>
      </w:r>
      <w:r w:rsidRPr="00FB16E4">
        <w:rPr>
          <w:rFonts w:ascii="Times New Roman" w:hAnsi="Times New Roman" w:cs="Times New Roman"/>
          <w:sz w:val="28"/>
          <w:szCs w:val="28"/>
        </w:rPr>
        <w:t>и</w:t>
      </w:r>
      <w:r w:rsidRPr="00FB16E4">
        <w:rPr>
          <w:rFonts w:ascii="Times New Roman" w:hAnsi="Times New Roman" w:cs="Times New Roman"/>
          <w:sz w:val="28"/>
          <w:szCs w:val="28"/>
        </w:rPr>
        <w:t>званным ответить на вопрос: «Обладают ли учащиеся 15-летнего возраста, получившие обязательное общее образование, знаниями и умениями, нео</w:t>
      </w:r>
      <w:r w:rsidRPr="00FB16E4">
        <w:rPr>
          <w:rFonts w:ascii="Times New Roman" w:hAnsi="Times New Roman" w:cs="Times New Roman"/>
          <w:sz w:val="28"/>
          <w:szCs w:val="28"/>
        </w:rPr>
        <w:t>б</w:t>
      </w:r>
      <w:r w:rsidRPr="00FB16E4">
        <w:rPr>
          <w:rFonts w:ascii="Times New Roman" w:hAnsi="Times New Roman" w:cs="Times New Roman"/>
          <w:sz w:val="28"/>
          <w:szCs w:val="28"/>
        </w:rPr>
        <w:t>ходимыми им для полноценного функционирования в современном общ</w:t>
      </w:r>
      <w:r w:rsidRPr="00FB16E4">
        <w:rPr>
          <w:rFonts w:ascii="Times New Roman" w:hAnsi="Times New Roman" w:cs="Times New Roman"/>
          <w:sz w:val="28"/>
          <w:szCs w:val="28"/>
        </w:rPr>
        <w:t>е</w:t>
      </w:r>
      <w:r w:rsidRPr="00FB16E4">
        <w:rPr>
          <w:rFonts w:ascii="Times New Roman" w:hAnsi="Times New Roman" w:cs="Times New Roman"/>
          <w:sz w:val="28"/>
          <w:szCs w:val="28"/>
        </w:rPr>
        <w:t>стве, т.е. для решения широкого диапазона задач в различных сферах челов</w:t>
      </w:r>
      <w:r w:rsidRPr="00FB16E4">
        <w:rPr>
          <w:rFonts w:ascii="Times New Roman" w:hAnsi="Times New Roman" w:cs="Times New Roman"/>
          <w:sz w:val="28"/>
          <w:szCs w:val="28"/>
        </w:rPr>
        <w:t>е</w:t>
      </w:r>
      <w:r w:rsidRPr="00FB16E4">
        <w:rPr>
          <w:rFonts w:ascii="Times New Roman" w:hAnsi="Times New Roman" w:cs="Times New Roman"/>
          <w:sz w:val="28"/>
          <w:szCs w:val="28"/>
        </w:rPr>
        <w:t>ческой деятельности, общения и социальных отношений?»</w:t>
      </w:r>
      <w:r w:rsidRPr="00FB16E4">
        <w:rPr>
          <w:rStyle w:val="ad"/>
          <w:rFonts w:ascii="Times New Roman" w:eastAsia="Calibri" w:hAnsi="Times New Roman" w:cs="Times New Roman"/>
          <w:sz w:val="28"/>
          <w:szCs w:val="28"/>
        </w:rPr>
        <w:footnoteReference w:id="11"/>
      </w:r>
      <w:r w:rsidRPr="00FB16E4">
        <w:rPr>
          <w:rFonts w:ascii="Times New Roman" w:hAnsi="Times New Roman" w:cs="Times New Roman"/>
          <w:sz w:val="28"/>
          <w:szCs w:val="28"/>
        </w:rPr>
        <w:t xml:space="preserve">, - является </w:t>
      </w:r>
      <w:r w:rsidRPr="00FB16E4">
        <w:rPr>
          <w:rFonts w:ascii="Times New Roman" w:hAnsi="Times New Roman" w:cs="Times New Roman"/>
          <w:sz w:val="28"/>
          <w:szCs w:val="28"/>
          <w:lang w:val="en-US"/>
        </w:rPr>
        <w:t>PISA</w:t>
      </w:r>
      <w:r w:rsidRPr="00FB16E4">
        <w:rPr>
          <w:rFonts w:ascii="Times New Roman" w:hAnsi="Times New Roman" w:cs="Times New Roman"/>
          <w:sz w:val="28"/>
          <w:szCs w:val="28"/>
        </w:rPr>
        <w:t xml:space="preserve"> (Programme for International Student Assessment). И функциональная грамо</w:t>
      </w:r>
      <w:r w:rsidRPr="00FB16E4">
        <w:rPr>
          <w:rFonts w:ascii="Times New Roman" w:hAnsi="Times New Roman" w:cs="Times New Roman"/>
          <w:sz w:val="28"/>
          <w:szCs w:val="28"/>
        </w:rPr>
        <w:t>т</w:t>
      </w:r>
      <w:r w:rsidRPr="00FB16E4">
        <w:rPr>
          <w:rFonts w:ascii="Times New Roman" w:hAnsi="Times New Roman" w:cs="Times New Roman"/>
          <w:sz w:val="28"/>
          <w:szCs w:val="28"/>
        </w:rPr>
        <w:t xml:space="preserve">ность понимается </w:t>
      </w:r>
      <w:r w:rsidRPr="00FB16E4">
        <w:rPr>
          <w:rFonts w:ascii="Times New Roman" w:hAnsi="Times New Roman" w:cs="Times New Roman"/>
          <w:sz w:val="28"/>
          <w:szCs w:val="28"/>
          <w:lang w:val="en-US"/>
        </w:rPr>
        <w:t>PISA</w:t>
      </w:r>
      <w:r w:rsidRPr="00FB16E4">
        <w:rPr>
          <w:rFonts w:ascii="Times New Roman" w:hAnsi="Times New Roman" w:cs="Times New Roman"/>
          <w:sz w:val="28"/>
          <w:szCs w:val="28"/>
        </w:rPr>
        <w:t xml:space="preserve"> как знания и умения, необходимые для полноценного функционирования человека в современном обществе. </w:t>
      </w:r>
      <w:r w:rsidRPr="00FB16E4">
        <w:rPr>
          <w:rFonts w:ascii="Times New Roman" w:hAnsi="Times New Roman" w:cs="Times New Roman"/>
          <w:sz w:val="28"/>
          <w:szCs w:val="28"/>
          <w:lang w:val="en-US"/>
        </w:rPr>
        <w:t>PISA</w:t>
      </w:r>
      <w:r w:rsidRPr="00FB16E4">
        <w:rPr>
          <w:rFonts w:ascii="Times New Roman" w:hAnsi="Times New Roman" w:cs="Times New Roman"/>
          <w:sz w:val="28"/>
          <w:szCs w:val="28"/>
        </w:rPr>
        <w:t xml:space="preserve"> в своих монит</w:t>
      </w:r>
      <w:r w:rsidRPr="00FB16E4">
        <w:rPr>
          <w:rFonts w:ascii="Times New Roman" w:hAnsi="Times New Roman" w:cs="Times New Roman"/>
          <w:sz w:val="28"/>
          <w:szCs w:val="28"/>
        </w:rPr>
        <w:t>о</w:t>
      </w:r>
      <w:r w:rsidRPr="00FB16E4">
        <w:rPr>
          <w:rFonts w:ascii="Times New Roman" w:hAnsi="Times New Roman" w:cs="Times New Roman"/>
          <w:sz w:val="28"/>
          <w:szCs w:val="28"/>
        </w:rPr>
        <w:t>рингах оценивает 4 вида грамотности: читательскую, математическую, ест</w:t>
      </w:r>
      <w:r w:rsidRPr="00FB16E4">
        <w:rPr>
          <w:rFonts w:ascii="Times New Roman" w:hAnsi="Times New Roman" w:cs="Times New Roman"/>
          <w:sz w:val="28"/>
          <w:szCs w:val="28"/>
        </w:rPr>
        <w:t>е</w:t>
      </w:r>
      <w:r w:rsidRPr="00FB16E4">
        <w:rPr>
          <w:rFonts w:ascii="Times New Roman" w:hAnsi="Times New Roman" w:cs="Times New Roman"/>
          <w:sz w:val="28"/>
          <w:szCs w:val="28"/>
        </w:rPr>
        <w:t>ственнонаучную и финансовую.</w:t>
      </w:r>
    </w:p>
    <w:p w14:paraId="1D48F721"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Проблема развития функциональной грамотности обучающихся в Ро</w:t>
      </w:r>
      <w:r w:rsidRPr="00FB16E4">
        <w:rPr>
          <w:rFonts w:ascii="Times New Roman" w:hAnsi="Times New Roman" w:cs="Times New Roman"/>
          <w:sz w:val="28"/>
          <w:szCs w:val="28"/>
        </w:rPr>
        <w:t>с</w:t>
      </w:r>
      <w:r w:rsidRPr="00FB16E4">
        <w:rPr>
          <w:rFonts w:ascii="Times New Roman" w:hAnsi="Times New Roman" w:cs="Times New Roman"/>
          <w:sz w:val="28"/>
          <w:szCs w:val="28"/>
        </w:rPr>
        <w:t xml:space="preserve">сии актуализировалась в 2018 году благодаря Указу Президента РФ от                  </w:t>
      </w:r>
      <w:r w:rsidRPr="00FB16E4">
        <w:rPr>
          <w:rFonts w:ascii="Times New Roman" w:hAnsi="Times New Roman" w:cs="Times New Roman"/>
          <w:sz w:val="28"/>
          <w:szCs w:val="28"/>
        </w:rPr>
        <w:lastRenderedPageBreak/>
        <w:t>7 мая 2018 г. № 204 «О национальных целях и стратегических задачах разв</w:t>
      </w:r>
      <w:r w:rsidRPr="00FB16E4">
        <w:rPr>
          <w:rFonts w:ascii="Times New Roman" w:hAnsi="Times New Roman" w:cs="Times New Roman"/>
          <w:sz w:val="28"/>
          <w:szCs w:val="28"/>
        </w:rPr>
        <w:t>и</w:t>
      </w:r>
      <w:r w:rsidRPr="00FB16E4">
        <w:rPr>
          <w:rFonts w:ascii="Times New Roman" w:hAnsi="Times New Roman" w:cs="Times New Roman"/>
          <w:sz w:val="28"/>
          <w:szCs w:val="28"/>
        </w:rPr>
        <w:t>тия Российской Федерации на период до 2024 года». Согласно Указу, «в 2024 году необходимо &lt;…&gt; обеспечить глобальную конкурентоспособность ро</w:t>
      </w:r>
      <w:r w:rsidRPr="00FB16E4">
        <w:rPr>
          <w:rFonts w:ascii="Times New Roman" w:hAnsi="Times New Roman" w:cs="Times New Roman"/>
          <w:sz w:val="28"/>
          <w:szCs w:val="28"/>
        </w:rPr>
        <w:t>с</w:t>
      </w:r>
      <w:r w:rsidRPr="00FB16E4">
        <w:rPr>
          <w:rFonts w:ascii="Times New Roman" w:hAnsi="Times New Roman" w:cs="Times New Roman"/>
          <w:sz w:val="28"/>
          <w:szCs w:val="28"/>
        </w:rPr>
        <w:t>сийского образования, вхождение Российской Федерации в число 10 вед</w:t>
      </w:r>
      <w:r w:rsidRPr="00FB16E4">
        <w:rPr>
          <w:rFonts w:ascii="Times New Roman" w:hAnsi="Times New Roman" w:cs="Times New Roman"/>
          <w:sz w:val="28"/>
          <w:szCs w:val="28"/>
        </w:rPr>
        <w:t>у</w:t>
      </w:r>
      <w:r w:rsidRPr="00FB16E4">
        <w:rPr>
          <w:rFonts w:ascii="Times New Roman" w:hAnsi="Times New Roman" w:cs="Times New Roman"/>
          <w:sz w:val="28"/>
          <w:szCs w:val="28"/>
        </w:rPr>
        <w:t>щих стран мира по качеству общего образования»</w:t>
      </w:r>
      <w:r w:rsidRPr="00FB16E4">
        <w:rPr>
          <w:rStyle w:val="ad"/>
          <w:rFonts w:ascii="Times New Roman" w:eastAsia="Calibri" w:hAnsi="Times New Roman" w:cs="Times New Roman"/>
          <w:sz w:val="28"/>
          <w:szCs w:val="28"/>
        </w:rPr>
        <w:footnoteReference w:id="12"/>
      </w:r>
      <w:r w:rsidRPr="00FB16E4">
        <w:rPr>
          <w:rFonts w:ascii="Times New Roman" w:hAnsi="Times New Roman" w:cs="Times New Roman"/>
          <w:sz w:val="28"/>
          <w:szCs w:val="28"/>
        </w:rPr>
        <w:t xml:space="preserve">. </w:t>
      </w:r>
    </w:p>
    <w:p w14:paraId="133D6749" w14:textId="77777777" w:rsidR="00FB16E4" w:rsidRPr="00FB16E4" w:rsidRDefault="00FB16E4" w:rsidP="00FB16E4">
      <w:pPr>
        <w:pStyle w:val="a6"/>
        <w:spacing w:before="0" w:beforeAutospacing="0" w:after="0" w:afterAutospacing="0" w:line="360" w:lineRule="auto"/>
        <w:ind w:firstLine="709"/>
        <w:jc w:val="both"/>
        <w:rPr>
          <w:sz w:val="28"/>
          <w:szCs w:val="28"/>
        </w:rPr>
      </w:pPr>
      <w:r w:rsidRPr="00FB16E4">
        <w:rPr>
          <w:sz w:val="28"/>
          <w:szCs w:val="28"/>
        </w:rPr>
        <w:t>Поскольку функциональная грамотность понимается как совокупность знаний и умений, обеспечивающих полноценное функционирование челов</w:t>
      </w:r>
      <w:r w:rsidRPr="00FB16E4">
        <w:rPr>
          <w:sz w:val="28"/>
          <w:szCs w:val="28"/>
        </w:rPr>
        <w:t>е</w:t>
      </w:r>
      <w:r w:rsidRPr="00FB16E4">
        <w:rPr>
          <w:sz w:val="28"/>
          <w:szCs w:val="28"/>
        </w:rPr>
        <w:t>ка в современном обществе, ее развитие у школьников необходимо не только для повышения результатов мониторинга PISA, как факта доказательства выполнения Правительством РФ постав</w:t>
      </w:r>
      <w:r w:rsidR="00613456">
        <w:rPr>
          <w:sz w:val="28"/>
          <w:szCs w:val="28"/>
        </w:rPr>
        <w:t>ленных перед ним Президентом з</w:t>
      </w:r>
      <w:r w:rsidR="00613456">
        <w:rPr>
          <w:sz w:val="28"/>
          <w:szCs w:val="28"/>
        </w:rPr>
        <w:t>а</w:t>
      </w:r>
      <w:r w:rsidRPr="00FB16E4">
        <w:rPr>
          <w:sz w:val="28"/>
          <w:szCs w:val="28"/>
        </w:rPr>
        <w:t>дач, но и для развития российского общества в целом.</w:t>
      </w:r>
    </w:p>
    <w:p w14:paraId="35B01B22" w14:textId="77777777" w:rsidR="00FB16E4" w:rsidRPr="00FB16E4" w:rsidRDefault="00FB16E4" w:rsidP="00FB16E4">
      <w:pPr>
        <w:pStyle w:val="a6"/>
        <w:spacing w:before="0" w:beforeAutospacing="0" w:after="0" w:afterAutospacing="0" w:line="360" w:lineRule="auto"/>
        <w:ind w:firstLine="709"/>
        <w:jc w:val="both"/>
        <w:rPr>
          <w:sz w:val="28"/>
          <w:szCs w:val="28"/>
        </w:rPr>
      </w:pPr>
      <w:r w:rsidRPr="00FB16E4">
        <w:rPr>
          <w:sz w:val="28"/>
          <w:szCs w:val="28"/>
        </w:rPr>
        <w:t>Низкий уровень функциональной грамотности подрастающего покол</w:t>
      </w:r>
      <w:r w:rsidRPr="00FB16E4">
        <w:rPr>
          <w:sz w:val="28"/>
          <w:szCs w:val="28"/>
        </w:rPr>
        <w:t>е</w:t>
      </w:r>
      <w:r w:rsidRPr="00FB16E4">
        <w:rPr>
          <w:sz w:val="28"/>
          <w:szCs w:val="28"/>
        </w:rPr>
        <w:t>ния затрудняет их адаптацию и социализацию в социуме. Современному ро</w:t>
      </w:r>
      <w:r w:rsidRPr="00FB16E4">
        <w:rPr>
          <w:sz w:val="28"/>
          <w:szCs w:val="28"/>
        </w:rPr>
        <w:t>с</w:t>
      </w:r>
      <w:r w:rsidRPr="00FB16E4">
        <w:rPr>
          <w:sz w:val="28"/>
          <w:szCs w:val="28"/>
        </w:rPr>
        <w:t>сийскому обществу нужны эффективные граждане, способные максимально реализовать свои потенциальные возможности в трудовой и профессионал</w:t>
      </w:r>
      <w:r w:rsidRPr="00FB16E4">
        <w:rPr>
          <w:sz w:val="28"/>
          <w:szCs w:val="28"/>
        </w:rPr>
        <w:t>ь</w:t>
      </w:r>
      <w:r w:rsidRPr="00FB16E4">
        <w:rPr>
          <w:sz w:val="28"/>
          <w:szCs w:val="28"/>
        </w:rPr>
        <w:t>ной деятельности, и тем самым принести пользу обществу, способствовать развитию страны. Этим объясняется актуальность проблемы развития фун</w:t>
      </w:r>
      <w:r w:rsidRPr="00FB16E4">
        <w:rPr>
          <w:sz w:val="28"/>
          <w:szCs w:val="28"/>
        </w:rPr>
        <w:t>к</w:t>
      </w:r>
      <w:r w:rsidRPr="00FB16E4">
        <w:rPr>
          <w:sz w:val="28"/>
          <w:szCs w:val="28"/>
        </w:rPr>
        <w:t>циональной грамотности у школьников на уровне общества.</w:t>
      </w:r>
    </w:p>
    <w:p w14:paraId="400DC95C" w14:textId="77777777" w:rsidR="00FB16E4" w:rsidRPr="00FB16E4" w:rsidRDefault="00FB16E4" w:rsidP="00FB16E4">
      <w:pPr>
        <w:pStyle w:val="a6"/>
        <w:spacing w:before="0" w:beforeAutospacing="0" w:after="0" w:afterAutospacing="0" w:line="360" w:lineRule="auto"/>
        <w:ind w:firstLine="709"/>
        <w:jc w:val="both"/>
        <w:rPr>
          <w:color w:val="000000"/>
          <w:sz w:val="28"/>
          <w:szCs w:val="28"/>
        </w:rPr>
      </w:pPr>
      <w:r w:rsidRPr="00FB16E4">
        <w:rPr>
          <w:sz w:val="28"/>
          <w:szCs w:val="28"/>
        </w:rPr>
        <w:t xml:space="preserve">Результаты лонгитюдных исследований, проведенных на выборках </w:t>
      </w:r>
      <w:r w:rsidRPr="00FB16E4">
        <w:rPr>
          <w:sz w:val="28"/>
          <w:szCs w:val="28"/>
        </w:rPr>
        <w:br/>
        <w:t xml:space="preserve">2000 и 2003 гг. странами-участницами мониторингов </w:t>
      </w:r>
      <w:r w:rsidRPr="00FB16E4">
        <w:rPr>
          <w:sz w:val="28"/>
          <w:szCs w:val="28"/>
          <w:lang w:val="en-US"/>
        </w:rPr>
        <w:t>PISA</w:t>
      </w:r>
      <w:r w:rsidRPr="00FB16E4">
        <w:rPr>
          <w:sz w:val="28"/>
          <w:szCs w:val="28"/>
        </w:rPr>
        <w:t xml:space="preserve"> показали, что </w:t>
      </w:r>
      <w:r w:rsidRPr="00FB16E4">
        <w:rPr>
          <w:color w:val="000000"/>
          <w:sz w:val="28"/>
          <w:szCs w:val="28"/>
        </w:rPr>
        <w:t>р</w:t>
      </w:r>
      <w:r w:rsidRPr="00FB16E4">
        <w:rPr>
          <w:color w:val="000000"/>
          <w:sz w:val="28"/>
          <w:szCs w:val="28"/>
        </w:rPr>
        <w:t>е</w:t>
      </w:r>
      <w:r w:rsidRPr="00FB16E4">
        <w:rPr>
          <w:color w:val="000000"/>
          <w:sz w:val="28"/>
          <w:szCs w:val="28"/>
        </w:rPr>
        <w:t>зультаты оценки функциональной грамотности 15-летних учащихся являю</w:t>
      </w:r>
      <w:r w:rsidRPr="00FB16E4">
        <w:rPr>
          <w:color w:val="000000"/>
          <w:sz w:val="28"/>
          <w:szCs w:val="28"/>
        </w:rPr>
        <w:t>т</w:t>
      </w:r>
      <w:r w:rsidRPr="00FB16E4">
        <w:rPr>
          <w:color w:val="000000"/>
          <w:sz w:val="28"/>
          <w:szCs w:val="28"/>
        </w:rPr>
        <w:t>ся надежным индикатором дальнейшей образовательной траектории мол</w:t>
      </w:r>
      <w:r w:rsidRPr="00FB16E4">
        <w:rPr>
          <w:color w:val="000000"/>
          <w:sz w:val="28"/>
          <w:szCs w:val="28"/>
        </w:rPr>
        <w:t>о</w:t>
      </w:r>
      <w:r w:rsidRPr="00FB16E4">
        <w:rPr>
          <w:color w:val="000000"/>
          <w:sz w:val="28"/>
          <w:szCs w:val="28"/>
        </w:rPr>
        <w:t>дых людей и их благосостояния</w:t>
      </w:r>
      <w:r w:rsidRPr="00FB16E4">
        <w:rPr>
          <w:rStyle w:val="ad"/>
          <w:rFonts w:eastAsia="Calibri"/>
          <w:color w:val="000000"/>
          <w:sz w:val="28"/>
          <w:szCs w:val="28"/>
        </w:rPr>
        <w:footnoteReference w:id="13"/>
      </w:r>
      <w:r w:rsidRPr="00FB16E4">
        <w:rPr>
          <w:color w:val="000000"/>
          <w:sz w:val="28"/>
          <w:szCs w:val="28"/>
        </w:rPr>
        <w:t>. Любой школьник хочет быть социально успешным, его родители также надеются на высокий уровень благополучия своего ребенка во взрослой жизни. Поэтому актуальность развития функци</w:t>
      </w:r>
      <w:r w:rsidRPr="00FB16E4">
        <w:rPr>
          <w:color w:val="000000"/>
          <w:sz w:val="28"/>
          <w:szCs w:val="28"/>
        </w:rPr>
        <w:t>о</w:t>
      </w:r>
      <w:r w:rsidRPr="00FB16E4">
        <w:rPr>
          <w:color w:val="000000"/>
          <w:sz w:val="28"/>
          <w:szCs w:val="28"/>
        </w:rPr>
        <w:t xml:space="preserve">нальной грамотности обоснована еще и тем, что субъекты образовательного </w:t>
      </w:r>
      <w:r w:rsidRPr="00FB16E4">
        <w:rPr>
          <w:color w:val="000000"/>
          <w:sz w:val="28"/>
          <w:szCs w:val="28"/>
        </w:rPr>
        <w:lastRenderedPageBreak/>
        <w:t>процесса заинтересованы в высоких академических и социальных достиж</w:t>
      </w:r>
      <w:r w:rsidRPr="00FB16E4">
        <w:rPr>
          <w:color w:val="000000"/>
          <w:sz w:val="28"/>
          <w:szCs w:val="28"/>
        </w:rPr>
        <w:t>е</w:t>
      </w:r>
      <w:r w:rsidRPr="00FB16E4">
        <w:rPr>
          <w:color w:val="000000"/>
          <w:sz w:val="28"/>
          <w:szCs w:val="28"/>
        </w:rPr>
        <w:t>ниях обучающихся, чему способствует их функциональная грамотность.</w:t>
      </w:r>
    </w:p>
    <w:p w14:paraId="6BF29860" w14:textId="77777777" w:rsidR="00FB16E4" w:rsidRPr="00FB16E4" w:rsidRDefault="00FB16E4" w:rsidP="00FB16E4">
      <w:pPr>
        <w:spacing w:line="360" w:lineRule="auto"/>
        <w:rPr>
          <w:rFonts w:ascii="Times New Roman" w:hAnsi="Times New Roman" w:cs="Times New Roman"/>
          <w:b/>
          <w:sz w:val="28"/>
          <w:szCs w:val="28"/>
        </w:rPr>
      </w:pPr>
      <w:r w:rsidRPr="00FB16E4">
        <w:rPr>
          <w:rFonts w:ascii="Times New Roman" w:hAnsi="Times New Roman" w:cs="Times New Roman"/>
          <w:b/>
          <w:sz w:val="28"/>
          <w:szCs w:val="28"/>
        </w:rPr>
        <w:t xml:space="preserve">Целеполагание </w:t>
      </w:r>
    </w:p>
    <w:p w14:paraId="54CC7F6E"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Основной целью программы является развитие функциональной гр</w:t>
      </w:r>
      <w:r w:rsidRPr="00FB16E4">
        <w:rPr>
          <w:rFonts w:ascii="Times New Roman" w:hAnsi="Times New Roman" w:cs="Times New Roman"/>
          <w:sz w:val="28"/>
          <w:szCs w:val="28"/>
        </w:rPr>
        <w:t>а</w:t>
      </w:r>
      <w:r w:rsidRPr="00FB16E4">
        <w:rPr>
          <w:rFonts w:ascii="Times New Roman" w:hAnsi="Times New Roman" w:cs="Times New Roman"/>
          <w:sz w:val="28"/>
          <w:szCs w:val="28"/>
        </w:rPr>
        <w:t>мотности учащихся 5-9 классов как индикатора качества и эффективности образования, равенства доступа к образованию.</w:t>
      </w:r>
    </w:p>
    <w:p w14:paraId="44416FCF"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 xml:space="preserve">Программа нацелена на развитие: </w:t>
      </w:r>
    </w:p>
    <w:p w14:paraId="1D6B31AB"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способности человека формулировать, применять и интерпретировать математику в разнообразных контекстах. Эта способность включает матем</w:t>
      </w:r>
      <w:r w:rsidRPr="00FB16E4">
        <w:rPr>
          <w:rFonts w:ascii="Times New Roman" w:hAnsi="Times New Roman" w:cs="Times New Roman"/>
          <w:sz w:val="28"/>
          <w:szCs w:val="28"/>
        </w:rPr>
        <w:t>а</w:t>
      </w:r>
      <w:r w:rsidRPr="00FB16E4">
        <w:rPr>
          <w:rFonts w:ascii="Times New Roman" w:hAnsi="Times New Roman" w:cs="Times New Roman"/>
          <w:sz w:val="28"/>
          <w:szCs w:val="28"/>
        </w:rPr>
        <w:t>тические рассуждения, 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принимать решения, которые необходимы ко</w:t>
      </w:r>
      <w:r w:rsidRPr="00FB16E4">
        <w:rPr>
          <w:rFonts w:ascii="Times New Roman" w:hAnsi="Times New Roman" w:cs="Times New Roman"/>
          <w:sz w:val="28"/>
          <w:szCs w:val="28"/>
        </w:rPr>
        <w:t>н</w:t>
      </w:r>
      <w:r w:rsidRPr="00FB16E4">
        <w:rPr>
          <w:rFonts w:ascii="Times New Roman" w:hAnsi="Times New Roman" w:cs="Times New Roman"/>
          <w:sz w:val="28"/>
          <w:szCs w:val="28"/>
        </w:rPr>
        <w:t>структивному, активному и размышляющему гражданину (математическая грамотность);</w:t>
      </w:r>
    </w:p>
    <w:p w14:paraId="345D1BF4"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способности человека понимать, использовать, оценивать тексты, ра</w:t>
      </w:r>
      <w:r w:rsidRPr="00FB16E4">
        <w:rPr>
          <w:rFonts w:ascii="Times New Roman" w:hAnsi="Times New Roman" w:cs="Times New Roman"/>
          <w:sz w:val="28"/>
          <w:szCs w:val="28"/>
        </w:rPr>
        <w:t>з</w:t>
      </w:r>
      <w:r w:rsidRPr="00FB16E4">
        <w:rPr>
          <w:rFonts w:ascii="Times New Roman" w:hAnsi="Times New Roman" w:cs="Times New Roman"/>
          <w:sz w:val="28"/>
          <w:szCs w:val="28"/>
        </w:rPr>
        <w:t>мышлять о них и заниматься чтением для того, чтобы достигать своих целей, расширять свои знания и возможности, участвовать в социальной жизни (ч</w:t>
      </w:r>
      <w:r w:rsidRPr="00FB16E4">
        <w:rPr>
          <w:rFonts w:ascii="Times New Roman" w:hAnsi="Times New Roman" w:cs="Times New Roman"/>
          <w:sz w:val="28"/>
          <w:szCs w:val="28"/>
        </w:rPr>
        <w:t>и</w:t>
      </w:r>
      <w:r w:rsidRPr="00FB16E4">
        <w:rPr>
          <w:rFonts w:ascii="Times New Roman" w:hAnsi="Times New Roman" w:cs="Times New Roman"/>
          <w:sz w:val="28"/>
          <w:szCs w:val="28"/>
        </w:rPr>
        <w:t>тательская грамотность);</w:t>
      </w:r>
    </w:p>
    <w:p w14:paraId="73062745" w14:textId="77777777" w:rsidR="00FB16E4" w:rsidRPr="00613456" w:rsidRDefault="00FB16E4" w:rsidP="00FB16E4">
      <w:pPr>
        <w:spacing w:line="360" w:lineRule="auto"/>
        <w:jc w:val="both"/>
        <w:rPr>
          <w:rStyle w:val="ae"/>
          <w:rFonts w:ascii="Times New Roman" w:hAnsi="Times New Roman" w:cs="Times New Roman"/>
          <w:i w:val="0"/>
          <w:sz w:val="28"/>
          <w:szCs w:val="28"/>
        </w:rPr>
      </w:pPr>
      <w:r w:rsidRPr="00613456">
        <w:rPr>
          <w:rStyle w:val="ae"/>
          <w:rFonts w:ascii="Times New Roman" w:hAnsi="Times New Roman" w:cs="Times New Roman"/>
          <w:i w:val="0"/>
          <w:sz w:val="28"/>
          <w:szCs w:val="28"/>
        </w:rPr>
        <w:t>способности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в связи с естественнонаучной пробл</w:t>
      </w:r>
      <w:r w:rsidRPr="00613456">
        <w:rPr>
          <w:rStyle w:val="ae"/>
          <w:rFonts w:ascii="Times New Roman" w:hAnsi="Times New Roman" w:cs="Times New Roman"/>
          <w:i w:val="0"/>
          <w:sz w:val="28"/>
          <w:szCs w:val="28"/>
        </w:rPr>
        <w:t>е</w:t>
      </w:r>
      <w:r w:rsidRPr="00613456">
        <w:rPr>
          <w:rStyle w:val="ae"/>
          <w:rFonts w:ascii="Times New Roman" w:hAnsi="Times New Roman" w:cs="Times New Roman"/>
          <w:i w:val="0"/>
          <w:sz w:val="28"/>
          <w:szCs w:val="28"/>
        </w:rPr>
        <w:t>матикой; понимать основные особенности естествознания как формы чел</w:t>
      </w:r>
      <w:r w:rsidRPr="00613456">
        <w:rPr>
          <w:rStyle w:val="ae"/>
          <w:rFonts w:ascii="Times New Roman" w:hAnsi="Times New Roman" w:cs="Times New Roman"/>
          <w:i w:val="0"/>
          <w:sz w:val="28"/>
          <w:szCs w:val="28"/>
        </w:rPr>
        <w:t>о</w:t>
      </w:r>
      <w:r w:rsidRPr="00613456">
        <w:rPr>
          <w:rStyle w:val="ae"/>
          <w:rFonts w:ascii="Times New Roman" w:hAnsi="Times New Roman" w:cs="Times New Roman"/>
          <w:i w:val="0"/>
          <w:sz w:val="28"/>
          <w:szCs w:val="28"/>
        </w:rPr>
        <w:t>веческого познания; демонстрировать осведомленность в том, что естестве</w:t>
      </w:r>
      <w:r w:rsidRPr="00613456">
        <w:rPr>
          <w:rStyle w:val="ae"/>
          <w:rFonts w:ascii="Times New Roman" w:hAnsi="Times New Roman" w:cs="Times New Roman"/>
          <w:i w:val="0"/>
          <w:sz w:val="28"/>
          <w:szCs w:val="28"/>
        </w:rPr>
        <w:t>н</w:t>
      </w:r>
      <w:r w:rsidRPr="00613456">
        <w:rPr>
          <w:rStyle w:val="ae"/>
          <w:rFonts w:ascii="Times New Roman" w:hAnsi="Times New Roman" w:cs="Times New Roman"/>
          <w:i w:val="0"/>
          <w:sz w:val="28"/>
          <w:szCs w:val="28"/>
        </w:rPr>
        <w:t>ные науки и технология оказывают влияние на материальную, интеллект</w:t>
      </w:r>
      <w:r w:rsidRPr="00613456">
        <w:rPr>
          <w:rStyle w:val="ae"/>
          <w:rFonts w:ascii="Times New Roman" w:hAnsi="Times New Roman" w:cs="Times New Roman"/>
          <w:i w:val="0"/>
          <w:sz w:val="28"/>
          <w:szCs w:val="28"/>
        </w:rPr>
        <w:t>у</w:t>
      </w:r>
      <w:r w:rsidRPr="00613456">
        <w:rPr>
          <w:rStyle w:val="ae"/>
          <w:rFonts w:ascii="Times New Roman" w:hAnsi="Times New Roman" w:cs="Times New Roman"/>
          <w:i w:val="0"/>
          <w:sz w:val="28"/>
          <w:szCs w:val="28"/>
        </w:rPr>
        <w:t xml:space="preserve">альную и культурную сферы общества; проявлять активную гражданскую </w:t>
      </w:r>
      <w:r w:rsidRPr="00613456">
        <w:rPr>
          <w:rStyle w:val="ae"/>
          <w:rFonts w:ascii="Times New Roman" w:hAnsi="Times New Roman" w:cs="Times New Roman"/>
          <w:i w:val="0"/>
          <w:sz w:val="28"/>
          <w:szCs w:val="28"/>
        </w:rPr>
        <w:lastRenderedPageBreak/>
        <w:t>позицию при рассмотрении проблем, связанных с естествознанием (ест</w:t>
      </w:r>
      <w:r w:rsidRPr="00613456">
        <w:rPr>
          <w:rStyle w:val="ae"/>
          <w:rFonts w:ascii="Times New Roman" w:hAnsi="Times New Roman" w:cs="Times New Roman"/>
          <w:i w:val="0"/>
          <w:sz w:val="28"/>
          <w:szCs w:val="28"/>
        </w:rPr>
        <w:t>е</w:t>
      </w:r>
      <w:r w:rsidRPr="00613456">
        <w:rPr>
          <w:rStyle w:val="ae"/>
          <w:rFonts w:ascii="Times New Roman" w:hAnsi="Times New Roman" w:cs="Times New Roman"/>
          <w:i w:val="0"/>
          <w:sz w:val="28"/>
          <w:szCs w:val="28"/>
        </w:rPr>
        <w:t>ственнонаучная грамотность)</w:t>
      </w:r>
      <w:r w:rsidRPr="00613456">
        <w:rPr>
          <w:rStyle w:val="ad"/>
          <w:rFonts w:ascii="Times New Roman" w:eastAsia="Calibri" w:hAnsi="Times New Roman" w:cs="Times New Roman"/>
          <w:i/>
          <w:sz w:val="28"/>
          <w:szCs w:val="28"/>
        </w:rPr>
        <w:footnoteReference w:id="14"/>
      </w:r>
      <w:r w:rsidRPr="00613456">
        <w:rPr>
          <w:rStyle w:val="ae"/>
          <w:rFonts w:ascii="Times New Roman" w:hAnsi="Times New Roman" w:cs="Times New Roman"/>
          <w:i w:val="0"/>
          <w:sz w:val="28"/>
          <w:szCs w:val="28"/>
        </w:rPr>
        <w:t>;</w:t>
      </w:r>
    </w:p>
    <w:p w14:paraId="4E1D74C8" w14:textId="77777777" w:rsidR="00FB16E4" w:rsidRPr="00613456" w:rsidRDefault="00FB16E4" w:rsidP="00FB16E4">
      <w:pPr>
        <w:spacing w:line="360" w:lineRule="auto"/>
        <w:jc w:val="both"/>
        <w:rPr>
          <w:rFonts w:ascii="Times New Roman" w:hAnsi="Times New Roman" w:cs="Times New Roman"/>
          <w:iCs/>
          <w:sz w:val="28"/>
          <w:szCs w:val="28"/>
        </w:rPr>
      </w:pPr>
      <w:r w:rsidRPr="00613456">
        <w:rPr>
          <w:rStyle w:val="ae"/>
          <w:rFonts w:ascii="Times New Roman" w:hAnsi="Times New Roman" w:cs="Times New Roman"/>
          <w:i w:val="0"/>
          <w:sz w:val="28"/>
          <w:szCs w:val="28"/>
        </w:rPr>
        <w:t xml:space="preserve">способности человека принимать </w:t>
      </w:r>
      <w:r w:rsidRPr="00613456">
        <w:rPr>
          <w:rFonts w:ascii="Times New Roman" w:hAnsi="Times New Roman" w:cs="Times New Roman"/>
          <w:iCs/>
          <w:sz w:val="28"/>
          <w:szCs w:val="28"/>
        </w:rPr>
        <w:t>эффективные решения в разнообра</w:t>
      </w:r>
      <w:r w:rsidRPr="00613456">
        <w:rPr>
          <w:rFonts w:ascii="Times New Roman" w:hAnsi="Times New Roman" w:cs="Times New Roman"/>
          <w:iCs/>
          <w:sz w:val="28"/>
          <w:szCs w:val="28"/>
        </w:rPr>
        <w:t>з</w:t>
      </w:r>
      <w:r w:rsidRPr="00613456">
        <w:rPr>
          <w:rFonts w:ascii="Times New Roman" w:hAnsi="Times New Roman" w:cs="Times New Roman"/>
          <w:iCs/>
          <w:sz w:val="28"/>
          <w:szCs w:val="28"/>
        </w:rPr>
        <w:t>ных финансовых ситуациях, способствующих улучшению финансового бл</w:t>
      </w:r>
      <w:r w:rsidRPr="00613456">
        <w:rPr>
          <w:rFonts w:ascii="Times New Roman" w:hAnsi="Times New Roman" w:cs="Times New Roman"/>
          <w:iCs/>
          <w:sz w:val="28"/>
          <w:szCs w:val="28"/>
        </w:rPr>
        <w:t>а</w:t>
      </w:r>
      <w:r w:rsidRPr="00613456">
        <w:rPr>
          <w:rFonts w:ascii="Times New Roman" w:hAnsi="Times New Roman" w:cs="Times New Roman"/>
          <w:iCs/>
          <w:sz w:val="28"/>
          <w:szCs w:val="28"/>
        </w:rPr>
        <w:t>гополучия личности и общества, а также возможности участия в экономич</w:t>
      </w:r>
      <w:r w:rsidRPr="00613456">
        <w:rPr>
          <w:rFonts w:ascii="Times New Roman" w:hAnsi="Times New Roman" w:cs="Times New Roman"/>
          <w:iCs/>
          <w:sz w:val="28"/>
          <w:szCs w:val="28"/>
        </w:rPr>
        <w:t>е</w:t>
      </w:r>
      <w:r w:rsidRPr="00613456">
        <w:rPr>
          <w:rFonts w:ascii="Times New Roman" w:hAnsi="Times New Roman" w:cs="Times New Roman"/>
          <w:iCs/>
          <w:sz w:val="28"/>
          <w:szCs w:val="28"/>
        </w:rPr>
        <w:t>ской жизни.</w:t>
      </w:r>
    </w:p>
    <w:p w14:paraId="5B15FA17" w14:textId="77777777" w:rsidR="00FB16E4" w:rsidRPr="009832A6" w:rsidRDefault="00FB16E4" w:rsidP="00FB16E4">
      <w:pPr>
        <w:jc w:val="both"/>
        <w:rPr>
          <w:rFonts w:ascii="Times New Roman" w:hAnsi="Times New Roman" w:cs="Times New Roman"/>
          <w:b/>
          <w:sz w:val="28"/>
          <w:szCs w:val="28"/>
        </w:rPr>
      </w:pPr>
      <w:r w:rsidRPr="009832A6">
        <w:rPr>
          <w:rFonts w:ascii="Times New Roman" w:hAnsi="Times New Roman" w:cs="Times New Roman"/>
          <w:b/>
          <w:sz w:val="28"/>
          <w:szCs w:val="28"/>
        </w:rPr>
        <w:t>Планируемые результаты</w:t>
      </w:r>
      <w:r w:rsidRPr="009832A6">
        <w:rPr>
          <w:rStyle w:val="ad"/>
          <w:rFonts w:ascii="Times New Roman" w:eastAsia="Calibri" w:hAnsi="Times New Roman" w:cs="Times New Roman"/>
          <w:b/>
          <w:sz w:val="28"/>
          <w:szCs w:val="28"/>
        </w:rPr>
        <w:footnoteReference w:id="15"/>
      </w:r>
    </w:p>
    <w:p w14:paraId="75283199" w14:textId="77777777" w:rsidR="00FB16E4" w:rsidRPr="009832A6" w:rsidRDefault="00FB16E4" w:rsidP="00FB16E4">
      <w:pPr>
        <w:jc w:val="both"/>
        <w:rPr>
          <w:rFonts w:ascii="Times New Roman" w:hAnsi="Times New Roman" w:cs="Times New Roman"/>
          <w:b/>
          <w:sz w:val="28"/>
          <w:szCs w:val="28"/>
        </w:rPr>
      </w:pPr>
      <w:r w:rsidRPr="009832A6">
        <w:rPr>
          <w:rFonts w:ascii="Times New Roman" w:hAnsi="Times New Roman" w:cs="Times New Roman"/>
          <w:b/>
          <w:sz w:val="28"/>
          <w:szCs w:val="28"/>
        </w:rPr>
        <w:t>Метапредметные и предметные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1985"/>
        <w:gridCol w:w="2835"/>
        <w:gridCol w:w="1842"/>
      </w:tblGrid>
      <w:tr w:rsidR="00FB16E4" w:rsidRPr="00613456" w14:paraId="08FAE6F8" w14:textId="77777777" w:rsidTr="00F56E94">
        <w:tc>
          <w:tcPr>
            <w:tcW w:w="1242" w:type="dxa"/>
            <w:vMerge w:val="restart"/>
            <w:shd w:val="clear" w:color="auto" w:fill="auto"/>
          </w:tcPr>
          <w:p w14:paraId="2203B458" w14:textId="77777777" w:rsidR="00FB16E4" w:rsidRPr="00613456" w:rsidRDefault="00FB16E4" w:rsidP="009832A6">
            <w:pPr>
              <w:rPr>
                <w:rFonts w:ascii="Times New Roman" w:hAnsi="Times New Roman" w:cs="Times New Roman"/>
              </w:rPr>
            </w:pPr>
          </w:p>
        </w:tc>
        <w:tc>
          <w:tcPr>
            <w:tcW w:w="8505" w:type="dxa"/>
            <w:gridSpan w:val="4"/>
            <w:shd w:val="clear" w:color="auto" w:fill="auto"/>
          </w:tcPr>
          <w:p w14:paraId="032A4DE4" w14:textId="77777777" w:rsidR="00FB16E4" w:rsidRPr="00613456" w:rsidRDefault="00FB16E4" w:rsidP="009832A6">
            <w:pPr>
              <w:rPr>
                <w:rFonts w:ascii="Times New Roman" w:hAnsi="Times New Roman" w:cs="Times New Roman"/>
              </w:rPr>
            </w:pPr>
            <w:r w:rsidRPr="00613456">
              <w:rPr>
                <w:rFonts w:ascii="Times New Roman" w:hAnsi="Times New Roman" w:cs="Times New Roman"/>
              </w:rPr>
              <w:t>Грамотность</w:t>
            </w:r>
          </w:p>
        </w:tc>
      </w:tr>
      <w:tr w:rsidR="00FB16E4" w:rsidRPr="00613456" w14:paraId="74533979" w14:textId="77777777" w:rsidTr="00F56E94">
        <w:tc>
          <w:tcPr>
            <w:tcW w:w="1242" w:type="dxa"/>
            <w:vMerge/>
            <w:shd w:val="clear" w:color="auto" w:fill="auto"/>
          </w:tcPr>
          <w:p w14:paraId="1C7B61FC" w14:textId="77777777" w:rsidR="00FB16E4" w:rsidRPr="00613456" w:rsidRDefault="00FB16E4" w:rsidP="009832A6">
            <w:pPr>
              <w:rPr>
                <w:rFonts w:ascii="Times New Roman" w:hAnsi="Times New Roman" w:cs="Times New Roman"/>
              </w:rPr>
            </w:pPr>
          </w:p>
        </w:tc>
        <w:tc>
          <w:tcPr>
            <w:tcW w:w="1843" w:type="dxa"/>
            <w:shd w:val="clear" w:color="auto" w:fill="auto"/>
          </w:tcPr>
          <w:p w14:paraId="446AB942" w14:textId="77777777" w:rsidR="00FB16E4" w:rsidRPr="00613456" w:rsidRDefault="00FB16E4" w:rsidP="009832A6">
            <w:pPr>
              <w:ind w:hanging="108"/>
              <w:rPr>
                <w:rFonts w:ascii="Times New Roman" w:hAnsi="Times New Roman" w:cs="Times New Roman"/>
              </w:rPr>
            </w:pPr>
            <w:r w:rsidRPr="00613456">
              <w:rPr>
                <w:rFonts w:ascii="Times New Roman" w:hAnsi="Times New Roman" w:cs="Times New Roman"/>
              </w:rPr>
              <w:t>Читательская</w:t>
            </w:r>
          </w:p>
        </w:tc>
        <w:tc>
          <w:tcPr>
            <w:tcW w:w="1985" w:type="dxa"/>
            <w:shd w:val="clear" w:color="auto" w:fill="auto"/>
          </w:tcPr>
          <w:p w14:paraId="4D51F6D3" w14:textId="77777777" w:rsidR="00FB16E4" w:rsidRPr="00613456" w:rsidRDefault="00FB16E4" w:rsidP="009832A6">
            <w:pPr>
              <w:ind w:firstLine="34"/>
              <w:rPr>
                <w:rFonts w:ascii="Times New Roman" w:hAnsi="Times New Roman" w:cs="Times New Roman"/>
              </w:rPr>
            </w:pPr>
            <w:r w:rsidRPr="00613456">
              <w:rPr>
                <w:rFonts w:ascii="Times New Roman" w:hAnsi="Times New Roman" w:cs="Times New Roman"/>
              </w:rPr>
              <w:t>Математическая</w:t>
            </w:r>
          </w:p>
        </w:tc>
        <w:tc>
          <w:tcPr>
            <w:tcW w:w="2835" w:type="dxa"/>
            <w:shd w:val="clear" w:color="auto" w:fill="auto"/>
          </w:tcPr>
          <w:p w14:paraId="5C76D6B7" w14:textId="77777777" w:rsidR="00FB16E4" w:rsidRPr="00613456" w:rsidRDefault="00FB16E4" w:rsidP="009832A6">
            <w:pPr>
              <w:ind w:firstLine="42"/>
              <w:rPr>
                <w:rFonts w:ascii="Times New Roman" w:hAnsi="Times New Roman" w:cs="Times New Roman"/>
              </w:rPr>
            </w:pPr>
            <w:r w:rsidRPr="00613456">
              <w:rPr>
                <w:rFonts w:ascii="Times New Roman" w:hAnsi="Times New Roman" w:cs="Times New Roman"/>
              </w:rPr>
              <w:t>Естественно-научная</w:t>
            </w:r>
          </w:p>
        </w:tc>
        <w:tc>
          <w:tcPr>
            <w:tcW w:w="1842" w:type="dxa"/>
            <w:shd w:val="clear" w:color="auto" w:fill="auto"/>
          </w:tcPr>
          <w:p w14:paraId="5618110E"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rPr>
              <w:t>Финансовая</w:t>
            </w:r>
          </w:p>
        </w:tc>
      </w:tr>
      <w:tr w:rsidR="00FB16E4" w:rsidRPr="00613456" w14:paraId="3B63889C" w14:textId="77777777" w:rsidTr="00F56E94">
        <w:trPr>
          <w:trHeight w:val="1184"/>
        </w:trPr>
        <w:tc>
          <w:tcPr>
            <w:tcW w:w="1242" w:type="dxa"/>
            <w:shd w:val="clear" w:color="auto" w:fill="auto"/>
          </w:tcPr>
          <w:p w14:paraId="37D0CCAC" w14:textId="77777777" w:rsidR="00FB16E4" w:rsidRPr="00613456" w:rsidRDefault="00FB16E4" w:rsidP="009832A6">
            <w:pPr>
              <w:ind w:firstLine="0"/>
              <w:rPr>
                <w:rFonts w:ascii="Times New Roman" w:hAnsi="Times New Roman" w:cs="Times New Roman"/>
                <w:b/>
              </w:rPr>
            </w:pPr>
            <w:r w:rsidRPr="00613456">
              <w:rPr>
                <w:rFonts w:ascii="Times New Roman" w:hAnsi="Times New Roman" w:cs="Times New Roman"/>
                <w:b/>
              </w:rPr>
              <w:t>5 класс</w:t>
            </w:r>
          </w:p>
          <w:p w14:paraId="6048A3BF" w14:textId="77777777" w:rsidR="00FB16E4" w:rsidRPr="00613456" w:rsidRDefault="00FB16E4" w:rsidP="009832A6">
            <w:pPr>
              <w:ind w:firstLine="0"/>
              <w:rPr>
                <w:rFonts w:ascii="Times New Roman" w:hAnsi="Times New Roman" w:cs="Times New Roman"/>
              </w:rPr>
            </w:pPr>
            <w:r w:rsidRPr="00613456">
              <w:rPr>
                <w:rFonts w:ascii="Times New Roman" w:hAnsi="Times New Roman" w:cs="Times New Roman"/>
              </w:rPr>
              <w:t>Уровень узнавания и поним</w:t>
            </w:r>
            <w:r w:rsidRPr="00613456">
              <w:rPr>
                <w:rFonts w:ascii="Times New Roman" w:hAnsi="Times New Roman" w:cs="Times New Roman"/>
              </w:rPr>
              <w:t>а</w:t>
            </w:r>
            <w:r w:rsidRPr="00613456">
              <w:rPr>
                <w:rFonts w:ascii="Times New Roman" w:hAnsi="Times New Roman" w:cs="Times New Roman"/>
              </w:rPr>
              <w:t>ния</w:t>
            </w:r>
          </w:p>
        </w:tc>
        <w:tc>
          <w:tcPr>
            <w:tcW w:w="1843" w:type="dxa"/>
            <w:shd w:val="clear" w:color="auto" w:fill="auto"/>
          </w:tcPr>
          <w:p w14:paraId="5DBEB83E"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rPr>
              <w:t>находит и и</w:t>
            </w:r>
            <w:r w:rsidRPr="00613456">
              <w:rPr>
                <w:rFonts w:ascii="Times New Roman" w:hAnsi="Times New Roman" w:cs="Times New Roman"/>
              </w:rPr>
              <w:t>з</w:t>
            </w:r>
            <w:r w:rsidRPr="00613456">
              <w:rPr>
                <w:rFonts w:ascii="Times New Roman" w:hAnsi="Times New Roman" w:cs="Times New Roman"/>
              </w:rPr>
              <w:t>влекает инфо</w:t>
            </w:r>
            <w:r w:rsidRPr="00613456">
              <w:rPr>
                <w:rFonts w:ascii="Times New Roman" w:hAnsi="Times New Roman" w:cs="Times New Roman"/>
              </w:rPr>
              <w:t>р</w:t>
            </w:r>
            <w:r w:rsidRPr="00613456">
              <w:rPr>
                <w:rFonts w:ascii="Times New Roman" w:hAnsi="Times New Roman" w:cs="Times New Roman"/>
              </w:rPr>
              <w:t>мацию из ра</w:t>
            </w:r>
            <w:r w:rsidRPr="00613456">
              <w:rPr>
                <w:rFonts w:ascii="Times New Roman" w:hAnsi="Times New Roman" w:cs="Times New Roman"/>
              </w:rPr>
              <w:t>з</w:t>
            </w:r>
            <w:r w:rsidRPr="00613456">
              <w:rPr>
                <w:rFonts w:ascii="Times New Roman" w:hAnsi="Times New Roman" w:cs="Times New Roman"/>
              </w:rPr>
              <w:t>личных текстов</w:t>
            </w:r>
          </w:p>
        </w:tc>
        <w:tc>
          <w:tcPr>
            <w:tcW w:w="1985" w:type="dxa"/>
            <w:shd w:val="clear" w:color="auto" w:fill="auto"/>
          </w:tcPr>
          <w:p w14:paraId="78AF04E7" w14:textId="77777777" w:rsidR="00FB16E4" w:rsidRPr="00613456" w:rsidRDefault="00FB16E4" w:rsidP="00EC69CD">
            <w:pPr>
              <w:ind w:firstLine="34"/>
              <w:rPr>
                <w:rFonts w:ascii="Times New Roman" w:hAnsi="Times New Roman" w:cs="Times New Roman"/>
              </w:rPr>
            </w:pPr>
            <w:r w:rsidRPr="00613456">
              <w:rPr>
                <w:rFonts w:ascii="Times New Roman" w:hAnsi="Times New Roman" w:cs="Times New Roman"/>
              </w:rPr>
              <w:t>находит и извл</w:t>
            </w:r>
            <w:r w:rsidRPr="00613456">
              <w:rPr>
                <w:rFonts w:ascii="Times New Roman" w:hAnsi="Times New Roman" w:cs="Times New Roman"/>
              </w:rPr>
              <w:t>е</w:t>
            </w:r>
            <w:r w:rsidRPr="00613456">
              <w:rPr>
                <w:rFonts w:ascii="Times New Roman" w:hAnsi="Times New Roman" w:cs="Times New Roman"/>
              </w:rPr>
              <w:t>кает математич</w:t>
            </w:r>
            <w:r w:rsidRPr="00613456">
              <w:rPr>
                <w:rFonts w:ascii="Times New Roman" w:hAnsi="Times New Roman" w:cs="Times New Roman"/>
              </w:rPr>
              <w:t>е</w:t>
            </w:r>
            <w:r w:rsidRPr="00613456">
              <w:rPr>
                <w:rFonts w:ascii="Times New Roman" w:hAnsi="Times New Roman" w:cs="Times New Roman"/>
              </w:rPr>
              <w:t>скую информацию в различном ко</w:t>
            </w:r>
            <w:r w:rsidRPr="00613456">
              <w:rPr>
                <w:rFonts w:ascii="Times New Roman" w:hAnsi="Times New Roman" w:cs="Times New Roman"/>
              </w:rPr>
              <w:t>н</w:t>
            </w:r>
            <w:r w:rsidRPr="00613456">
              <w:rPr>
                <w:rFonts w:ascii="Times New Roman" w:hAnsi="Times New Roman" w:cs="Times New Roman"/>
              </w:rPr>
              <w:t xml:space="preserve">тексте </w:t>
            </w:r>
          </w:p>
        </w:tc>
        <w:tc>
          <w:tcPr>
            <w:tcW w:w="2835" w:type="dxa"/>
            <w:shd w:val="clear" w:color="auto" w:fill="auto"/>
          </w:tcPr>
          <w:p w14:paraId="6D5BFEB6" w14:textId="77777777" w:rsidR="00FB16E4" w:rsidRPr="00613456" w:rsidRDefault="00FB16E4" w:rsidP="009832A6">
            <w:pPr>
              <w:ind w:left="-100" w:firstLine="0"/>
              <w:rPr>
                <w:rFonts w:ascii="Times New Roman" w:hAnsi="Times New Roman" w:cs="Times New Roman"/>
              </w:rPr>
            </w:pPr>
            <w:r w:rsidRPr="00613456">
              <w:rPr>
                <w:rFonts w:ascii="Times New Roman" w:hAnsi="Times New Roman" w:cs="Times New Roman"/>
              </w:rPr>
              <w:t>находит и извлекает инфо</w:t>
            </w:r>
            <w:r w:rsidRPr="00613456">
              <w:rPr>
                <w:rFonts w:ascii="Times New Roman" w:hAnsi="Times New Roman" w:cs="Times New Roman"/>
              </w:rPr>
              <w:t>р</w:t>
            </w:r>
            <w:r w:rsidRPr="00613456">
              <w:rPr>
                <w:rFonts w:ascii="Times New Roman" w:hAnsi="Times New Roman" w:cs="Times New Roman"/>
              </w:rPr>
              <w:t>мацию о естественно</w:t>
            </w:r>
            <w:r w:rsidR="00C8779F" w:rsidRPr="00613456">
              <w:rPr>
                <w:rFonts w:ascii="Times New Roman" w:hAnsi="Times New Roman" w:cs="Times New Roman"/>
              </w:rPr>
              <w:t>-</w:t>
            </w:r>
            <w:r w:rsidRPr="00613456">
              <w:rPr>
                <w:rFonts w:ascii="Times New Roman" w:hAnsi="Times New Roman" w:cs="Times New Roman"/>
              </w:rPr>
              <w:t>научных явлениях в разли</w:t>
            </w:r>
            <w:r w:rsidRPr="00613456">
              <w:rPr>
                <w:rFonts w:ascii="Times New Roman" w:hAnsi="Times New Roman" w:cs="Times New Roman"/>
              </w:rPr>
              <w:t>ч</w:t>
            </w:r>
            <w:r w:rsidRPr="00613456">
              <w:rPr>
                <w:rFonts w:ascii="Times New Roman" w:hAnsi="Times New Roman" w:cs="Times New Roman"/>
              </w:rPr>
              <w:t>ном контексте</w:t>
            </w:r>
          </w:p>
        </w:tc>
        <w:tc>
          <w:tcPr>
            <w:tcW w:w="1842" w:type="dxa"/>
            <w:shd w:val="clear" w:color="auto" w:fill="auto"/>
          </w:tcPr>
          <w:p w14:paraId="7D47826D"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rPr>
              <w:t>находит и и</w:t>
            </w:r>
            <w:r w:rsidRPr="00613456">
              <w:rPr>
                <w:rFonts w:ascii="Times New Roman" w:hAnsi="Times New Roman" w:cs="Times New Roman"/>
              </w:rPr>
              <w:t>з</w:t>
            </w:r>
            <w:r w:rsidRPr="00613456">
              <w:rPr>
                <w:rFonts w:ascii="Times New Roman" w:hAnsi="Times New Roman" w:cs="Times New Roman"/>
              </w:rPr>
              <w:t>влекает фина</w:t>
            </w:r>
            <w:r w:rsidRPr="00613456">
              <w:rPr>
                <w:rFonts w:ascii="Times New Roman" w:hAnsi="Times New Roman" w:cs="Times New Roman"/>
              </w:rPr>
              <w:t>н</w:t>
            </w:r>
            <w:r w:rsidRPr="00613456">
              <w:rPr>
                <w:rFonts w:ascii="Times New Roman" w:hAnsi="Times New Roman" w:cs="Times New Roman"/>
              </w:rPr>
              <w:t>совую информ</w:t>
            </w:r>
            <w:r w:rsidRPr="00613456">
              <w:rPr>
                <w:rFonts w:ascii="Times New Roman" w:hAnsi="Times New Roman" w:cs="Times New Roman"/>
              </w:rPr>
              <w:t>а</w:t>
            </w:r>
            <w:r w:rsidRPr="00613456">
              <w:rPr>
                <w:rFonts w:ascii="Times New Roman" w:hAnsi="Times New Roman" w:cs="Times New Roman"/>
              </w:rPr>
              <w:t>цию в различном контексте</w:t>
            </w:r>
          </w:p>
        </w:tc>
      </w:tr>
      <w:tr w:rsidR="00FB16E4" w:rsidRPr="00613456" w14:paraId="5348327E" w14:textId="77777777" w:rsidTr="00F56E94">
        <w:tc>
          <w:tcPr>
            <w:tcW w:w="1242" w:type="dxa"/>
            <w:shd w:val="clear" w:color="auto" w:fill="auto"/>
          </w:tcPr>
          <w:p w14:paraId="747C89A2" w14:textId="77777777" w:rsidR="00FB16E4" w:rsidRPr="00613456" w:rsidRDefault="00FB16E4" w:rsidP="009832A6">
            <w:pPr>
              <w:ind w:firstLine="0"/>
              <w:rPr>
                <w:rFonts w:ascii="Times New Roman" w:hAnsi="Times New Roman" w:cs="Times New Roman"/>
                <w:b/>
              </w:rPr>
            </w:pPr>
            <w:r w:rsidRPr="00613456">
              <w:rPr>
                <w:rFonts w:ascii="Times New Roman" w:hAnsi="Times New Roman" w:cs="Times New Roman"/>
                <w:b/>
              </w:rPr>
              <w:t>6 класс</w:t>
            </w:r>
          </w:p>
          <w:p w14:paraId="68B8F832" w14:textId="77777777" w:rsidR="00FB16E4" w:rsidRPr="00613456" w:rsidRDefault="00FB16E4" w:rsidP="009832A6">
            <w:pPr>
              <w:ind w:firstLine="0"/>
              <w:rPr>
                <w:rFonts w:ascii="Times New Roman" w:hAnsi="Times New Roman" w:cs="Times New Roman"/>
              </w:rPr>
            </w:pPr>
            <w:r w:rsidRPr="00613456">
              <w:rPr>
                <w:rFonts w:ascii="Times New Roman" w:hAnsi="Times New Roman" w:cs="Times New Roman"/>
              </w:rPr>
              <w:t>Уровень поним</w:t>
            </w:r>
            <w:r w:rsidRPr="00613456">
              <w:rPr>
                <w:rFonts w:ascii="Times New Roman" w:hAnsi="Times New Roman" w:cs="Times New Roman"/>
              </w:rPr>
              <w:t>а</w:t>
            </w:r>
            <w:r w:rsidRPr="00613456">
              <w:rPr>
                <w:rFonts w:ascii="Times New Roman" w:hAnsi="Times New Roman" w:cs="Times New Roman"/>
              </w:rPr>
              <w:t>ния и примен</w:t>
            </w:r>
            <w:r w:rsidRPr="00613456">
              <w:rPr>
                <w:rFonts w:ascii="Times New Roman" w:hAnsi="Times New Roman" w:cs="Times New Roman"/>
              </w:rPr>
              <w:t>е</w:t>
            </w:r>
            <w:r w:rsidRPr="00613456">
              <w:rPr>
                <w:rFonts w:ascii="Times New Roman" w:hAnsi="Times New Roman" w:cs="Times New Roman"/>
              </w:rPr>
              <w:t>ния</w:t>
            </w:r>
          </w:p>
        </w:tc>
        <w:tc>
          <w:tcPr>
            <w:tcW w:w="1843" w:type="dxa"/>
            <w:shd w:val="clear" w:color="auto" w:fill="auto"/>
          </w:tcPr>
          <w:p w14:paraId="1B16892E"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rPr>
              <w:t>применяет и</w:t>
            </w:r>
            <w:r w:rsidRPr="00613456">
              <w:rPr>
                <w:rFonts w:ascii="Times New Roman" w:hAnsi="Times New Roman" w:cs="Times New Roman"/>
              </w:rPr>
              <w:t>з</w:t>
            </w:r>
            <w:r w:rsidRPr="00613456">
              <w:rPr>
                <w:rFonts w:ascii="Times New Roman" w:hAnsi="Times New Roman" w:cs="Times New Roman"/>
              </w:rPr>
              <w:t>влеченную из текста информ</w:t>
            </w:r>
            <w:r w:rsidRPr="00613456">
              <w:rPr>
                <w:rFonts w:ascii="Times New Roman" w:hAnsi="Times New Roman" w:cs="Times New Roman"/>
              </w:rPr>
              <w:t>а</w:t>
            </w:r>
            <w:r w:rsidRPr="00613456">
              <w:rPr>
                <w:rFonts w:ascii="Times New Roman" w:hAnsi="Times New Roman" w:cs="Times New Roman"/>
              </w:rPr>
              <w:t>цию для реш</w:t>
            </w:r>
            <w:r w:rsidRPr="00613456">
              <w:rPr>
                <w:rFonts w:ascii="Times New Roman" w:hAnsi="Times New Roman" w:cs="Times New Roman"/>
              </w:rPr>
              <w:t>е</w:t>
            </w:r>
            <w:r w:rsidRPr="00613456">
              <w:rPr>
                <w:rFonts w:ascii="Times New Roman" w:hAnsi="Times New Roman" w:cs="Times New Roman"/>
              </w:rPr>
              <w:t>ния разного рода проблем</w:t>
            </w:r>
          </w:p>
        </w:tc>
        <w:tc>
          <w:tcPr>
            <w:tcW w:w="1985" w:type="dxa"/>
            <w:shd w:val="clear" w:color="auto" w:fill="auto"/>
          </w:tcPr>
          <w:p w14:paraId="4A997C95" w14:textId="77777777" w:rsidR="00FB16E4" w:rsidRPr="00613456" w:rsidRDefault="00FB16E4" w:rsidP="009832A6">
            <w:pPr>
              <w:ind w:firstLine="34"/>
              <w:rPr>
                <w:rFonts w:ascii="Times New Roman" w:hAnsi="Times New Roman" w:cs="Times New Roman"/>
              </w:rPr>
            </w:pPr>
            <w:r w:rsidRPr="00613456">
              <w:rPr>
                <w:rFonts w:ascii="Times New Roman" w:hAnsi="Times New Roman" w:cs="Times New Roman"/>
              </w:rPr>
              <w:t>применяет мат</w:t>
            </w:r>
            <w:r w:rsidRPr="00613456">
              <w:rPr>
                <w:rFonts w:ascii="Times New Roman" w:hAnsi="Times New Roman" w:cs="Times New Roman"/>
              </w:rPr>
              <w:t>е</w:t>
            </w:r>
            <w:r w:rsidRPr="00613456">
              <w:rPr>
                <w:rFonts w:ascii="Times New Roman" w:hAnsi="Times New Roman" w:cs="Times New Roman"/>
              </w:rPr>
              <w:t>матические зн</w:t>
            </w:r>
            <w:r w:rsidRPr="00613456">
              <w:rPr>
                <w:rFonts w:ascii="Times New Roman" w:hAnsi="Times New Roman" w:cs="Times New Roman"/>
              </w:rPr>
              <w:t>а</w:t>
            </w:r>
            <w:r w:rsidRPr="00613456">
              <w:rPr>
                <w:rFonts w:ascii="Times New Roman" w:hAnsi="Times New Roman" w:cs="Times New Roman"/>
              </w:rPr>
              <w:t>ния для решения разного рода пр</w:t>
            </w:r>
            <w:r w:rsidRPr="00613456">
              <w:rPr>
                <w:rFonts w:ascii="Times New Roman" w:hAnsi="Times New Roman" w:cs="Times New Roman"/>
              </w:rPr>
              <w:t>о</w:t>
            </w:r>
            <w:r w:rsidRPr="00613456">
              <w:rPr>
                <w:rFonts w:ascii="Times New Roman" w:hAnsi="Times New Roman" w:cs="Times New Roman"/>
              </w:rPr>
              <w:t>блем</w:t>
            </w:r>
          </w:p>
          <w:p w14:paraId="7D4D35EB" w14:textId="77777777" w:rsidR="00FB16E4" w:rsidRPr="00613456" w:rsidRDefault="00FB16E4" w:rsidP="009832A6">
            <w:pPr>
              <w:ind w:firstLine="34"/>
              <w:rPr>
                <w:rFonts w:ascii="Times New Roman" w:hAnsi="Times New Roman" w:cs="Times New Roman"/>
              </w:rPr>
            </w:pPr>
          </w:p>
        </w:tc>
        <w:tc>
          <w:tcPr>
            <w:tcW w:w="2835" w:type="dxa"/>
            <w:shd w:val="clear" w:color="auto" w:fill="auto"/>
          </w:tcPr>
          <w:p w14:paraId="161A77C1" w14:textId="77777777" w:rsidR="00FB16E4" w:rsidRPr="00613456" w:rsidRDefault="00FB16E4" w:rsidP="009832A6">
            <w:pPr>
              <w:ind w:left="-100" w:firstLine="0"/>
              <w:rPr>
                <w:rFonts w:ascii="Times New Roman" w:hAnsi="Times New Roman" w:cs="Times New Roman"/>
              </w:rPr>
            </w:pPr>
            <w:r w:rsidRPr="00613456">
              <w:rPr>
                <w:rFonts w:ascii="Times New Roman" w:hAnsi="Times New Roman" w:cs="Times New Roman"/>
                <w:szCs w:val="28"/>
              </w:rPr>
              <w:t>объясняет и описывает ест</w:t>
            </w:r>
            <w:r w:rsidRPr="00613456">
              <w:rPr>
                <w:rFonts w:ascii="Times New Roman" w:hAnsi="Times New Roman" w:cs="Times New Roman"/>
                <w:szCs w:val="28"/>
              </w:rPr>
              <w:t>е</w:t>
            </w:r>
            <w:r w:rsidRPr="00613456">
              <w:rPr>
                <w:rFonts w:ascii="Times New Roman" w:hAnsi="Times New Roman" w:cs="Times New Roman"/>
                <w:szCs w:val="28"/>
              </w:rPr>
              <w:t>ственно</w:t>
            </w:r>
            <w:r w:rsidR="00C8779F" w:rsidRPr="00613456">
              <w:rPr>
                <w:rFonts w:ascii="Times New Roman" w:hAnsi="Times New Roman" w:cs="Times New Roman"/>
                <w:szCs w:val="28"/>
              </w:rPr>
              <w:t>-</w:t>
            </w:r>
            <w:r w:rsidRPr="00613456">
              <w:rPr>
                <w:rFonts w:ascii="Times New Roman" w:hAnsi="Times New Roman" w:cs="Times New Roman"/>
                <w:szCs w:val="28"/>
              </w:rPr>
              <w:t>научные явления на основе имеющихся научных знаний</w:t>
            </w:r>
          </w:p>
        </w:tc>
        <w:tc>
          <w:tcPr>
            <w:tcW w:w="1842" w:type="dxa"/>
            <w:shd w:val="clear" w:color="auto" w:fill="auto"/>
          </w:tcPr>
          <w:p w14:paraId="1070D280"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szCs w:val="28"/>
              </w:rPr>
              <w:t>применяет ф</w:t>
            </w:r>
            <w:r w:rsidRPr="00613456">
              <w:rPr>
                <w:rFonts w:ascii="Times New Roman" w:hAnsi="Times New Roman" w:cs="Times New Roman"/>
                <w:szCs w:val="28"/>
              </w:rPr>
              <w:t>и</w:t>
            </w:r>
            <w:r w:rsidRPr="00613456">
              <w:rPr>
                <w:rFonts w:ascii="Times New Roman" w:hAnsi="Times New Roman" w:cs="Times New Roman"/>
                <w:szCs w:val="28"/>
              </w:rPr>
              <w:t>нансовые знания для решения разного рода проблем</w:t>
            </w:r>
          </w:p>
        </w:tc>
      </w:tr>
      <w:tr w:rsidR="00FB16E4" w:rsidRPr="00613456" w14:paraId="5A4E8727" w14:textId="77777777" w:rsidTr="00F56E94">
        <w:tc>
          <w:tcPr>
            <w:tcW w:w="1242" w:type="dxa"/>
            <w:shd w:val="clear" w:color="auto" w:fill="auto"/>
          </w:tcPr>
          <w:p w14:paraId="13C5FC3E" w14:textId="77777777" w:rsidR="00FB16E4" w:rsidRPr="00613456" w:rsidRDefault="00FB16E4" w:rsidP="00A17077">
            <w:pPr>
              <w:ind w:firstLine="0"/>
              <w:rPr>
                <w:rFonts w:ascii="Times New Roman" w:hAnsi="Times New Roman" w:cs="Times New Roman"/>
                <w:b/>
              </w:rPr>
            </w:pPr>
            <w:r w:rsidRPr="00613456">
              <w:rPr>
                <w:rFonts w:ascii="Times New Roman" w:hAnsi="Times New Roman" w:cs="Times New Roman"/>
                <w:b/>
              </w:rPr>
              <w:t>7 класс</w:t>
            </w:r>
          </w:p>
          <w:p w14:paraId="2D6AA2A7"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rPr>
              <w:t>Уровень анализа и синтеза</w:t>
            </w:r>
          </w:p>
        </w:tc>
        <w:tc>
          <w:tcPr>
            <w:tcW w:w="1843" w:type="dxa"/>
            <w:shd w:val="clear" w:color="auto" w:fill="auto"/>
          </w:tcPr>
          <w:p w14:paraId="6EEEA91F"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rPr>
              <w:t>анализирует и интегрирует и</w:t>
            </w:r>
            <w:r w:rsidRPr="00613456">
              <w:rPr>
                <w:rFonts w:ascii="Times New Roman" w:hAnsi="Times New Roman" w:cs="Times New Roman"/>
              </w:rPr>
              <w:t>н</w:t>
            </w:r>
            <w:r w:rsidRPr="00613456">
              <w:rPr>
                <w:rFonts w:ascii="Times New Roman" w:hAnsi="Times New Roman" w:cs="Times New Roman"/>
              </w:rPr>
              <w:t>формацию, п</w:t>
            </w:r>
            <w:r w:rsidRPr="00613456">
              <w:rPr>
                <w:rFonts w:ascii="Times New Roman" w:hAnsi="Times New Roman" w:cs="Times New Roman"/>
              </w:rPr>
              <w:t>о</w:t>
            </w:r>
            <w:r w:rsidRPr="00613456">
              <w:rPr>
                <w:rFonts w:ascii="Times New Roman" w:hAnsi="Times New Roman" w:cs="Times New Roman"/>
              </w:rPr>
              <w:t>лученную из текста</w:t>
            </w:r>
          </w:p>
        </w:tc>
        <w:tc>
          <w:tcPr>
            <w:tcW w:w="1985" w:type="dxa"/>
            <w:shd w:val="clear" w:color="auto" w:fill="auto"/>
          </w:tcPr>
          <w:p w14:paraId="54DAFCE7"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szCs w:val="28"/>
              </w:rPr>
              <w:t>формулирует м</w:t>
            </w:r>
            <w:r w:rsidRPr="00613456">
              <w:rPr>
                <w:rFonts w:ascii="Times New Roman" w:hAnsi="Times New Roman" w:cs="Times New Roman"/>
                <w:szCs w:val="28"/>
              </w:rPr>
              <w:t>а</w:t>
            </w:r>
            <w:r w:rsidRPr="00613456">
              <w:rPr>
                <w:rFonts w:ascii="Times New Roman" w:hAnsi="Times New Roman" w:cs="Times New Roman"/>
                <w:szCs w:val="28"/>
              </w:rPr>
              <w:t>тематическую проблему на о</w:t>
            </w:r>
            <w:r w:rsidRPr="00613456">
              <w:rPr>
                <w:rFonts w:ascii="Times New Roman" w:hAnsi="Times New Roman" w:cs="Times New Roman"/>
                <w:szCs w:val="28"/>
              </w:rPr>
              <w:t>с</w:t>
            </w:r>
            <w:r w:rsidRPr="00613456">
              <w:rPr>
                <w:rFonts w:ascii="Times New Roman" w:hAnsi="Times New Roman" w:cs="Times New Roman"/>
                <w:szCs w:val="28"/>
              </w:rPr>
              <w:t>нове анализа с</w:t>
            </w:r>
            <w:r w:rsidRPr="00613456">
              <w:rPr>
                <w:rFonts w:ascii="Times New Roman" w:hAnsi="Times New Roman" w:cs="Times New Roman"/>
                <w:szCs w:val="28"/>
              </w:rPr>
              <w:t>и</w:t>
            </w:r>
            <w:r w:rsidRPr="00613456">
              <w:rPr>
                <w:rFonts w:ascii="Times New Roman" w:hAnsi="Times New Roman" w:cs="Times New Roman"/>
                <w:szCs w:val="28"/>
              </w:rPr>
              <w:t>туации</w:t>
            </w:r>
          </w:p>
        </w:tc>
        <w:tc>
          <w:tcPr>
            <w:tcW w:w="2835" w:type="dxa"/>
            <w:shd w:val="clear" w:color="auto" w:fill="auto"/>
          </w:tcPr>
          <w:p w14:paraId="70250075"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szCs w:val="28"/>
              </w:rPr>
              <w:t>распознает и исследует личные, местные, наци</w:t>
            </w:r>
            <w:r w:rsidRPr="00613456">
              <w:rPr>
                <w:rFonts w:ascii="Times New Roman" w:hAnsi="Times New Roman" w:cs="Times New Roman"/>
                <w:szCs w:val="28"/>
              </w:rPr>
              <w:t>о</w:t>
            </w:r>
            <w:r w:rsidRPr="00613456">
              <w:rPr>
                <w:rFonts w:ascii="Times New Roman" w:hAnsi="Times New Roman" w:cs="Times New Roman"/>
                <w:szCs w:val="28"/>
              </w:rPr>
              <w:t>нальные, глобальные ест</w:t>
            </w:r>
            <w:r w:rsidRPr="00613456">
              <w:rPr>
                <w:rFonts w:ascii="Times New Roman" w:hAnsi="Times New Roman" w:cs="Times New Roman"/>
                <w:szCs w:val="28"/>
              </w:rPr>
              <w:t>е</w:t>
            </w:r>
            <w:r w:rsidRPr="00613456">
              <w:rPr>
                <w:rFonts w:ascii="Times New Roman" w:hAnsi="Times New Roman" w:cs="Times New Roman"/>
                <w:szCs w:val="28"/>
              </w:rPr>
              <w:t>ственно</w:t>
            </w:r>
            <w:r w:rsidR="00C8779F" w:rsidRPr="00613456">
              <w:rPr>
                <w:rFonts w:ascii="Times New Roman" w:hAnsi="Times New Roman" w:cs="Times New Roman"/>
                <w:szCs w:val="28"/>
              </w:rPr>
              <w:t>-</w:t>
            </w:r>
            <w:r w:rsidRPr="00613456">
              <w:rPr>
                <w:rFonts w:ascii="Times New Roman" w:hAnsi="Times New Roman" w:cs="Times New Roman"/>
                <w:szCs w:val="28"/>
              </w:rPr>
              <w:t xml:space="preserve">научные проблемы в различном контексте </w:t>
            </w:r>
          </w:p>
        </w:tc>
        <w:tc>
          <w:tcPr>
            <w:tcW w:w="1842" w:type="dxa"/>
            <w:shd w:val="clear" w:color="auto" w:fill="auto"/>
          </w:tcPr>
          <w:p w14:paraId="568F80D6"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rPr>
              <w:t>анализирует и</w:t>
            </w:r>
            <w:r w:rsidRPr="00613456">
              <w:rPr>
                <w:rFonts w:ascii="Times New Roman" w:hAnsi="Times New Roman" w:cs="Times New Roman"/>
              </w:rPr>
              <w:t>н</w:t>
            </w:r>
            <w:r w:rsidRPr="00613456">
              <w:rPr>
                <w:rFonts w:ascii="Times New Roman" w:hAnsi="Times New Roman" w:cs="Times New Roman"/>
              </w:rPr>
              <w:t>формацию в ф</w:t>
            </w:r>
            <w:r w:rsidRPr="00613456">
              <w:rPr>
                <w:rFonts w:ascii="Times New Roman" w:hAnsi="Times New Roman" w:cs="Times New Roman"/>
              </w:rPr>
              <w:t>и</w:t>
            </w:r>
            <w:r w:rsidRPr="00613456">
              <w:rPr>
                <w:rFonts w:ascii="Times New Roman" w:hAnsi="Times New Roman" w:cs="Times New Roman"/>
              </w:rPr>
              <w:t>нансовом ко</w:t>
            </w:r>
            <w:r w:rsidRPr="00613456">
              <w:rPr>
                <w:rFonts w:ascii="Times New Roman" w:hAnsi="Times New Roman" w:cs="Times New Roman"/>
              </w:rPr>
              <w:t>н</w:t>
            </w:r>
            <w:r w:rsidRPr="00613456">
              <w:rPr>
                <w:rFonts w:ascii="Times New Roman" w:hAnsi="Times New Roman" w:cs="Times New Roman"/>
              </w:rPr>
              <w:t>тексте</w:t>
            </w:r>
          </w:p>
        </w:tc>
      </w:tr>
      <w:tr w:rsidR="00FB16E4" w:rsidRPr="00613456" w14:paraId="039A8F56" w14:textId="77777777" w:rsidTr="00F56E94">
        <w:tc>
          <w:tcPr>
            <w:tcW w:w="1242" w:type="dxa"/>
            <w:shd w:val="clear" w:color="auto" w:fill="auto"/>
          </w:tcPr>
          <w:p w14:paraId="11A3D536" w14:textId="77777777" w:rsidR="00FB16E4" w:rsidRPr="00613456" w:rsidRDefault="00FB16E4" w:rsidP="00233BF6">
            <w:pPr>
              <w:ind w:firstLine="0"/>
              <w:rPr>
                <w:rFonts w:ascii="Times New Roman" w:hAnsi="Times New Roman" w:cs="Times New Roman"/>
                <w:b/>
              </w:rPr>
            </w:pPr>
            <w:r w:rsidRPr="00613456">
              <w:rPr>
                <w:rFonts w:ascii="Times New Roman" w:hAnsi="Times New Roman" w:cs="Times New Roman"/>
                <w:b/>
              </w:rPr>
              <w:t>8 класс</w:t>
            </w:r>
          </w:p>
          <w:p w14:paraId="55373DA0" w14:textId="77777777" w:rsidR="00FB16E4" w:rsidRPr="00613456" w:rsidRDefault="00FB16E4" w:rsidP="001C584B">
            <w:pPr>
              <w:ind w:firstLine="0"/>
              <w:rPr>
                <w:rFonts w:ascii="Times New Roman" w:hAnsi="Times New Roman" w:cs="Times New Roman"/>
              </w:rPr>
            </w:pPr>
            <w:r w:rsidRPr="00613456">
              <w:rPr>
                <w:rFonts w:ascii="Times New Roman" w:hAnsi="Times New Roman" w:cs="Times New Roman"/>
              </w:rPr>
              <w:t>Уровень оценки (рефле</w:t>
            </w:r>
            <w:r w:rsidRPr="00613456">
              <w:rPr>
                <w:rFonts w:ascii="Times New Roman" w:hAnsi="Times New Roman" w:cs="Times New Roman"/>
              </w:rPr>
              <w:t>к</w:t>
            </w:r>
            <w:r w:rsidRPr="00613456">
              <w:rPr>
                <w:rFonts w:ascii="Times New Roman" w:hAnsi="Times New Roman" w:cs="Times New Roman"/>
              </w:rPr>
              <w:t>сии)</w:t>
            </w:r>
            <w:r w:rsidR="001C584B" w:rsidRPr="00613456">
              <w:rPr>
                <w:rFonts w:ascii="Times New Roman" w:hAnsi="Times New Roman" w:cs="Times New Roman"/>
              </w:rPr>
              <w:t xml:space="preserve"> </w:t>
            </w:r>
            <w:r w:rsidRPr="00613456">
              <w:rPr>
                <w:rFonts w:ascii="Times New Roman" w:hAnsi="Times New Roman" w:cs="Times New Roman"/>
              </w:rPr>
              <w:t>в рамках предме</w:t>
            </w:r>
            <w:r w:rsidRPr="00613456">
              <w:rPr>
                <w:rFonts w:ascii="Times New Roman" w:hAnsi="Times New Roman" w:cs="Times New Roman"/>
              </w:rPr>
              <w:t>т</w:t>
            </w:r>
            <w:r w:rsidRPr="00613456">
              <w:rPr>
                <w:rFonts w:ascii="Times New Roman" w:hAnsi="Times New Roman" w:cs="Times New Roman"/>
              </w:rPr>
              <w:t>ного с</w:t>
            </w:r>
            <w:r w:rsidRPr="00613456">
              <w:rPr>
                <w:rFonts w:ascii="Times New Roman" w:hAnsi="Times New Roman" w:cs="Times New Roman"/>
              </w:rPr>
              <w:t>о</w:t>
            </w:r>
            <w:r w:rsidRPr="00613456">
              <w:rPr>
                <w:rFonts w:ascii="Times New Roman" w:hAnsi="Times New Roman" w:cs="Times New Roman"/>
              </w:rPr>
              <w:t>держания</w:t>
            </w:r>
          </w:p>
        </w:tc>
        <w:tc>
          <w:tcPr>
            <w:tcW w:w="1843" w:type="dxa"/>
            <w:shd w:val="clear" w:color="auto" w:fill="auto"/>
          </w:tcPr>
          <w:p w14:paraId="43440821" w14:textId="77777777" w:rsidR="00FB16E4" w:rsidRPr="00613456" w:rsidRDefault="00FB16E4" w:rsidP="00233BF6">
            <w:pPr>
              <w:ind w:firstLine="34"/>
              <w:rPr>
                <w:rFonts w:ascii="Times New Roman" w:hAnsi="Times New Roman" w:cs="Times New Roman"/>
              </w:rPr>
            </w:pPr>
            <w:r w:rsidRPr="00613456">
              <w:rPr>
                <w:rFonts w:ascii="Times New Roman" w:hAnsi="Times New Roman" w:cs="Times New Roman"/>
              </w:rPr>
              <w:t>оценивает фо</w:t>
            </w:r>
            <w:r w:rsidRPr="00613456">
              <w:rPr>
                <w:rFonts w:ascii="Times New Roman" w:hAnsi="Times New Roman" w:cs="Times New Roman"/>
              </w:rPr>
              <w:t>р</w:t>
            </w:r>
            <w:r w:rsidRPr="00613456">
              <w:rPr>
                <w:rFonts w:ascii="Times New Roman" w:hAnsi="Times New Roman" w:cs="Times New Roman"/>
              </w:rPr>
              <w:t>му и содержание текста в рамках предметного с</w:t>
            </w:r>
            <w:r w:rsidRPr="00613456">
              <w:rPr>
                <w:rFonts w:ascii="Times New Roman" w:hAnsi="Times New Roman" w:cs="Times New Roman"/>
              </w:rPr>
              <w:t>о</w:t>
            </w:r>
            <w:r w:rsidRPr="00613456">
              <w:rPr>
                <w:rFonts w:ascii="Times New Roman" w:hAnsi="Times New Roman" w:cs="Times New Roman"/>
              </w:rPr>
              <w:t>держания</w:t>
            </w:r>
          </w:p>
        </w:tc>
        <w:tc>
          <w:tcPr>
            <w:tcW w:w="1985" w:type="dxa"/>
            <w:shd w:val="clear" w:color="auto" w:fill="auto"/>
          </w:tcPr>
          <w:p w14:paraId="23F8AE23" w14:textId="77777777" w:rsidR="00FB16E4" w:rsidRPr="00613456" w:rsidRDefault="00FB16E4" w:rsidP="00233BF6">
            <w:pPr>
              <w:ind w:firstLine="0"/>
              <w:rPr>
                <w:rFonts w:ascii="Times New Roman" w:hAnsi="Times New Roman" w:cs="Times New Roman"/>
              </w:rPr>
            </w:pPr>
            <w:r w:rsidRPr="00613456">
              <w:rPr>
                <w:rFonts w:ascii="Times New Roman" w:hAnsi="Times New Roman" w:cs="Times New Roman"/>
              </w:rPr>
              <w:t>интерпретирует и оценивает мат</w:t>
            </w:r>
            <w:r w:rsidRPr="00613456">
              <w:rPr>
                <w:rFonts w:ascii="Times New Roman" w:hAnsi="Times New Roman" w:cs="Times New Roman"/>
              </w:rPr>
              <w:t>е</w:t>
            </w:r>
            <w:r w:rsidRPr="00613456">
              <w:rPr>
                <w:rFonts w:ascii="Times New Roman" w:hAnsi="Times New Roman" w:cs="Times New Roman"/>
              </w:rPr>
              <w:t>матические да</w:t>
            </w:r>
            <w:r w:rsidRPr="00613456">
              <w:rPr>
                <w:rFonts w:ascii="Times New Roman" w:hAnsi="Times New Roman" w:cs="Times New Roman"/>
              </w:rPr>
              <w:t>н</w:t>
            </w:r>
            <w:r w:rsidRPr="00613456">
              <w:rPr>
                <w:rFonts w:ascii="Times New Roman" w:hAnsi="Times New Roman" w:cs="Times New Roman"/>
              </w:rPr>
              <w:t>ные в контексте лично значимой ситуации</w:t>
            </w:r>
          </w:p>
        </w:tc>
        <w:tc>
          <w:tcPr>
            <w:tcW w:w="2835" w:type="dxa"/>
            <w:shd w:val="clear" w:color="auto" w:fill="auto"/>
          </w:tcPr>
          <w:p w14:paraId="163D2785" w14:textId="77777777" w:rsidR="00FB16E4" w:rsidRPr="00613456" w:rsidRDefault="00FB16E4" w:rsidP="00233BF6">
            <w:pPr>
              <w:ind w:firstLine="0"/>
              <w:rPr>
                <w:rFonts w:ascii="Times New Roman" w:hAnsi="Times New Roman" w:cs="Times New Roman"/>
              </w:rPr>
            </w:pPr>
            <w:r w:rsidRPr="00613456">
              <w:rPr>
                <w:rFonts w:ascii="Times New Roman" w:hAnsi="Times New Roman" w:cs="Times New Roman"/>
                <w:szCs w:val="28"/>
              </w:rPr>
              <w:t>интерпретирует и оценив</w:t>
            </w:r>
            <w:r w:rsidRPr="00613456">
              <w:rPr>
                <w:rFonts w:ascii="Times New Roman" w:hAnsi="Times New Roman" w:cs="Times New Roman"/>
                <w:szCs w:val="28"/>
              </w:rPr>
              <w:t>а</w:t>
            </w:r>
            <w:r w:rsidRPr="00613456">
              <w:rPr>
                <w:rFonts w:ascii="Times New Roman" w:hAnsi="Times New Roman" w:cs="Times New Roman"/>
                <w:szCs w:val="28"/>
              </w:rPr>
              <w:t>ет личные, местные, нац</w:t>
            </w:r>
            <w:r w:rsidRPr="00613456">
              <w:rPr>
                <w:rFonts w:ascii="Times New Roman" w:hAnsi="Times New Roman" w:cs="Times New Roman"/>
                <w:szCs w:val="28"/>
              </w:rPr>
              <w:t>и</w:t>
            </w:r>
            <w:r w:rsidRPr="00613456">
              <w:rPr>
                <w:rFonts w:ascii="Times New Roman" w:hAnsi="Times New Roman" w:cs="Times New Roman"/>
                <w:szCs w:val="28"/>
              </w:rPr>
              <w:t xml:space="preserve">ональные, глобальные </w:t>
            </w:r>
            <w:r w:rsidR="00613456" w:rsidRPr="00613456">
              <w:rPr>
                <w:rFonts w:ascii="Times New Roman" w:hAnsi="Times New Roman" w:cs="Times New Roman"/>
                <w:szCs w:val="28"/>
              </w:rPr>
              <w:t>естественнонаучные</w:t>
            </w:r>
            <w:r w:rsidRPr="00613456">
              <w:rPr>
                <w:rFonts w:ascii="Times New Roman" w:hAnsi="Times New Roman" w:cs="Times New Roman"/>
                <w:szCs w:val="28"/>
              </w:rPr>
              <w:t xml:space="preserve"> пр</w:t>
            </w:r>
            <w:r w:rsidRPr="00613456">
              <w:rPr>
                <w:rFonts w:ascii="Times New Roman" w:hAnsi="Times New Roman" w:cs="Times New Roman"/>
                <w:szCs w:val="28"/>
              </w:rPr>
              <w:t>о</w:t>
            </w:r>
            <w:r w:rsidRPr="00613456">
              <w:rPr>
                <w:rFonts w:ascii="Times New Roman" w:hAnsi="Times New Roman" w:cs="Times New Roman"/>
                <w:szCs w:val="28"/>
              </w:rPr>
              <w:t>блемы в различном конте</w:t>
            </w:r>
            <w:r w:rsidRPr="00613456">
              <w:rPr>
                <w:rFonts w:ascii="Times New Roman" w:hAnsi="Times New Roman" w:cs="Times New Roman"/>
                <w:szCs w:val="28"/>
              </w:rPr>
              <w:t>к</w:t>
            </w:r>
            <w:r w:rsidRPr="00613456">
              <w:rPr>
                <w:rFonts w:ascii="Times New Roman" w:hAnsi="Times New Roman" w:cs="Times New Roman"/>
                <w:szCs w:val="28"/>
              </w:rPr>
              <w:t>сте в рамках предметного содержания</w:t>
            </w:r>
          </w:p>
        </w:tc>
        <w:tc>
          <w:tcPr>
            <w:tcW w:w="1842" w:type="dxa"/>
            <w:shd w:val="clear" w:color="auto" w:fill="auto"/>
          </w:tcPr>
          <w:p w14:paraId="4321D2A3" w14:textId="77777777" w:rsidR="00FB16E4" w:rsidRPr="00613456" w:rsidRDefault="00FB16E4" w:rsidP="00233BF6">
            <w:pPr>
              <w:ind w:left="-108" w:firstLine="0"/>
              <w:rPr>
                <w:rFonts w:ascii="Times New Roman" w:hAnsi="Times New Roman" w:cs="Times New Roman"/>
              </w:rPr>
            </w:pPr>
            <w:r w:rsidRPr="00613456">
              <w:rPr>
                <w:rFonts w:ascii="Times New Roman" w:hAnsi="Times New Roman" w:cs="Times New Roman"/>
              </w:rPr>
              <w:t>оценивает фина</w:t>
            </w:r>
            <w:r w:rsidRPr="00613456">
              <w:rPr>
                <w:rFonts w:ascii="Times New Roman" w:hAnsi="Times New Roman" w:cs="Times New Roman"/>
              </w:rPr>
              <w:t>н</w:t>
            </w:r>
            <w:r w:rsidRPr="00613456">
              <w:rPr>
                <w:rFonts w:ascii="Times New Roman" w:hAnsi="Times New Roman" w:cs="Times New Roman"/>
              </w:rPr>
              <w:t>совые проблемы в различном ко</w:t>
            </w:r>
            <w:r w:rsidRPr="00613456">
              <w:rPr>
                <w:rFonts w:ascii="Times New Roman" w:hAnsi="Times New Roman" w:cs="Times New Roman"/>
              </w:rPr>
              <w:t>н</w:t>
            </w:r>
            <w:r w:rsidRPr="00613456">
              <w:rPr>
                <w:rFonts w:ascii="Times New Roman" w:hAnsi="Times New Roman" w:cs="Times New Roman"/>
              </w:rPr>
              <w:t>тексте</w:t>
            </w:r>
          </w:p>
        </w:tc>
      </w:tr>
      <w:tr w:rsidR="00FB16E4" w:rsidRPr="00613456" w14:paraId="5EF8DC52" w14:textId="77777777" w:rsidTr="001C584B">
        <w:trPr>
          <w:trHeight w:val="2623"/>
        </w:trPr>
        <w:tc>
          <w:tcPr>
            <w:tcW w:w="1242" w:type="dxa"/>
            <w:shd w:val="clear" w:color="auto" w:fill="auto"/>
          </w:tcPr>
          <w:p w14:paraId="5B797ABB" w14:textId="77777777" w:rsidR="00FB16E4" w:rsidRPr="00613456" w:rsidRDefault="00FB16E4" w:rsidP="001C584B">
            <w:pPr>
              <w:ind w:firstLine="0"/>
              <w:rPr>
                <w:rFonts w:ascii="Times New Roman" w:hAnsi="Times New Roman" w:cs="Times New Roman"/>
                <w:b/>
              </w:rPr>
            </w:pPr>
            <w:r w:rsidRPr="00613456">
              <w:rPr>
                <w:rFonts w:ascii="Times New Roman" w:hAnsi="Times New Roman" w:cs="Times New Roman"/>
                <w:b/>
              </w:rPr>
              <w:t>9 класс</w:t>
            </w:r>
          </w:p>
          <w:p w14:paraId="5E664361" w14:textId="77777777" w:rsidR="00FB16E4" w:rsidRPr="00613456" w:rsidRDefault="00FB16E4" w:rsidP="001C584B">
            <w:pPr>
              <w:ind w:firstLine="0"/>
              <w:rPr>
                <w:rFonts w:ascii="Times New Roman" w:hAnsi="Times New Roman" w:cs="Times New Roman"/>
              </w:rPr>
            </w:pPr>
            <w:r w:rsidRPr="00613456">
              <w:rPr>
                <w:rFonts w:ascii="Times New Roman" w:hAnsi="Times New Roman" w:cs="Times New Roman"/>
              </w:rPr>
              <w:t>Уровень оценки (рефле</w:t>
            </w:r>
            <w:r w:rsidRPr="00613456">
              <w:rPr>
                <w:rFonts w:ascii="Times New Roman" w:hAnsi="Times New Roman" w:cs="Times New Roman"/>
              </w:rPr>
              <w:t>к</w:t>
            </w:r>
            <w:r w:rsidRPr="00613456">
              <w:rPr>
                <w:rFonts w:ascii="Times New Roman" w:hAnsi="Times New Roman" w:cs="Times New Roman"/>
              </w:rPr>
              <w:t>сии) в рамках метапред-метного содерж</w:t>
            </w:r>
            <w:r w:rsidRPr="00613456">
              <w:rPr>
                <w:rFonts w:ascii="Times New Roman" w:hAnsi="Times New Roman" w:cs="Times New Roman"/>
              </w:rPr>
              <w:t>а</w:t>
            </w:r>
            <w:r w:rsidRPr="00613456">
              <w:rPr>
                <w:rFonts w:ascii="Times New Roman" w:hAnsi="Times New Roman" w:cs="Times New Roman"/>
              </w:rPr>
              <w:t>ния</w:t>
            </w:r>
          </w:p>
        </w:tc>
        <w:tc>
          <w:tcPr>
            <w:tcW w:w="1843" w:type="dxa"/>
            <w:shd w:val="clear" w:color="auto" w:fill="auto"/>
          </w:tcPr>
          <w:p w14:paraId="1433CC37" w14:textId="77777777" w:rsidR="00FB16E4" w:rsidRPr="00613456" w:rsidRDefault="00FB16E4" w:rsidP="001C584B">
            <w:pPr>
              <w:ind w:firstLine="34"/>
              <w:rPr>
                <w:rFonts w:ascii="Times New Roman" w:hAnsi="Times New Roman" w:cs="Times New Roman"/>
              </w:rPr>
            </w:pPr>
            <w:r w:rsidRPr="00613456">
              <w:rPr>
                <w:rFonts w:ascii="Times New Roman" w:hAnsi="Times New Roman" w:cs="Times New Roman"/>
              </w:rPr>
              <w:t>оценивает фо</w:t>
            </w:r>
            <w:r w:rsidRPr="00613456">
              <w:rPr>
                <w:rFonts w:ascii="Times New Roman" w:hAnsi="Times New Roman" w:cs="Times New Roman"/>
              </w:rPr>
              <w:t>р</w:t>
            </w:r>
            <w:r w:rsidRPr="00613456">
              <w:rPr>
                <w:rFonts w:ascii="Times New Roman" w:hAnsi="Times New Roman" w:cs="Times New Roman"/>
              </w:rPr>
              <w:t>му и содержа</w:t>
            </w:r>
            <w:r w:rsidR="00613456">
              <w:rPr>
                <w:rFonts w:ascii="Times New Roman" w:hAnsi="Times New Roman" w:cs="Times New Roman"/>
              </w:rPr>
              <w:t>ние текста в рамках метапредмет</w:t>
            </w:r>
            <w:r w:rsidRPr="00613456">
              <w:rPr>
                <w:rFonts w:ascii="Times New Roman" w:hAnsi="Times New Roman" w:cs="Times New Roman"/>
              </w:rPr>
              <w:t>н</w:t>
            </w:r>
            <w:r w:rsidRPr="00613456">
              <w:rPr>
                <w:rFonts w:ascii="Times New Roman" w:hAnsi="Times New Roman" w:cs="Times New Roman"/>
              </w:rPr>
              <w:t>о</w:t>
            </w:r>
            <w:r w:rsidRPr="00613456">
              <w:rPr>
                <w:rFonts w:ascii="Times New Roman" w:hAnsi="Times New Roman" w:cs="Times New Roman"/>
              </w:rPr>
              <w:t>го содержания</w:t>
            </w:r>
          </w:p>
        </w:tc>
        <w:tc>
          <w:tcPr>
            <w:tcW w:w="1985" w:type="dxa"/>
            <w:shd w:val="clear" w:color="auto" w:fill="auto"/>
          </w:tcPr>
          <w:p w14:paraId="222E03A5" w14:textId="77777777" w:rsidR="00FB16E4" w:rsidRPr="00613456" w:rsidRDefault="00FB16E4" w:rsidP="001C584B">
            <w:pPr>
              <w:ind w:firstLine="34"/>
              <w:rPr>
                <w:rFonts w:ascii="Times New Roman" w:hAnsi="Times New Roman" w:cs="Times New Roman"/>
              </w:rPr>
            </w:pPr>
            <w:r w:rsidRPr="00613456">
              <w:rPr>
                <w:rFonts w:ascii="Times New Roman" w:hAnsi="Times New Roman" w:cs="Times New Roman"/>
              </w:rPr>
              <w:t>интерпретирует и оценивает мат</w:t>
            </w:r>
            <w:r w:rsidRPr="00613456">
              <w:rPr>
                <w:rFonts w:ascii="Times New Roman" w:hAnsi="Times New Roman" w:cs="Times New Roman"/>
              </w:rPr>
              <w:t>е</w:t>
            </w:r>
            <w:r w:rsidRPr="00613456">
              <w:rPr>
                <w:rFonts w:ascii="Times New Roman" w:hAnsi="Times New Roman" w:cs="Times New Roman"/>
              </w:rPr>
              <w:t>матические р</w:t>
            </w:r>
            <w:r w:rsidRPr="00613456">
              <w:rPr>
                <w:rFonts w:ascii="Times New Roman" w:hAnsi="Times New Roman" w:cs="Times New Roman"/>
              </w:rPr>
              <w:t>е</w:t>
            </w:r>
            <w:r w:rsidRPr="00613456">
              <w:rPr>
                <w:rFonts w:ascii="Times New Roman" w:hAnsi="Times New Roman" w:cs="Times New Roman"/>
              </w:rPr>
              <w:t>зультаты в ко</w:t>
            </w:r>
            <w:r w:rsidRPr="00613456">
              <w:rPr>
                <w:rFonts w:ascii="Times New Roman" w:hAnsi="Times New Roman" w:cs="Times New Roman"/>
              </w:rPr>
              <w:t>н</w:t>
            </w:r>
            <w:r w:rsidRPr="00613456">
              <w:rPr>
                <w:rFonts w:ascii="Times New Roman" w:hAnsi="Times New Roman" w:cs="Times New Roman"/>
              </w:rPr>
              <w:t>тексте национал</w:t>
            </w:r>
            <w:r w:rsidRPr="00613456">
              <w:rPr>
                <w:rFonts w:ascii="Times New Roman" w:hAnsi="Times New Roman" w:cs="Times New Roman"/>
              </w:rPr>
              <w:t>ь</w:t>
            </w:r>
            <w:r w:rsidRPr="00613456">
              <w:rPr>
                <w:rFonts w:ascii="Times New Roman" w:hAnsi="Times New Roman" w:cs="Times New Roman"/>
              </w:rPr>
              <w:t>ной или глобал</w:t>
            </w:r>
            <w:r w:rsidRPr="00613456">
              <w:rPr>
                <w:rFonts w:ascii="Times New Roman" w:hAnsi="Times New Roman" w:cs="Times New Roman"/>
              </w:rPr>
              <w:t>ь</w:t>
            </w:r>
            <w:r w:rsidRPr="00613456">
              <w:rPr>
                <w:rFonts w:ascii="Times New Roman" w:hAnsi="Times New Roman" w:cs="Times New Roman"/>
              </w:rPr>
              <w:t>ной ситуации</w:t>
            </w:r>
          </w:p>
        </w:tc>
        <w:tc>
          <w:tcPr>
            <w:tcW w:w="2835" w:type="dxa"/>
            <w:shd w:val="clear" w:color="auto" w:fill="auto"/>
          </w:tcPr>
          <w:p w14:paraId="5A4E841E" w14:textId="77777777" w:rsidR="00FB16E4" w:rsidRPr="00613456" w:rsidRDefault="00FB16E4" w:rsidP="001C584B">
            <w:pPr>
              <w:ind w:firstLine="33"/>
              <w:rPr>
                <w:rFonts w:ascii="Times New Roman" w:hAnsi="Times New Roman" w:cs="Times New Roman"/>
                <w:szCs w:val="28"/>
              </w:rPr>
            </w:pPr>
            <w:r w:rsidRPr="00613456">
              <w:rPr>
                <w:rFonts w:ascii="Times New Roman" w:hAnsi="Times New Roman" w:cs="Times New Roman"/>
                <w:szCs w:val="28"/>
              </w:rPr>
              <w:t>интерпретирует и оценив</w:t>
            </w:r>
            <w:r w:rsidRPr="00613456">
              <w:rPr>
                <w:rFonts w:ascii="Times New Roman" w:hAnsi="Times New Roman" w:cs="Times New Roman"/>
                <w:szCs w:val="28"/>
              </w:rPr>
              <w:t>а</w:t>
            </w:r>
            <w:r w:rsidRPr="00613456">
              <w:rPr>
                <w:rFonts w:ascii="Times New Roman" w:hAnsi="Times New Roman" w:cs="Times New Roman"/>
                <w:szCs w:val="28"/>
              </w:rPr>
              <w:t>ет, делает выводы и строит прогнозы о личных, мес</w:t>
            </w:r>
            <w:r w:rsidRPr="00613456">
              <w:rPr>
                <w:rFonts w:ascii="Times New Roman" w:hAnsi="Times New Roman" w:cs="Times New Roman"/>
                <w:szCs w:val="28"/>
              </w:rPr>
              <w:t>т</w:t>
            </w:r>
            <w:r w:rsidRPr="00613456">
              <w:rPr>
                <w:rFonts w:ascii="Times New Roman" w:hAnsi="Times New Roman" w:cs="Times New Roman"/>
                <w:szCs w:val="28"/>
              </w:rPr>
              <w:t>ных, национальных, гл</w:t>
            </w:r>
            <w:r w:rsidRPr="00613456">
              <w:rPr>
                <w:rFonts w:ascii="Times New Roman" w:hAnsi="Times New Roman" w:cs="Times New Roman"/>
                <w:szCs w:val="28"/>
              </w:rPr>
              <w:t>о</w:t>
            </w:r>
            <w:r w:rsidRPr="00613456">
              <w:rPr>
                <w:rFonts w:ascii="Times New Roman" w:hAnsi="Times New Roman" w:cs="Times New Roman"/>
                <w:szCs w:val="28"/>
              </w:rPr>
              <w:t>бальных естественно</w:t>
            </w:r>
            <w:r w:rsidR="00B13DCB" w:rsidRPr="00613456">
              <w:rPr>
                <w:rFonts w:ascii="Times New Roman" w:hAnsi="Times New Roman" w:cs="Times New Roman"/>
                <w:szCs w:val="28"/>
              </w:rPr>
              <w:t>-</w:t>
            </w:r>
            <w:r w:rsidR="00613456">
              <w:rPr>
                <w:rFonts w:ascii="Times New Roman" w:hAnsi="Times New Roman" w:cs="Times New Roman"/>
                <w:szCs w:val="28"/>
              </w:rPr>
              <w:t>науч</w:t>
            </w:r>
            <w:r w:rsidRPr="00613456">
              <w:rPr>
                <w:rFonts w:ascii="Times New Roman" w:hAnsi="Times New Roman" w:cs="Times New Roman"/>
                <w:szCs w:val="28"/>
              </w:rPr>
              <w:t>ных проблемах в ра</w:t>
            </w:r>
            <w:r w:rsidRPr="00613456">
              <w:rPr>
                <w:rFonts w:ascii="Times New Roman" w:hAnsi="Times New Roman" w:cs="Times New Roman"/>
                <w:szCs w:val="28"/>
              </w:rPr>
              <w:t>з</w:t>
            </w:r>
            <w:r w:rsidRPr="00613456">
              <w:rPr>
                <w:rFonts w:ascii="Times New Roman" w:hAnsi="Times New Roman" w:cs="Times New Roman"/>
                <w:szCs w:val="28"/>
              </w:rPr>
              <w:t>личном контексте в рамках метапредметного содерж</w:t>
            </w:r>
            <w:r w:rsidRPr="00613456">
              <w:rPr>
                <w:rFonts w:ascii="Times New Roman" w:hAnsi="Times New Roman" w:cs="Times New Roman"/>
                <w:szCs w:val="28"/>
              </w:rPr>
              <w:t>а</w:t>
            </w:r>
            <w:r w:rsidRPr="00613456">
              <w:rPr>
                <w:rFonts w:ascii="Times New Roman" w:hAnsi="Times New Roman" w:cs="Times New Roman"/>
                <w:szCs w:val="28"/>
              </w:rPr>
              <w:t>ния</w:t>
            </w:r>
          </w:p>
        </w:tc>
        <w:tc>
          <w:tcPr>
            <w:tcW w:w="1842" w:type="dxa"/>
            <w:shd w:val="clear" w:color="auto" w:fill="auto"/>
          </w:tcPr>
          <w:p w14:paraId="112F4F10" w14:textId="77777777" w:rsidR="00FB16E4" w:rsidRPr="00613456" w:rsidRDefault="00FB16E4" w:rsidP="001C584B">
            <w:pPr>
              <w:ind w:firstLine="33"/>
              <w:rPr>
                <w:rFonts w:ascii="Times New Roman" w:hAnsi="Times New Roman" w:cs="Times New Roman"/>
              </w:rPr>
            </w:pPr>
            <w:r w:rsidRPr="00613456">
              <w:rPr>
                <w:rFonts w:ascii="Times New Roman" w:hAnsi="Times New Roman" w:cs="Times New Roman"/>
              </w:rPr>
              <w:t>оценивает ф</w:t>
            </w:r>
            <w:r w:rsidRPr="00613456">
              <w:rPr>
                <w:rFonts w:ascii="Times New Roman" w:hAnsi="Times New Roman" w:cs="Times New Roman"/>
              </w:rPr>
              <w:t>и</w:t>
            </w:r>
            <w:r w:rsidRPr="00613456">
              <w:rPr>
                <w:rFonts w:ascii="Times New Roman" w:hAnsi="Times New Roman" w:cs="Times New Roman"/>
              </w:rPr>
              <w:t>нансовые пр</w:t>
            </w:r>
            <w:r w:rsidRPr="00613456">
              <w:rPr>
                <w:rFonts w:ascii="Times New Roman" w:hAnsi="Times New Roman" w:cs="Times New Roman"/>
              </w:rPr>
              <w:t>о</w:t>
            </w:r>
            <w:r w:rsidRPr="00613456">
              <w:rPr>
                <w:rFonts w:ascii="Times New Roman" w:hAnsi="Times New Roman" w:cs="Times New Roman"/>
              </w:rPr>
              <w:t>блемы, делает выводы, строит прогнозы, пре</w:t>
            </w:r>
            <w:r w:rsidRPr="00613456">
              <w:rPr>
                <w:rFonts w:ascii="Times New Roman" w:hAnsi="Times New Roman" w:cs="Times New Roman"/>
              </w:rPr>
              <w:t>д</w:t>
            </w:r>
            <w:r w:rsidRPr="00613456">
              <w:rPr>
                <w:rFonts w:ascii="Times New Roman" w:hAnsi="Times New Roman" w:cs="Times New Roman"/>
              </w:rPr>
              <w:t>лагает пути р</w:t>
            </w:r>
            <w:r w:rsidRPr="00613456">
              <w:rPr>
                <w:rFonts w:ascii="Times New Roman" w:hAnsi="Times New Roman" w:cs="Times New Roman"/>
              </w:rPr>
              <w:t>е</w:t>
            </w:r>
            <w:r w:rsidRPr="00613456">
              <w:rPr>
                <w:rFonts w:ascii="Times New Roman" w:hAnsi="Times New Roman" w:cs="Times New Roman"/>
              </w:rPr>
              <w:t>шения</w:t>
            </w:r>
          </w:p>
        </w:tc>
      </w:tr>
    </w:tbl>
    <w:p w14:paraId="0C2928E2" w14:textId="77777777" w:rsidR="00FB16E4" w:rsidRDefault="00FB16E4" w:rsidP="00FB16E4">
      <w:pPr>
        <w:jc w:val="both"/>
        <w:rPr>
          <w:b/>
          <w:sz w:val="28"/>
          <w:szCs w:val="28"/>
        </w:rPr>
      </w:pPr>
    </w:p>
    <w:p w14:paraId="22121994" w14:textId="77777777" w:rsidR="00FB16E4" w:rsidRPr="00B13DCB" w:rsidRDefault="00FB16E4" w:rsidP="00FB16E4">
      <w:pPr>
        <w:jc w:val="both"/>
        <w:rPr>
          <w:rFonts w:ascii="Times New Roman" w:hAnsi="Times New Roman" w:cs="Times New Roman"/>
          <w:b/>
          <w:sz w:val="28"/>
          <w:szCs w:val="28"/>
        </w:rPr>
      </w:pPr>
      <w:r w:rsidRPr="00B13DCB">
        <w:rPr>
          <w:rFonts w:ascii="Times New Roman" w:hAnsi="Times New Roman" w:cs="Times New Roman"/>
          <w:b/>
          <w:sz w:val="28"/>
          <w:szCs w:val="28"/>
        </w:rPr>
        <w:lastRenderedPageBreak/>
        <w:t>Личностные</w:t>
      </w:r>
      <w:r w:rsidR="00F272E8">
        <w:rPr>
          <w:rFonts w:ascii="Times New Roman" w:hAnsi="Times New Roman" w:cs="Times New Roman"/>
          <w:b/>
          <w:sz w:val="28"/>
          <w:szCs w:val="28"/>
        </w:rPr>
        <w:t xml:space="preserve"> результаты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84"/>
        <w:gridCol w:w="2118"/>
        <w:gridCol w:w="2135"/>
        <w:gridCol w:w="1842"/>
      </w:tblGrid>
      <w:tr w:rsidR="00FB16E4" w:rsidRPr="003703C3" w14:paraId="297F5B7E" w14:textId="77777777" w:rsidTr="00E24F84">
        <w:tc>
          <w:tcPr>
            <w:tcW w:w="1668" w:type="dxa"/>
            <w:vMerge w:val="restart"/>
            <w:shd w:val="clear" w:color="auto" w:fill="auto"/>
          </w:tcPr>
          <w:p w14:paraId="2B6C1470" w14:textId="77777777" w:rsidR="00FB16E4" w:rsidRPr="00B13DCB" w:rsidRDefault="00FB16E4" w:rsidP="00E24F84">
            <w:pPr>
              <w:jc w:val="both"/>
              <w:rPr>
                <w:rFonts w:ascii="Times New Roman" w:hAnsi="Times New Roman" w:cs="Times New Roman"/>
              </w:rPr>
            </w:pPr>
          </w:p>
        </w:tc>
        <w:tc>
          <w:tcPr>
            <w:tcW w:w="8079" w:type="dxa"/>
            <w:gridSpan w:val="4"/>
            <w:shd w:val="clear" w:color="auto" w:fill="auto"/>
          </w:tcPr>
          <w:p w14:paraId="6C58E613" w14:textId="77777777" w:rsidR="00FB16E4" w:rsidRPr="00B13DCB" w:rsidRDefault="00FB16E4" w:rsidP="00E24F84">
            <w:pPr>
              <w:rPr>
                <w:rFonts w:ascii="Times New Roman" w:hAnsi="Times New Roman" w:cs="Times New Roman"/>
              </w:rPr>
            </w:pPr>
            <w:r w:rsidRPr="00B13DCB">
              <w:rPr>
                <w:rFonts w:ascii="Times New Roman" w:hAnsi="Times New Roman" w:cs="Times New Roman"/>
              </w:rPr>
              <w:t>Грамотность</w:t>
            </w:r>
          </w:p>
        </w:tc>
      </w:tr>
      <w:tr w:rsidR="00FB16E4" w:rsidRPr="003703C3" w14:paraId="4C80B1F1" w14:textId="77777777" w:rsidTr="00E24F84">
        <w:tc>
          <w:tcPr>
            <w:tcW w:w="1668" w:type="dxa"/>
            <w:vMerge/>
            <w:shd w:val="clear" w:color="auto" w:fill="auto"/>
          </w:tcPr>
          <w:p w14:paraId="15E5BC87" w14:textId="77777777" w:rsidR="00FB16E4" w:rsidRPr="00B13DCB" w:rsidRDefault="00FB16E4" w:rsidP="00E24F84">
            <w:pPr>
              <w:jc w:val="both"/>
              <w:rPr>
                <w:rFonts w:ascii="Times New Roman" w:hAnsi="Times New Roman" w:cs="Times New Roman"/>
              </w:rPr>
            </w:pPr>
          </w:p>
        </w:tc>
        <w:tc>
          <w:tcPr>
            <w:tcW w:w="1984" w:type="dxa"/>
            <w:shd w:val="clear" w:color="auto" w:fill="auto"/>
          </w:tcPr>
          <w:p w14:paraId="297E5306"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Читательская</w:t>
            </w:r>
          </w:p>
        </w:tc>
        <w:tc>
          <w:tcPr>
            <w:tcW w:w="2118" w:type="dxa"/>
            <w:shd w:val="clear" w:color="auto" w:fill="auto"/>
          </w:tcPr>
          <w:p w14:paraId="6E43C7B2"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Математическая</w:t>
            </w:r>
          </w:p>
        </w:tc>
        <w:tc>
          <w:tcPr>
            <w:tcW w:w="2135" w:type="dxa"/>
            <w:shd w:val="clear" w:color="auto" w:fill="auto"/>
          </w:tcPr>
          <w:p w14:paraId="3950F28C"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Естественно-научная</w:t>
            </w:r>
          </w:p>
        </w:tc>
        <w:tc>
          <w:tcPr>
            <w:tcW w:w="1842" w:type="dxa"/>
            <w:shd w:val="clear" w:color="auto" w:fill="auto"/>
          </w:tcPr>
          <w:p w14:paraId="7175BA80"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Финансовая</w:t>
            </w:r>
          </w:p>
        </w:tc>
      </w:tr>
      <w:tr w:rsidR="00FB16E4" w:rsidRPr="003703C3" w14:paraId="5D204338" w14:textId="77777777" w:rsidTr="00E24F84">
        <w:tc>
          <w:tcPr>
            <w:tcW w:w="1668" w:type="dxa"/>
            <w:shd w:val="clear" w:color="auto" w:fill="auto"/>
          </w:tcPr>
          <w:p w14:paraId="003744B2"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5-9 классы</w:t>
            </w:r>
          </w:p>
        </w:tc>
        <w:tc>
          <w:tcPr>
            <w:tcW w:w="1984" w:type="dxa"/>
            <w:shd w:val="clear" w:color="auto" w:fill="auto"/>
          </w:tcPr>
          <w:p w14:paraId="6353017B"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оценивает соде</w:t>
            </w:r>
            <w:r w:rsidRPr="00B13DCB">
              <w:rPr>
                <w:rFonts w:ascii="Times New Roman" w:hAnsi="Times New Roman" w:cs="Times New Roman"/>
              </w:rPr>
              <w:t>р</w:t>
            </w:r>
            <w:r w:rsidRPr="00B13DCB">
              <w:rPr>
                <w:rFonts w:ascii="Times New Roman" w:hAnsi="Times New Roman" w:cs="Times New Roman"/>
              </w:rPr>
              <w:t>жание прочита</w:t>
            </w:r>
            <w:r w:rsidRPr="00B13DCB">
              <w:rPr>
                <w:rFonts w:ascii="Times New Roman" w:hAnsi="Times New Roman" w:cs="Times New Roman"/>
              </w:rPr>
              <w:t>н</w:t>
            </w:r>
            <w:r w:rsidRPr="00B13DCB">
              <w:rPr>
                <w:rFonts w:ascii="Times New Roman" w:hAnsi="Times New Roman" w:cs="Times New Roman"/>
              </w:rPr>
              <w:t xml:space="preserve">ного с позиции норм морали и </w:t>
            </w:r>
            <w:r w:rsidR="00613456" w:rsidRPr="00B13DCB">
              <w:rPr>
                <w:rFonts w:ascii="Times New Roman" w:hAnsi="Times New Roman" w:cs="Times New Roman"/>
              </w:rPr>
              <w:t>общечеловеческих</w:t>
            </w:r>
            <w:r w:rsidRPr="00B13DCB">
              <w:rPr>
                <w:rFonts w:ascii="Times New Roman" w:hAnsi="Times New Roman" w:cs="Times New Roman"/>
              </w:rPr>
              <w:t xml:space="preserve"> ценностей; фо</w:t>
            </w:r>
            <w:r w:rsidRPr="00B13DCB">
              <w:rPr>
                <w:rFonts w:ascii="Times New Roman" w:hAnsi="Times New Roman" w:cs="Times New Roman"/>
              </w:rPr>
              <w:t>р</w:t>
            </w:r>
            <w:r w:rsidRPr="00B13DCB">
              <w:rPr>
                <w:rFonts w:ascii="Times New Roman" w:hAnsi="Times New Roman" w:cs="Times New Roman"/>
              </w:rPr>
              <w:t>мулирует со</w:t>
            </w:r>
            <w:r w:rsidRPr="00B13DCB">
              <w:rPr>
                <w:rFonts w:ascii="Times New Roman" w:hAnsi="Times New Roman" w:cs="Times New Roman"/>
              </w:rPr>
              <w:t>б</w:t>
            </w:r>
            <w:r w:rsidRPr="00B13DCB">
              <w:rPr>
                <w:rFonts w:ascii="Times New Roman" w:hAnsi="Times New Roman" w:cs="Times New Roman"/>
              </w:rPr>
              <w:t>ственную поз</w:t>
            </w:r>
            <w:r w:rsidRPr="00B13DCB">
              <w:rPr>
                <w:rFonts w:ascii="Times New Roman" w:hAnsi="Times New Roman" w:cs="Times New Roman"/>
              </w:rPr>
              <w:t>и</w:t>
            </w:r>
            <w:r w:rsidRPr="00B13DCB">
              <w:rPr>
                <w:rFonts w:ascii="Times New Roman" w:hAnsi="Times New Roman" w:cs="Times New Roman"/>
              </w:rPr>
              <w:t>цию по отнош</w:t>
            </w:r>
            <w:r w:rsidRPr="00B13DCB">
              <w:rPr>
                <w:rFonts w:ascii="Times New Roman" w:hAnsi="Times New Roman" w:cs="Times New Roman"/>
              </w:rPr>
              <w:t>е</w:t>
            </w:r>
            <w:r w:rsidRPr="00B13DCB">
              <w:rPr>
                <w:rFonts w:ascii="Times New Roman" w:hAnsi="Times New Roman" w:cs="Times New Roman"/>
              </w:rPr>
              <w:t>нию к прочита</w:t>
            </w:r>
            <w:r w:rsidRPr="00B13DCB">
              <w:rPr>
                <w:rFonts w:ascii="Times New Roman" w:hAnsi="Times New Roman" w:cs="Times New Roman"/>
              </w:rPr>
              <w:t>н</w:t>
            </w:r>
            <w:r w:rsidRPr="00B13DCB">
              <w:rPr>
                <w:rFonts w:ascii="Times New Roman" w:hAnsi="Times New Roman" w:cs="Times New Roman"/>
              </w:rPr>
              <w:t>ному</w:t>
            </w:r>
          </w:p>
        </w:tc>
        <w:tc>
          <w:tcPr>
            <w:tcW w:w="2118" w:type="dxa"/>
            <w:shd w:val="clear" w:color="auto" w:fill="auto"/>
          </w:tcPr>
          <w:p w14:paraId="026CBAF5"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szCs w:val="28"/>
              </w:rPr>
              <w:t>объясняет гражда</w:t>
            </w:r>
            <w:r w:rsidRPr="00B13DCB">
              <w:rPr>
                <w:rFonts w:ascii="Times New Roman" w:hAnsi="Times New Roman" w:cs="Times New Roman"/>
                <w:szCs w:val="28"/>
              </w:rPr>
              <w:t>н</w:t>
            </w:r>
            <w:r w:rsidRPr="00B13DCB">
              <w:rPr>
                <w:rFonts w:ascii="Times New Roman" w:hAnsi="Times New Roman" w:cs="Times New Roman"/>
                <w:szCs w:val="28"/>
              </w:rPr>
              <w:t>скую позицию в конкретных ситу</w:t>
            </w:r>
            <w:r w:rsidRPr="00B13DCB">
              <w:rPr>
                <w:rFonts w:ascii="Times New Roman" w:hAnsi="Times New Roman" w:cs="Times New Roman"/>
                <w:szCs w:val="28"/>
              </w:rPr>
              <w:t>а</w:t>
            </w:r>
            <w:r w:rsidRPr="00B13DCB">
              <w:rPr>
                <w:rFonts w:ascii="Times New Roman" w:hAnsi="Times New Roman" w:cs="Times New Roman"/>
                <w:szCs w:val="28"/>
              </w:rPr>
              <w:t xml:space="preserve">циях общественной жизни на основе математических знаний с позиции норм морали и </w:t>
            </w:r>
            <w:r w:rsidR="00613456" w:rsidRPr="00B13DCB">
              <w:rPr>
                <w:rFonts w:ascii="Times New Roman" w:hAnsi="Times New Roman" w:cs="Times New Roman"/>
                <w:szCs w:val="28"/>
              </w:rPr>
              <w:t>о</w:t>
            </w:r>
            <w:r w:rsidR="00613456" w:rsidRPr="00B13DCB">
              <w:rPr>
                <w:rFonts w:ascii="Times New Roman" w:hAnsi="Times New Roman" w:cs="Times New Roman"/>
                <w:szCs w:val="28"/>
              </w:rPr>
              <w:t>б</w:t>
            </w:r>
            <w:r w:rsidR="00613456" w:rsidRPr="00B13DCB">
              <w:rPr>
                <w:rFonts w:ascii="Times New Roman" w:hAnsi="Times New Roman" w:cs="Times New Roman"/>
                <w:szCs w:val="28"/>
              </w:rPr>
              <w:t>щечеловеческая</w:t>
            </w:r>
            <w:r w:rsidRPr="00B13DCB">
              <w:rPr>
                <w:rFonts w:ascii="Times New Roman" w:hAnsi="Times New Roman" w:cs="Times New Roman"/>
                <w:szCs w:val="28"/>
              </w:rPr>
              <w:t>-ких ценностей</w:t>
            </w:r>
          </w:p>
        </w:tc>
        <w:tc>
          <w:tcPr>
            <w:tcW w:w="2135" w:type="dxa"/>
            <w:shd w:val="clear" w:color="auto" w:fill="auto"/>
          </w:tcPr>
          <w:p w14:paraId="204D00C1" w14:textId="77777777" w:rsidR="00FB16E4" w:rsidRPr="00B13DCB" w:rsidRDefault="00FB16E4" w:rsidP="00613456">
            <w:pPr>
              <w:ind w:firstLine="0"/>
              <w:rPr>
                <w:rFonts w:ascii="Times New Roman" w:hAnsi="Times New Roman" w:cs="Times New Roman"/>
              </w:rPr>
            </w:pPr>
            <w:r w:rsidRPr="00B13DCB">
              <w:rPr>
                <w:rFonts w:ascii="Times New Roman" w:hAnsi="Times New Roman" w:cs="Times New Roman"/>
                <w:szCs w:val="28"/>
              </w:rPr>
              <w:t>объясняет гражда</w:t>
            </w:r>
            <w:r w:rsidRPr="00B13DCB">
              <w:rPr>
                <w:rFonts w:ascii="Times New Roman" w:hAnsi="Times New Roman" w:cs="Times New Roman"/>
                <w:szCs w:val="28"/>
              </w:rPr>
              <w:t>н</w:t>
            </w:r>
            <w:r w:rsidRPr="00B13DCB">
              <w:rPr>
                <w:rFonts w:ascii="Times New Roman" w:hAnsi="Times New Roman" w:cs="Times New Roman"/>
                <w:szCs w:val="28"/>
              </w:rPr>
              <w:t>скую позицию в конкретных ситу</w:t>
            </w:r>
            <w:r w:rsidRPr="00B13DCB">
              <w:rPr>
                <w:rFonts w:ascii="Times New Roman" w:hAnsi="Times New Roman" w:cs="Times New Roman"/>
                <w:szCs w:val="28"/>
              </w:rPr>
              <w:t>а</w:t>
            </w:r>
            <w:r w:rsidRPr="00B13DCB">
              <w:rPr>
                <w:rFonts w:ascii="Times New Roman" w:hAnsi="Times New Roman" w:cs="Times New Roman"/>
                <w:szCs w:val="28"/>
              </w:rPr>
              <w:t>циях общественной жизни на основе естественно</w:t>
            </w:r>
            <w:r w:rsidR="00B13DCB">
              <w:rPr>
                <w:rFonts w:ascii="Times New Roman" w:hAnsi="Times New Roman" w:cs="Times New Roman"/>
                <w:szCs w:val="28"/>
              </w:rPr>
              <w:t>-</w:t>
            </w:r>
            <w:r w:rsidRPr="00B13DCB">
              <w:rPr>
                <w:rFonts w:ascii="Times New Roman" w:hAnsi="Times New Roman" w:cs="Times New Roman"/>
                <w:szCs w:val="28"/>
              </w:rPr>
              <w:t>научных знаний с позиции норм м</w:t>
            </w:r>
            <w:r w:rsidRPr="00B13DCB">
              <w:rPr>
                <w:rFonts w:ascii="Times New Roman" w:hAnsi="Times New Roman" w:cs="Times New Roman"/>
                <w:szCs w:val="28"/>
              </w:rPr>
              <w:t>о</w:t>
            </w:r>
            <w:r w:rsidRPr="00B13DCB">
              <w:rPr>
                <w:rFonts w:ascii="Times New Roman" w:hAnsi="Times New Roman" w:cs="Times New Roman"/>
                <w:szCs w:val="28"/>
              </w:rPr>
              <w:t>рали и общечелов</w:t>
            </w:r>
            <w:r w:rsidRPr="00B13DCB">
              <w:rPr>
                <w:rFonts w:ascii="Times New Roman" w:hAnsi="Times New Roman" w:cs="Times New Roman"/>
                <w:szCs w:val="28"/>
              </w:rPr>
              <w:t>е</w:t>
            </w:r>
            <w:r w:rsidRPr="00B13DCB">
              <w:rPr>
                <w:rFonts w:ascii="Times New Roman" w:hAnsi="Times New Roman" w:cs="Times New Roman"/>
                <w:szCs w:val="28"/>
              </w:rPr>
              <w:t>ческих ценностей</w:t>
            </w:r>
          </w:p>
        </w:tc>
        <w:tc>
          <w:tcPr>
            <w:tcW w:w="1842" w:type="dxa"/>
            <w:shd w:val="clear" w:color="auto" w:fill="auto"/>
          </w:tcPr>
          <w:p w14:paraId="4522A4FC"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оценивает ф</w:t>
            </w:r>
            <w:r w:rsidRPr="00B13DCB">
              <w:rPr>
                <w:rFonts w:ascii="Times New Roman" w:hAnsi="Times New Roman" w:cs="Times New Roman"/>
              </w:rPr>
              <w:t>и</w:t>
            </w:r>
            <w:r w:rsidRPr="00B13DCB">
              <w:rPr>
                <w:rFonts w:ascii="Times New Roman" w:hAnsi="Times New Roman" w:cs="Times New Roman"/>
              </w:rPr>
              <w:t>нансовые де</w:t>
            </w:r>
            <w:r w:rsidRPr="00B13DCB">
              <w:rPr>
                <w:rFonts w:ascii="Times New Roman" w:hAnsi="Times New Roman" w:cs="Times New Roman"/>
              </w:rPr>
              <w:t>й</w:t>
            </w:r>
            <w:r w:rsidRPr="00B13DCB">
              <w:rPr>
                <w:rFonts w:ascii="Times New Roman" w:hAnsi="Times New Roman" w:cs="Times New Roman"/>
              </w:rPr>
              <w:t>ствия в конкре</w:t>
            </w:r>
            <w:r w:rsidRPr="00B13DCB">
              <w:rPr>
                <w:rFonts w:ascii="Times New Roman" w:hAnsi="Times New Roman" w:cs="Times New Roman"/>
              </w:rPr>
              <w:t>т</w:t>
            </w:r>
            <w:r w:rsidRPr="00B13DCB">
              <w:rPr>
                <w:rFonts w:ascii="Times New Roman" w:hAnsi="Times New Roman" w:cs="Times New Roman"/>
              </w:rPr>
              <w:t xml:space="preserve">ных ситуациях с позиции норм морали и </w:t>
            </w:r>
            <w:r w:rsidR="00613456" w:rsidRPr="00B13DCB">
              <w:rPr>
                <w:rFonts w:ascii="Times New Roman" w:hAnsi="Times New Roman" w:cs="Times New Roman"/>
              </w:rPr>
              <w:t>общ</w:t>
            </w:r>
            <w:r w:rsidR="00613456" w:rsidRPr="00B13DCB">
              <w:rPr>
                <w:rFonts w:ascii="Times New Roman" w:hAnsi="Times New Roman" w:cs="Times New Roman"/>
              </w:rPr>
              <w:t>е</w:t>
            </w:r>
            <w:r w:rsidR="00613456" w:rsidRPr="00B13DCB">
              <w:rPr>
                <w:rFonts w:ascii="Times New Roman" w:hAnsi="Times New Roman" w:cs="Times New Roman"/>
              </w:rPr>
              <w:t>человеческих</w:t>
            </w:r>
            <w:r w:rsidRPr="00B13DCB">
              <w:rPr>
                <w:rFonts w:ascii="Times New Roman" w:hAnsi="Times New Roman" w:cs="Times New Roman"/>
              </w:rPr>
              <w:t xml:space="preserve"> ценностей, прав и обязанностей гражданина страны</w:t>
            </w:r>
          </w:p>
        </w:tc>
      </w:tr>
    </w:tbl>
    <w:p w14:paraId="39BF95DC" w14:textId="77777777" w:rsidR="00FB16E4" w:rsidRDefault="00FB16E4" w:rsidP="00FB16E4">
      <w:pPr>
        <w:jc w:val="both"/>
        <w:rPr>
          <w:sz w:val="28"/>
          <w:szCs w:val="28"/>
        </w:rPr>
      </w:pPr>
    </w:p>
    <w:p w14:paraId="05E4DC96" w14:textId="77777777" w:rsidR="00FB16E4" w:rsidRPr="00E24F84" w:rsidRDefault="00FB16E4" w:rsidP="00E24F84">
      <w:pPr>
        <w:spacing w:line="360" w:lineRule="auto"/>
        <w:jc w:val="both"/>
        <w:rPr>
          <w:rFonts w:ascii="Times New Roman" w:hAnsi="Times New Roman" w:cs="Times New Roman"/>
          <w:b/>
          <w:sz w:val="28"/>
          <w:szCs w:val="28"/>
        </w:rPr>
      </w:pPr>
      <w:r w:rsidRPr="00E24F84">
        <w:rPr>
          <w:rFonts w:ascii="Times New Roman" w:hAnsi="Times New Roman" w:cs="Times New Roman"/>
          <w:b/>
          <w:sz w:val="28"/>
          <w:szCs w:val="28"/>
        </w:rPr>
        <w:t>Характеристика образовательного процесса</w:t>
      </w:r>
    </w:p>
    <w:p w14:paraId="37EF1ACB"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Программа рассчитана на 5 лет обучения (с 5 по 9 классы), реализуется из части учебного плана, формируемого участниками образовательных о</w:t>
      </w:r>
      <w:r w:rsidRPr="00E24F84">
        <w:rPr>
          <w:rFonts w:ascii="Times New Roman" w:hAnsi="Times New Roman" w:cs="Times New Roman"/>
          <w:sz w:val="28"/>
          <w:szCs w:val="28"/>
        </w:rPr>
        <w:t>т</w:t>
      </w:r>
      <w:r w:rsidRPr="00E24F84">
        <w:rPr>
          <w:rFonts w:ascii="Times New Roman" w:hAnsi="Times New Roman" w:cs="Times New Roman"/>
          <w:sz w:val="28"/>
          <w:szCs w:val="28"/>
        </w:rPr>
        <w:t xml:space="preserve">ношений и/или внеурочной деятельности и включает 4 модуля (читательская, естественнонаучная, математическая и финансовая грамотность). </w:t>
      </w:r>
    </w:p>
    <w:p w14:paraId="6AE3AF57"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Разработанный учебно-тематический план программы описывает с</w:t>
      </w:r>
      <w:r w:rsidRPr="00E24F84">
        <w:rPr>
          <w:rFonts w:ascii="Times New Roman" w:hAnsi="Times New Roman" w:cs="Times New Roman"/>
          <w:sz w:val="28"/>
          <w:szCs w:val="28"/>
        </w:rPr>
        <w:t>о</w:t>
      </w:r>
      <w:r w:rsidRPr="00E24F84">
        <w:rPr>
          <w:rFonts w:ascii="Times New Roman" w:hAnsi="Times New Roman" w:cs="Times New Roman"/>
          <w:sz w:val="28"/>
          <w:szCs w:val="28"/>
        </w:rPr>
        <w:t>держание модуля из расчета одного/двух часов в неделю в каждом класс-комплекте. Тем не менее, каждое образовательное учреждение индивидуал</w:t>
      </w:r>
      <w:r w:rsidRPr="00E24F84">
        <w:rPr>
          <w:rFonts w:ascii="Times New Roman" w:hAnsi="Times New Roman" w:cs="Times New Roman"/>
          <w:sz w:val="28"/>
          <w:szCs w:val="28"/>
        </w:rPr>
        <w:t>ь</w:t>
      </w:r>
      <w:r w:rsidRPr="00E24F84">
        <w:rPr>
          <w:rFonts w:ascii="Times New Roman" w:hAnsi="Times New Roman" w:cs="Times New Roman"/>
          <w:sz w:val="28"/>
          <w:szCs w:val="28"/>
        </w:rPr>
        <w:t>но проектирует учебный план по каждой параллели и по каждому модулю.</w:t>
      </w:r>
    </w:p>
    <w:p w14:paraId="3BCA9564"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Таким образом, общее количество часов: минимальное – 170 часов максимальное – 340 часов.</w:t>
      </w:r>
    </w:p>
    <w:p w14:paraId="65D1EFAC"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Количество часов на один год обучения в одном класс-комплекте – от 34 до 68 , т.е по 1-2 часа в неделю:</w:t>
      </w:r>
    </w:p>
    <w:p w14:paraId="41E48B3A"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- 8-16 часов на модули «читательская грамотность», «математическая грамотность», «финансовая грамотность»;</w:t>
      </w:r>
    </w:p>
    <w:p w14:paraId="77BDFF91"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- 8-18 часов</w:t>
      </w:r>
      <w:r w:rsidRPr="00E24F84">
        <w:rPr>
          <w:rFonts w:ascii="Times New Roman" w:hAnsi="Times New Roman" w:cs="Times New Roman"/>
        </w:rPr>
        <w:t xml:space="preserve"> </w:t>
      </w:r>
      <w:r w:rsidRPr="00E24F84">
        <w:rPr>
          <w:rFonts w:ascii="Times New Roman" w:hAnsi="Times New Roman" w:cs="Times New Roman"/>
          <w:sz w:val="28"/>
          <w:szCs w:val="28"/>
        </w:rPr>
        <w:t>для модуля естественнонаучной грамотности;</w:t>
      </w:r>
    </w:p>
    <w:p w14:paraId="4F02532A"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- 2 часа на проведение аттестации, завершающих освоение программы по соответствующему году обучения.</w:t>
      </w:r>
    </w:p>
    <w:p w14:paraId="273D44E8"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Разработчики программы рекомендуют в каждой параллели начинать реализацию с модуля по формированию читательской грамотности.</w:t>
      </w:r>
    </w:p>
    <w:p w14:paraId="7489392B"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1 четверть – модуль «читательская грамотность».</w:t>
      </w:r>
    </w:p>
    <w:p w14:paraId="4F630C00"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lastRenderedPageBreak/>
        <w:t>Другие модули могут по потребностям и возможности организации и</w:t>
      </w:r>
      <w:r w:rsidRPr="00E24F84">
        <w:rPr>
          <w:rFonts w:ascii="Times New Roman" w:hAnsi="Times New Roman" w:cs="Times New Roman"/>
          <w:sz w:val="28"/>
          <w:szCs w:val="28"/>
        </w:rPr>
        <w:t>д</w:t>
      </w:r>
      <w:r w:rsidRPr="00E24F84">
        <w:rPr>
          <w:rFonts w:ascii="Times New Roman" w:hAnsi="Times New Roman" w:cs="Times New Roman"/>
          <w:sz w:val="28"/>
          <w:szCs w:val="28"/>
        </w:rPr>
        <w:t>ти в любом порядке, например:</w:t>
      </w:r>
    </w:p>
    <w:p w14:paraId="25D02CB3"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2 четверть – модуль «математическая грамотность»,</w:t>
      </w:r>
    </w:p>
    <w:p w14:paraId="3E4F9A8E"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3 четверть – модуль «естественнонаучная грамотность»,</w:t>
      </w:r>
    </w:p>
    <w:p w14:paraId="0EE91706"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4 четверть – модуль «финансовая грамотность».</w:t>
      </w:r>
    </w:p>
    <w:p w14:paraId="1F250810"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Программа предполагает поэтапное развитие различных умений, с</w:t>
      </w:r>
      <w:r w:rsidRPr="00E24F84">
        <w:rPr>
          <w:rFonts w:ascii="Times New Roman" w:hAnsi="Times New Roman" w:cs="Times New Roman"/>
          <w:sz w:val="28"/>
          <w:szCs w:val="28"/>
        </w:rPr>
        <w:t>о</w:t>
      </w:r>
      <w:r w:rsidRPr="00E24F84">
        <w:rPr>
          <w:rFonts w:ascii="Times New Roman" w:hAnsi="Times New Roman" w:cs="Times New Roman"/>
          <w:sz w:val="28"/>
          <w:szCs w:val="28"/>
        </w:rPr>
        <w:t>ставляющих основу функциональной грамотности.</w:t>
      </w:r>
    </w:p>
    <w:p w14:paraId="6AB32135"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5 классе обучающиеся учатся находить и извлекать информацию различного предметного содержания из текстов, схем, рисунков, таблиц, ди</w:t>
      </w:r>
      <w:r w:rsidRPr="00E24F84">
        <w:rPr>
          <w:rFonts w:ascii="Times New Roman" w:hAnsi="Times New Roman" w:cs="Times New Roman"/>
          <w:sz w:val="28"/>
          <w:szCs w:val="28"/>
        </w:rPr>
        <w:t>а</w:t>
      </w:r>
      <w:r w:rsidRPr="00E24F84">
        <w:rPr>
          <w:rFonts w:ascii="Times New Roman" w:hAnsi="Times New Roman" w:cs="Times New Roman"/>
          <w:sz w:val="28"/>
          <w:szCs w:val="28"/>
        </w:rPr>
        <w:t>грамм, представленных как на бумажных, так и электронных носителях. И</w:t>
      </w:r>
      <w:r w:rsidRPr="00E24F84">
        <w:rPr>
          <w:rFonts w:ascii="Times New Roman" w:hAnsi="Times New Roman" w:cs="Times New Roman"/>
          <w:sz w:val="28"/>
          <w:szCs w:val="28"/>
        </w:rPr>
        <w:t>с</w:t>
      </w:r>
      <w:r w:rsidRPr="00E24F84">
        <w:rPr>
          <w:rFonts w:ascii="Times New Roman" w:hAnsi="Times New Roman" w:cs="Times New Roman"/>
          <w:sz w:val="28"/>
          <w:szCs w:val="28"/>
        </w:rPr>
        <w:t>пользуются тексты различные по оформлению, стилистике, форме. Инфо</w:t>
      </w:r>
      <w:r w:rsidRPr="00E24F84">
        <w:rPr>
          <w:rFonts w:ascii="Times New Roman" w:hAnsi="Times New Roman" w:cs="Times New Roman"/>
          <w:sz w:val="28"/>
          <w:szCs w:val="28"/>
        </w:rPr>
        <w:t>р</w:t>
      </w:r>
      <w:r w:rsidRPr="00E24F84">
        <w:rPr>
          <w:rFonts w:ascii="Times New Roman" w:hAnsi="Times New Roman" w:cs="Times New Roman"/>
          <w:sz w:val="28"/>
          <w:szCs w:val="28"/>
        </w:rPr>
        <w:t>мация представлена в различном контексте (семья, дом, друзья, природа, учеба, работа и производство, общество и др.).</w:t>
      </w:r>
    </w:p>
    <w:p w14:paraId="750DCE75"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6 классе формируется умение применять знания о математических, естественнонаучных, финансовых и общественных явлениях для решения поставленных перед учеником практических задач.</w:t>
      </w:r>
    </w:p>
    <w:p w14:paraId="2DB66766"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7 классе обучающиеся учатся анализировать и обобщать (интегрир</w:t>
      </w:r>
      <w:r w:rsidRPr="00E24F84">
        <w:rPr>
          <w:rFonts w:ascii="Times New Roman" w:hAnsi="Times New Roman" w:cs="Times New Roman"/>
          <w:sz w:val="28"/>
          <w:szCs w:val="28"/>
        </w:rPr>
        <w:t>о</w:t>
      </w:r>
      <w:r w:rsidRPr="00E24F84">
        <w:rPr>
          <w:rFonts w:ascii="Times New Roman" w:hAnsi="Times New Roman" w:cs="Times New Roman"/>
          <w:sz w:val="28"/>
          <w:szCs w:val="28"/>
        </w:rPr>
        <w:t>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 иметь как личный, местный, так и национальный и глобальный аспекты. Школьники должны овладеть универсальными спос</w:t>
      </w:r>
      <w:r w:rsidRPr="00E24F84">
        <w:rPr>
          <w:rFonts w:ascii="Times New Roman" w:hAnsi="Times New Roman" w:cs="Times New Roman"/>
          <w:sz w:val="28"/>
          <w:szCs w:val="28"/>
        </w:rPr>
        <w:t>о</w:t>
      </w:r>
      <w:r w:rsidRPr="00E24F84">
        <w:rPr>
          <w:rFonts w:ascii="Times New Roman" w:hAnsi="Times New Roman" w:cs="Times New Roman"/>
          <w:sz w:val="28"/>
          <w:szCs w:val="28"/>
        </w:rPr>
        <w:t>бами анализа информации и ее интеграции в единое целое.</w:t>
      </w:r>
    </w:p>
    <w:p w14:paraId="49A98880"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8 классе школьники учатся оценивать и интерпретировать различные поставленные перед ними проблемы в рамках предметного содержания.</w:t>
      </w:r>
    </w:p>
    <w:p w14:paraId="07E6652E"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9 классе 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w:t>
      </w:r>
      <w:r w:rsidRPr="00E24F84">
        <w:rPr>
          <w:rFonts w:ascii="Times New Roman" w:hAnsi="Times New Roman" w:cs="Times New Roman"/>
          <w:sz w:val="28"/>
          <w:szCs w:val="28"/>
        </w:rPr>
        <w:t>з</w:t>
      </w:r>
      <w:r w:rsidRPr="00E24F84">
        <w:rPr>
          <w:rFonts w:ascii="Times New Roman" w:hAnsi="Times New Roman" w:cs="Times New Roman"/>
          <w:sz w:val="28"/>
          <w:szCs w:val="28"/>
        </w:rPr>
        <w:t>личных предметных областей легко актуализируются школьником и испол</w:t>
      </w:r>
      <w:r w:rsidRPr="00E24F84">
        <w:rPr>
          <w:rFonts w:ascii="Times New Roman" w:hAnsi="Times New Roman" w:cs="Times New Roman"/>
          <w:sz w:val="28"/>
          <w:szCs w:val="28"/>
        </w:rPr>
        <w:t>ь</w:t>
      </w:r>
      <w:r w:rsidRPr="00E24F84">
        <w:rPr>
          <w:rFonts w:ascii="Times New Roman" w:hAnsi="Times New Roman" w:cs="Times New Roman"/>
          <w:sz w:val="28"/>
          <w:szCs w:val="28"/>
        </w:rPr>
        <w:t>зуются для решения конкретных проблем.</w:t>
      </w:r>
    </w:p>
    <w:p w14:paraId="2CC43E8C" w14:textId="77777777" w:rsidR="00B92737" w:rsidRDefault="00B92737" w:rsidP="00E24F8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Основные виды деятельности обучающихся: самостоятельное чтение и обсуждение полученной информации с помощью вопросов (беседа, диску</w:t>
      </w:r>
      <w:r>
        <w:rPr>
          <w:rFonts w:ascii="Times New Roman" w:hAnsi="Times New Roman" w:cs="Times New Roman"/>
          <w:sz w:val="28"/>
          <w:szCs w:val="28"/>
        </w:rPr>
        <w:t>с</w:t>
      </w:r>
      <w:r>
        <w:rPr>
          <w:rFonts w:ascii="Times New Roman" w:hAnsi="Times New Roman" w:cs="Times New Roman"/>
          <w:sz w:val="28"/>
          <w:szCs w:val="28"/>
        </w:rPr>
        <w:t>сия, диспут); выполнение практических заданий; поиск и обсуждение мат</w:t>
      </w:r>
      <w:r>
        <w:rPr>
          <w:rFonts w:ascii="Times New Roman" w:hAnsi="Times New Roman" w:cs="Times New Roman"/>
          <w:sz w:val="28"/>
          <w:szCs w:val="28"/>
        </w:rPr>
        <w:t>е</w:t>
      </w:r>
      <w:r>
        <w:rPr>
          <w:rFonts w:ascii="Times New Roman" w:hAnsi="Times New Roman" w:cs="Times New Roman"/>
          <w:sz w:val="28"/>
          <w:szCs w:val="28"/>
        </w:rPr>
        <w:t xml:space="preserve">риалов в сети </w:t>
      </w:r>
      <w:r w:rsidR="00613456">
        <w:rPr>
          <w:rFonts w:ascii="Times New Roman" w:hAnsi="Times New Roman" w:cs="Times New Roman"/>
          <w:sz w:val="28"/>
          <w:szCs w:val="28"/>
        </w:rPr>
        <w:t>Интернет</w:t>
      </w:r>
      <w:r>
        <w:rPr>
          <w:rFonts w:ascii="Times New Roman" w:hAnsi="Times New Roman" w:cs="Times New Roman"/>
          <w:sz w:val="28"/>
          <w:szCs w:val="28"/>
        </w:rPr>
        <w:t>; решение ситуационных и практико-ориентированных задач; проведение экспериментов и опытов.</w:t>
      </w:r>
    </w:p>
    <w:p w14:paraId="7FA05A78" w14:textId="77777777" w:rsidR="00C77919" w:rsidRDefault="00C77919" w:rsidP="00E24F8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целях развития познавательной активности обучающихся </w:t>
      </w:r>
      <w:r w:rsidR="002A5A58">
        <w:rPr>
          <w:rFonts w:ascii="Times New Roman" w:hAnsi="Times New Roman" w:cs="Times New Roman"/>
          <w:sz w:val="28"/>
          <w:szCs w:val="28"/>
        </w:rPr>
        <w:t xml:space="preserve"> на занят</w:t>
      </w:r>
      <w:r w:rsidR="002A5A58">
        <w:rPr>
          <w:rFonts w:ascii="Times New Roman" w:hAnsi="Times New Roman" w:cs="Times New Roman"/>
          <w:sz w:val="28"/>
          <w:szCs w:val="28"/>
        </w:rPr>
        <w:t>и</w:t>
      </w:r>
      <w:r w:rsidR="002A5A58">
        <w:rPr>
          <w:rFonts w:ascii="Times New Roman" w:hAnsi="Times New Roman" w:cs="Times New Roman"/>
          <w:sz w:val="28"/>
          <w:szCs w:val="28"/>
        </w:rPr>
        <w:t>ях можно использовать деловые и дидактические игры, разрабатывать и ре</w:t>
      </w:r>
      <w:r w:rsidR="002A5A58">
        <w:rPr>
          <w:rFonts w:ascii="Times New Roman" w:hAnsi="Times New Roman" w:cs="Times New Roman"/>
          <w:sz w:val="28"/>
          <w:szCs w:val="28"/>
        </w:rPr>
        <w:t>а</w:t>
      </w:r>
      <w:r w:rsidR="002A5A58">
        <w:rPr>
          <w:rFonts w:ascii="Times New Roman" w:hAnsi="Times New Roman" w:cs="Times New Roman"/>
          <w:sz w:val="28"/>
          <w:szCs w:val="28"/>
        </w:rPr>
        <w:t>лизовывать мини-проекты, организовывать турниры и конкурсы.</w:t>
      </w:r>
    </w:p>
    <w:p w14:paraId="45BBB716" w14:textId="77777777" w:rsidR="00FB16E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соответствии с приказом Минобрнауки России от 31.12.2015 № 1577 рабочие программы курсов, в том числе внеурочной деятельности, разраб</w:t>
      </w:r>
      <w:r w:rsidRPr="00E24F84">
        <w:rPr>
          <w:rFonts w:ascii="Times New Roman" w:hAnsi="Times New Roman" w:cs="Times New Roman"/>
          <w:sz w:val="28"/>
          <w:szCs w:val="28"/>
        </w:rPr>
        <w:t>а</w:t>
      </w:r>
      <w:r w:rsidRPr="00E24F84">
        <w:rPr>
          <w:rFonts w:ascii="Times New Roman" w:hAnsi="Times New Roman" w:cs="Times New Roman"/>
          <w:sz w:val="28"/>
          <w:szCs w:val="28"/>
        </w:rPr>
        <w:t>тываются на основе требований к результатам освоения основной образов</w:t>
      </w:r>
      <w:r w:rsidRPr="00E24F84">
        <w:rPr>
          <w:rFonts w:ascii="Times New Roman" w:hAnsi="Times New Roman" w:cs="Times New Roman"/>
          <w:sz w:val="28"/>
          <w:szCs w:val="28"/>
        </w:rPr>
        <w:t>а</w:t>
      </w:r>
      <w:r w:rsidRPr="00E24F84">
        <w:rPr>
          <w:rFonts w:ascii="Times New Roman" w:hAnsi="Times New Roman" w:cs="Times New Roman"/>
          <w:sz w:val="28"/>
          <w:szCs w:val="28"/>
        </w:rPr>
        <w:t>тельной программы основного общего образования с учетом основных пр</w:t>
      </w:r>
      <w:r w:rsidRPr="00E24F84">
        <w:rPr>
          <w:rFonts w:ascii="Times New Roman" w:hAnsi="Times New Roman" w:cs="Times New Roman"/>
          <w:sz w:val="28"/>
          <w:szCs w:val="28"/>
        </w:rPr>
        <w:t>о</w:t>
      </w:r>
      <w:r w:rsidRPr="00E24F84">
        <w:rPr>
          <w:rFonts w:ascii="Times New Roman" w:hAnsi="Times New Roman" w:cs="Times New Roman"/>
          <w:sz w:val="28"/>
          <w:szCs w:val="28"/>
        </w:rPr>
        <w:t>грамм, включенных в ее структуру. В связи с этим, разработчики считают целесообразным проведение текущей (выполнение заданий в ходе урока), рубежной (по окончании каждого модуля), промежуточной (по окончании года обучения) и итоговой аттестации по данному курсу в форматах, пред</w:t>
      </w:r>
      <w:r w:rsidRPr="00E24F84">
        <w:rPr>
          <w:rFonts w:ascii="Times New Roman" w:hAnsi="Times New Roman" w:cs="Times New Roman"/>
          <w:sz w:val="28"/>
          <w:szCs w:val="28"/>
        </w:rPr>
        <w:t>у</w:t>
      </w:r>
      <w:r w:rsidRPr="00E24F84">
        <w:rPr>
          <w:rFonts w:ascii="Times New Roman" w:hAnsi="Times New Roman" w:cs="Times New Roman"/>
          <w:sz w:val="28"/>
          <w:szCs w:val="28"/>
        </w:rPr>
        <w:t>смотренным методологией и критериями оценки качества общего образов</w:t>
      </w:r>
      <w:r w:rsidRPr="00E24F84">
        <w:rPr>
          <w:rFonts w:ascii="Times New Roman" w:hAnsi="Times New Roman" w:cs="Times New Roman"/>
          <w:sz w:val="28"/>
          <w:szCs w:val="28"/>
        </w:rPr>
        <w:t>а</w:t>
      </w:r>
      <w:r w:rsidRPr="00E24F84">
        <w:rPr>
          <w:rFonts w:ascii="Times New Roman" w:hAnsi="Times New Roman" w:cs="Times New Roman"/>
          <w:sz w:val="28"/>
          <w:szCs w:val="28"/>
        </w:rPr>
        <w:t>ния в общеобразовательных организациях на основе практики междунаро</w:t>
      </w:r>
      <w:r w:rsidRPr="00E24F84">
        <w:rPr>
          <w:rFonts w:ascii="Times New Roman" w:hAnsi="Times New Roman" w:cs="Times New Roman"/>
          <w:sz w:val="28"/>
          <w:szCs w:val="28"/>
        </w:rPr>
        <w:t>д</w:t>
      </w:r>
      <w:r w:rsidRPr="00E24F84">
        <w:rPr>
          <w:rFonts w:ascii="Times New Roman" w:hAnsi="Times New Roman" w:cs="Times New Roman"/>
          <w:sz w:val="28"/>
          <w:szCs w:val="28"/>
        </w:rPr>
        <w:t xml:space="preserve">ных исследований качества подготовки обучающихся. </w:t>
      </w:r>
    </w:p>
    <w:p w14:paraId="4D6BACD2" w14:textId="77777777" w:rsidR="00F272E8" w:rsidRDefault="00F272E8">
      <w:pPr>
        <w:rPr>
          <w:rFonts w:ascii="Times New Roman" w:hAnsi="Times New Roman" w:cs="Times New Roman"/>
          <w:sz w:val="28"/>
          <w:szCs w:val="28"/>
        </w:rPr>
        <w:sectPr w:rsidR="00F272E8" w:rsidSect="00E24F84">
          <w:footerReference w:type="default" r:id="rId26"/>
          <w:pgSz w:w="11906" w:h="16838"/>
          <w:pgMar w:top="1134" w:right="851" w:bottom="1134" w:left="1701" w:header="709" w:footer="709" w:gutter="0"/>
          <w:cols w:space="708"/>
          <w:docGrid w:linePitch="360"/>
        </w:sectPr>
      </w:pPr>
    </w:p>
    <w:p w14:paraId="36D1C85C" w14:textId="77777777" w:rsidR="00FB16E4" w:rsidRPr="00E24F84" w:rsidRDefault="00FB16E4" w:rsidP="00FB16E4">
      <w:pPr>
        <w:rPr>
          <w:rFonts w:ascii="Times New Roman" w:hAnsi="Times New Roman" w:cs="Times New Roman"/>
          <w:b/>
          <w:sz w:val="28"/>
          <w:szCs w:val="28"/>
        </w:rPr>
      </w:pPr>
      <w:r w:rsidRPr="00E24F84">
        <w:rPr>
          <w:rFonts w:ascii="Times New Roman" w:hAnsi="Times New Roman" w:cs="Times New Roman"/>
          <w:b/>
          <w:sz w:val="28"/>
          <w:szCs w:val="28"/>
        </w:rPr>
        <w:lastRenderedPageBreak/>
        <w:t xml:space="preserve">УЧЕБНО-ТЕМАТИЧЕСКОЕ ПЛАНИРОВАНИЕ </w:t>
      </w:r>
      <w:r w:rsidR="00F272E8">
        <w:rPr>
          <w:rFonts w:ascii="Times New Roman" w:hAnsi="Times New Roman" w:cs="Times New Roman"/>
          <w:b/>
          <w:sz w:val="28"/>
          <w:szCs w:val="28"/>
        </w:rPr>
        <w:t xml:space="preserve"> УЧЕБНОГО </w:t>
      </w:r>
      <w:r w:rsidRPr="00E24F84">
        <w:rPr>
          <w:rFonts w:ascii="Times New Roman" w:hAnsi="Times New Roman" w:cs="Times New Roman"/>
          <w:b/>
          <w:sz w:val="28"/>
          <w:szCs w:val="28"/>
        </w:rPr>
        <w:t xml:space="preserve">КУРСА </w:t>
      </w:r>
    </w:p>
    <w:p w14:paraId="710D2E84" w14:textId="77777777" w:rsidR="002A295A" w:rsidRDefault="002A295A" w:rsidP="002F13BE">
      <w:pPr>
        <w:ind w:firstLine="0"/>
        <w:rPr>
          <w:rFonts w:ascii="Times New Roman" w:hAnsi="Times New Roman" w:cs="Times New Roman"/>
          <w:b/>
          <w:sz w:val="28"/>
          <w:szCs w:val="28"/>
        </w:rPr>
      </w:pPr>
    </w:p>
    <w:p w14:paraId="296A8060" w14:textId="77777777" w:rsidR="00FB16E4" w:rsidRPr="008C6B73" w:rsidRDefault="00FB16E4" w:rsidP="002F13BE">
      <w:pPr>
        <w:ind w:firstLine="0"/>
        <w:rPr>
          <w:rFonts w:ascii="Times New Roman" w:hAnsi="Times New Roman" w:cs="Times New Roman"/>
          <w:b/>
          <w:sz w:val="28"/>
          <w:szCs w:val="28"/>
        </w:rPr>
      </w:pPr>
      <w:r w:rsidRPr="008C6B73">
        <w:rPr>
          <w:rFonts w:ascii="Times New Roman" w:hAnsi="Times New Roman" w:cs="Times New Roman"/>
          <w:b/>
          <w:sz w:val="28"/>
          <w:szCs w:val="28"/>
        </w:rPr>
        <w:t>Модуль «Основы читательской грамотности»</w:t>
      </w:r>
    </w:p>
    <w:p w14:paraId="75CBB61E" w14:textId="77777777" w:rsidR="00FB16E4" w:rsidRPr="008C6B73" w:rsidRDefault="00FB16E4" w:rsidP="00E24F84">
      <w:pPr>
        <w:rPr>
          <w:rFonts w:ascii="Times New Roman" w:hAnsi="Times New Roman" w:cs="Times New Roman"/>
          <w:b/>
          <w:sz w:val="28"/>
          <w:szCs w:val="28"/>
        </w:rPr>
      </w:pPr>
      <w:r w:rsidRPr="008C6B73">
        <w:rPr>
          <w:rFonts w:ascii="Times New Roman" w:hAnsi="Times New Roman" w:cs="Times New Roman"/>
          <w:b/>
          <w:sz w:val="28"/>
          <w:szCs w:val="28"/>
        </w:rPr>
        <w:t>5 класс</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087"/>
        <w:gridCol w:w="1701"/>
        <w:gridCol w:w="1134"/>
        <w:gridCol w:w="1276"/>
        <w:gridCol w:w="3005"/>
      </w:tblGrid>
      <w:tr w:rsidR="00FB16E4" w:rsidRPr="00E24F84" w14:paraId="45405D9D" w14:textId="77777777" w:rsidTr="00B64D78">
        <w:tc>
          <w:tcPr>
            <w:tcW w:w="534" w:type="dxa"/>
          </w:tcPr>
          <w:p w14:paraId="23169589" w14:textId="77777777" w:rsidR="00FB16E4" w:rsidRPr="00E24F84" w:rsidRDefault="00FB16E4" w:rsidP="00E24F84">
            <w:pPr>
              <w:widowControl w:val="0"/>
              <w:autoSpaceDE w:val="0"/>
              <w:autoSpaceDN w:val="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7087" w:type="dxa"/>
          </w:tcPr>
          <w:p w14:paraId="34736D54" w14:textId="77777777" w:rsidR="00FB16E4" w:rsidRPr="00E24F84" w:rsidRDefault="00FB16E4" w:rsidP="00F85CBF">
            <w:pPr>
              <w:ind w:firstLine="0"/>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1701" w:type="dxa"/>
          </w:tcPr>
          <w:p w14:paraId="4B361112" w14:textId="77777777" w:rsidR="00FB16E4" w:rsidRPr="00E24F84" w:rsidRDefault="00FB16E4" w:rsidP="00F85CBF">
            <w:pPr>
              <w:ind w:firstLine="0"/>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7439CC68" w14:textId="77777777" w:rsidR="00FB16E4" w:rsidRPr="00E24F84" w:rsidRDefault="00FB16E4" w:rsidP="00F85CBF">
            <w:pPr>
              <w:ind w:firstLine="0"/>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1134" w:type="dxa"/>
          </w:tcPr>
          <w:p w14:paraId="6863AF0F" w14:textId="77777777" w:rsidR="00FB16E4" w:rsidRPr="00E24F84" w:rsidRDefault="00FB16E4" w:rsidP="00F85CBF">
            <w:pPr>
              <w:ind w:firstLine="0"/>
              <w:rPr>
                <w:rFonts w:ascii="Times New Roman" w:hAnsi="Times New Roman" w:cs="Times New Roman"/>
                <w:bCs/>
                <w:i/>
                <w:sz w:val="24"/>
                <w:szCs w:val="24"/>
              </w:rPr>
            </w:pPr>
            <w:r w:rsidRPr="00E24F84">
              <w:rPr>
                <w:rFonts w:ascii="Times New Roman" w:hAnsi="Times New Roman" w:cs="Times New Roman"/>
                <w:bCs/>
                <w:i/>
                <w:sz w:val="24"/>
                <w:szCs w:val="24"/>
              </w:rPr>
              <w:t>Теория</w:t>
            </w:r>
          </w:p>
        </w:tc>
        <w:tc>
          <w:tcPr>
            <w:tcW w:w="1276" w:type="dxa"/>
          </w:tcPr>
          <w:p w14:paraId="533FC743" w14:textId="77777777" w:rsidR="00FB16E4" w:rsidRPr="00E24F84" w:rsidRDefault="0020024B" w:rsidP="00F85CBF">
            <w:pPr>
              <w:ind w:firstLine="0"/>
              <w:rPr>
                <w:rFonts w:ascii="Times New Roman" w:hAnsi="Times New Roman" w:cs="Times New Roman"/>
                <w:bCs/>
                <w:i/>
                <w:sz w:val="24"/>
                <w:szCs w:val="24"/>
              </w:rPr>
            </w:pPr>
            <w:r>
              <w:rPr>
                <w:rFonts w:ascii="Times New Roman" w:hAnsi="Times New Roman" w:cs="Times New Roman"/>
                <w:bCs/>
                <w:i/>
                <w:sz w:val="24"/>
                <w:szCs w:val="24"/>
              </w:rPr>
              <w:t>Прак</w:t>
            </w:r>
            <w:r w:rsidR="00FB16E4" w:rsidRPr="00E24F84">
              <w:rPr>
                <w:rFonts w:ascii="Times New Roman" w:hAnsi="Times New Roman" w:cs="Times New Roman"/>
                <w:bCs/>
                <w:i/>
                <w:sz w:val="24"/>
                <w:szCs w:val="24"/>
              </w:rPr>
              <w:t>тика</w:t>
            </w:r>
          </w:p>
        </w:tc>
        <w:tc>
          <w:tcPr>
            <w:tcW w:w="3005" w:type="dxa"/>
          </w:tcPr>
          <w:p w14:paraId="50CC35FF" w14:textId="77777777" w:rsidR="00FB16E4" w:rsidRPr="00E24F84" w:rsidRDefault="0020024B" w:rsidP="00F85CBF">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w:t>
            </w:r>
            <w:r>
              <w:rPr>
                <w:rFonts w:ascii="Times New Roman" w:hAnsi="Times New Roman" w:cs="Times New Roman"/>
                <w:b/>
                <w:bCs/>
                <w:sz w:val="24"/>
                <w:szCs w:val="24"/>
              </w:rPr>
              <w:t>а</w:t>
            </w:r>
            <w:r>
              <w:rPr>
                <w:rFonts w:ascii="Times New Roman" w:hAnsi="Times New Roman" w:cs="Times New Roman"/>
                <w:b/>
                <w:bCs/>
                <w:sz w:val="24"/>
                <w:szCs w:val="24"/>
              </w:rPr>
              <w:t>тельный результат</w:t>
            </w:r>
          </w:p>
        </w:tc>
      </w:tr>
      <w:tr w:rsidR="0020024B" w:rsidRPr="00E24F84" w14:paraId="49C4FD61" w14:textId="77777777" w:rsidTr="00B64D78">
        <w:tc>
          <w:tcPr>
            <w:tcW w:w="534" w:type="dxa"/>
          </w:tcPr>
          <w:p w14:paraId="5154320A" w14:textId="77777777" w:rsidR="0020024B" w:rsidRPr="00E24F84" w:rsidRDefault="0020024B" w:rsidP="00587D04">
            <w:pPr>
              <w:widowControl w:val="0"/>
              <w:numPr>
                <w:ilvl w:val="0"/>
                <w:numId w:val="5"/>
              </w:numPr>
              <w:tabs>
                <w:tab w:val="clear" w:pos="720"/>
                <w:tab w:val="num" w:pos="0"/>
              </w:tabs>
              <w:autoSpaceDE w:val="0"/>
              <w:autoSpaceDN w:val="0"/>
              <w:ind w:left="0" w:firstLine="0"/>
              <w:rPr>
                <w:rFonts w:ascii="Times New Roman" w:hAnsi="Times New Roman" w:cs="Times New Roman"/>
                <w:color w:val="000000"/>
                <w:sz w:val="24"/>
                <w:szCs w:val="24"/>
              </w:rPr>
            </w:pPr>
          </w:p>
        </w:tc>
        <w:tc>
          <w:tcPr>
            <w:tcW w:w="7087" w:type="dxa"/>
            <w:vAlign w:val="center"/>
          </w:tcPr>
          <w:p w14:paraId="261099F4"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Определение основной темы в фольклорном произведении. П</w:t>
            </w:r>
            <w:r w:rsidRPr="00E24F84">
              <w:rPr>
                <w:rFonts w:ascii="Times New Roman" w:hAnsi="Times New Roman" w:cs="Times New Roman"/>
                <w:color w:val="000000"/>
                <w:sz w:val="24"/>
                <w:szCs w:val="24"/>
              </w:rPr>
              <w:t>о</w:t>
            </w:r>
            <w:r w:rsidRPr="00E24F84">
              <w:rPr>
                <w:rFonts w:ascii="Times New Roman" w:hAnsi="Times New Roman" w:cs="Times New Roman"/>
                <w:color w:val="000000"/>
                <w:sz w:val="24"/>
                <w:szCs w:val="24"/>
              </w:rPr>
              <w:t>словицы, поговорки как источник информации</w:t>
            </w:r>
          </w:p>
        </w:tc>
        <w:tc>
          <w:tcPr>
            <w:tcW w:w="1701" w:type="dxa"/>
            <w:vAlign w:val="center"/>
          </w:tcPr>
          <w:p w14:paraId="65EEE3D4"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18A73314"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276" w:type="dxa"/>
            <w:vAlign w:val="center"/>
          </w:tcPr>
          <w:p w14:paraId="615F51CB"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005" w:type="dxa"/>
            <w:vMerge w:val="restart"/>
          </w:tcPr>
          <w:p w14:paraId="20D1B62F" w14:textId="77777777" w:rsidR="0020024B" w:rsidRDefault="0020024B" w:rsidP="00F85CBF">
            <w:pPr>
              <w:widowControl w:val="0"/>
              <w:autoSpaceDE w:val="0"/>
              <w:autoSpaceDN w:val="0"/>
              <w:ind w:firstLine="33"/>
              <w:rPr>
                <w:rFonts w:ascii="Times New Roman" w:hAnsi="Times New Roman" w:cs="Times New Roman"/>
                <w:color w:val="000000"/>
                <w:sz w:val="24"/>
                <w:szCs w:val="24"/>
              </w:rPr>
            </w:pPr>
          </w:p>
          <w:p w14:paraId="2846EFF5" w14:textId="77777777" w:rsidR="0020024B" w:rsidRDefault="0020024B" w:rsidP="00F85CBF">
            <w:pPr>
              <w:widowControl w:val="0"/>
              <w:autoSpaceDE w:val="0"/>
              <w:autoSpaceDN w:val="0"/>
              <w:ind w:firstLine="33"/>
              <w:rPr>
                <w:rFonts w:ascii="Times New Roman" w:hAnsi="Times New Roman" w:cs="Times New Roman"/>
                <w:color w:val="000000"/>
                <w:sz w:val="24"/>
                <w:szCs w:val="24"/>
              </w:rPr>
            </w:pPr>
          </w:p>
          <w:p w14:paraId="44705D66" w14:textId="77777777" w:rsidR="0020024B" w:rsidRDefault="0020024B" w:rsidP="00F85CBF">
            <w:pPr>
              <w:widowControl w:val="0"/>
              <w:autoSpaceDE w:val="0"/>
              <w:autoSpaceDN w:val="0"/>
              <w:ind w:firstLine="33"/>
              <w:rPr>
                <w:rFonts w:ascii="Times New Roman" w:hAnsi="Times New Roman" w:cs="Times New Roman"/>
                <w:color w:val="000000"/>
                <w:sz w:val="24"/>
                <w:szCs w:val="24"/>
              </w:rPr>
            </w:pPr>
            <w:r>
              <w:rPr>
                <w:rFonts w:ascii="Times New Roman" w:hAnsi="Times New Roman" w:cs="Times New Roman"/>
                <w:sz w:val="24"/>
                <w:szCs w:val="24"/>
              </w:rPr>
              <w:t>Находит и извлекает и</w:t>
            </w:r>
            <w:r>
              <w:rPr>
                <w:rFonts w:ascii="Times New Roman" w:hAnsi="Times New Roman" w:cs="Times New Roman"/>
                <w:sz w:val="24"/>
                <w:szCs w:val="24"/>
              </w:rPr>
              <w:t>н</w:t>
            </w:r>
            <w:r>
              <w:rPr>
                <w:rFonts w:ascii="Times New Roman" w:hAnsi="Times New Roman" w:cs="Times New Roman"/>
                <w:sz w:val="24"/>
                <w:szCs w:val="24"/>
              </w:rPr>
              <w:t>формацию из различных текстов</w:t>
            </w:r>
          </w:p>
          <w:p w14:paraId="25BBF244" w14:textId="77777777" w:rsidR="0020024B" w:rsidRDefault="0020024B" w:rsidP="00F85CBF">
            <w:pPr>
              <w:widowControl w:val="0"/>
              <w:autoSpaceDE w:val="0"/>
              <w:autoSpaceDN w:val="0"/>
              <w:ind w:firstLine="33"/>
              <w:rPr>
                <w:rFonts w:ascii="Times New Roman" w:hAnsi="Times New Roman" w:cs="Times New Roman"/>
                <w:color w:val="000000"/>
                <w:sz w:val="24"/>
                <w:szCs w:val="24"/>
              </w:rPr>
            </w:pPr>
          </w:p>
          <w:p w14:paraId="3649D6DF"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p>
        </w:tc>
      </w:tr>
      <w:tr w:rsidR="0020024B" w:rsidRPr="00E24F84" w14:paraId="22853FDA" w14:textId="77777777" w:rsidTr="00B64D78">
        <w:tc>
          <w:tcPr>
            <w:tcW w:w="534" w:type="dxa"/>
          </w:tcPr>
          <w:p w14:paraId="2539604F" w14:textId="77777777" w:rsidR="0020024B" w:rsidRPr="00E24F84" w:rsidRDefault="0020024B" w:rsidP="00587D04">
            <w:pPr>
              <w:widowControl w:val="0"/>
              <w:numPr>
                <w:ilvl w:val="0"/>
                <w:numId w:val="5"/>
              </w:numPr>
              <w:tabs>
                <w:tab w:val="clear" w:pos="720"/>
                <w:tab w:val="num" w:pos="0"/>
              </w:tabs>
              <w:autoSpaceDE w:val="0"/>
              <w:autoSpaceDN w:val="0"/>
              <w:ind w:left="0" w:firstLine="0"/>
              <w:rPr>
                <w:rFonts w:ascii="Times New Roman" w:hAnsi="Times New Roman" w:cs="Times New Roman"/>
                <w:color w:val="000000"/>
                <w:sz w:val="24"/>
                <w:szCs w:val="24"/>
              </w:rPr>
            </w:pPr>
          </w:p>
        </w:tc>
        <w:tc>
          <w:tcPr>
            <w:tcW w:w="7087" w:type="dxa"/>
            <w:vAlign w:val="center"/>
          </w:tcPr>
          <w:p w14:paraId="25308A05" w14:textId="1FE41B94"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Личная ситуация в текстах.</w:t>
            </w:r>
          </w:p>
        </w:tc>
        <w:tc>
          <w:tcPr>
            <w:tcW w:w="1701" w:type="dxa"/>
            <w:vAlign w:val="center"/>
          </w:tcPr>
          <w:p w14:paraId="522BBB0E"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72B3EEBC"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276" w:type="dxa"/>
            <w:vAlign w:val="center"/>
          </w:tcPr>
          <w:p w14:paraId="7BDA9CA7"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005" w:type="dxa"/>
            <w:vMerge/>
          </w:tcPr>
          <w:p w14:paraId="0CB8A456"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p>
        </w:tc>
      </w:tr>
      <w:tr w:rsidR="0020024B" w:rsidRPr="00E24F84" w14:paraId="50F0CA2F" w14:textId="77777777" w:rsidTr="00B64D78">
        <w:tc>
          <w:tcPr>
            <w:tcW w:w="534" w:type="dxa"/>
          </w:tcPr>
          <w:p w14:paraId="6CEF420B" w14:textId="77777777" w:rsidR="0020024B" w:rsidRPr="00E24F84" w:rsidRDefault="0020024B" w:rsidP="00587D04">
            <w:pPr>
              <w:widowControl w:val="0"/>
              <w:numPr>
                <w:ilvl w:val="0"/>
                <w:numId w:val="5"/>
              </w:numPr>
              <w:tabs>
                <w:tab w:val="clear" w:pos="720"/>
                <w:tab w:val="num" w:pos="0"/>
              </w:tabs>
              <w:autoSpaceDE w:val="0"/>
              <w:autoSpaceDN w:val="0"/>
              <w:ind w:left="0" w:firstLine="0"/>
              <w:rPr>
                <w:rFonts w:ascii="Times New Roman" w:hAnsi="Times New Roman" w:cs="Times New Roman"/>
                <w:color w:val="000000"/>
                <w:sz w:val="24"/>
                <w:szCs w:val="24"/>
              </w:rPr>
            </w:pPr>
          </w:p>
        </w:tc>
        <w:tc>
          <w:tcPr>
            <w:tcW w:w="7087" w:type="dxa"/>
            <w:vAlign w:val="center"/>
          </w:tcPr>
          <w:p w14:paraId="31C59483"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Работа с текстом: как выделить главную мысль текста или его ч</w:t>
            </w:r>
            <w:r w:rsidRPr="00E24F84">
              <w:rPr>
                <w:rFonts w:ascii="Times New Roman" w:hAnsi="Times New Roman" w:cs="Times New Roman"/>
                <w:color w:val="000000"/>
                <w:sz w:val="24"/>
                <w:szCs w:val="24"/>
              </w:rPr>
              <w:t>а</w:t>
            </w:r>
            <w:r w:rsidRPr="00E24F84">
              <w:rPr>
                <w:rFonts w:ascii="Times New Roman" w:hAnsi="Times New Roman" w:cs="Times New Roman"/>
                <w:color w:val="000000"/>
                <w:sz w:val="24"/>
                <w:szCs w:val="24"/>
              </w:rPr>
              <w:t>стей?</w:t>
            </w:r>
          </w:p>
        </w:tc>
        <w:tc>
          <w:tcPr>
            <w:tcW w:w="1701" w:type="dxa"/>
            <w:vAlign w:val="center"/>
          </w:tcPr>
          <w:p w14:paraId="03DF2A74"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2/2</w:t>
            </w:r>
          </w:p>
        </w:tc>
        <w:tc>
          <w:tcPr>
            <w:tcW w:w="1134" w:type="dxa"/>
            <w:vAlign w:val="center"/>
          </w:tcPr>
          <w:p w14:paraId="236C54D9"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1276" w:type="dxa"/>
            <w:vAlign w:val="center"/>
          </w:tcPr>
          <w:p w14:paraId="0DFFBEDC"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1,5/1,5</w:t>
            </w:r>
          </w:p>
        </w:tc>
        <w:tc>
          <w:tcPr>
            <w:tcW w:w="3005" w:type="dxa"/>
            <w:vMerge/>
          </w:tcPr>
          <w:p w14:paraId="2749AFFA"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p>
        </w:tc>
      </w:tr>
      <w:tr w:rsidR="0020024B" w:rsidRPr="00E24F84" w14:paraId="08A81729" w14:textId="77777777" w:rsidTr="00B64D78">
        <w:tc>
          <w:tcPr>
            <w:tcW w:w="534" w:type="dxa"/>
          </w:tcPr>
          <w:p w14:paraId="4089480A" w14:textId="77777777" w:rsidR="0020024B" w:rsidRPr="00E24F84" w:rsidRDefault="0020024B" w:rsidP="00587D04">
            <w:pPr>
              <w:widowControl w:val="0"/>
              <w:numPr>
                <w:ilvl w:val="0"/>
                <w:numId w:val="5"/>
              </w:numPr>
              <w:tabs>
                <w:tab w:val="clear" w:pos="720"/>
                <w:tab w:val="num" w:pos="0"/>
              </w:tabs>
              <w:autoSpaceDE w:val="0"/>
              <w:autoSpaceDN w:val="0"/>
              <w:ind w:left="0" w:firstLine="0"/>
              <w:rPr>
                <w:rFonts w:ascii="Times New Roman" w:hAnsi="Times New Roman" w:cs="Times New Roman"/>
                <w:color w:val="000000"/>
                <w:sz w:val="24"/>
                <w:szCs w:val="24"/>
              </w:rPr>
            </w:pPr>
          </w:p>
        </w:tc>
        <w:tc>
          <w:tcPr>
            <w:tcW w:w="7087" w:type="dxa"/>
            <w:vAlign w:val="center"/>
          </w:tcPr>
          <w:p w14:paraId="6D9D6EBD"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Типы текстов: текст-описание (художественное и техническое)</w:t>
            </w:r>
          </w:p>
        </w:tc>
        <w:tc>
          <w:tcPr>
            <w:tcW w:w="1701" w:type="dxa"/>
            <w:vAlign w:val="center"/>
          </w:tcPr>
          <w:p w14:paraId="4BAE30F6"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74992136"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276" w:type="dxa"/>
            <w:vAlign w:val="center"/>
          </w:tcPr>
          <w:p w14:paraId="319BF846"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0/1,5</w:t>
            </w:r>
          </w:p>
        </w:tc>
        <w:tc>
          <w:tcPr>
            <w:tcW w:w="3005" w:type="dxa"/>
            <w:vMerge/>
          </w:tcPr>
          <w:p w14:paraId="47905F62"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p>
        </w:tc>
      </w:tr>
      <w:tr w:rsidR="0020024B" w:rsidRPr="00E24F84" w14:paraId="2AD1A9AE" w14:textId="77777777" w:rsidTr="00B64D78">
        <w:tc>
          <w:tcPr>
            <w:tcW w:w="534" w:type="dxa"/>
          </w:tcPr>
          <w:p w14:paraId="338D2A3B" w14:textId="77777777" w:rsidR="0020024B" w:rsidRPr="00E24F84" w:rsidRDefault="0020024B" w:rsidP="00587D04">
            <w:pPr>
              <w:widowControl w:val="0"/>
              <w:numPr>
                <w:ilvl w:val="0"/>
                <w:numId w:val="5"/>
              </w:numPr>
              <w:tabs>
                <w:tab w:val="clear" w:pos="720"/>
                <w:tab w:val="num" w:pos="0"/>
              </w:tabs>
              <w:autoSpaceDE w:val="0"/>
              <w:autoSpaceDN w:val="0"/>
              <w:ind w:left="0" w:firstLine="0"/>
              <w:rPr>
                <w:rFonts w:ascii="Times New Roman" w:hAnsi="Times New Roman" w:cs="Times New Roman"/>
                <w:color w:val="000000"/>
                <w:sz w:val="24"/>
                <w:szCs w:val="24"/>
              </w:rPr>
            </w:pPr>
          </w:p>
        </w:tc>
        <w:tc>
          <w:tcPr>
            <w:tcW w:w="7087" w:type="dxa"/>
            <w:vAlign w:val="center"/>
          </w:tcPr>
          <w:p w14:paraId="4999E4F6"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Что такое вопрос? Виды вопросов.</w:t>
            </w:r>
          </w:p>
        </w:tc>
        <w:tc>
          <w:tcPr>
            <w:tcW w:w="1701" w:type="dxa"/>
            <w:vAlign w:val="center"/>
          </w:tcPr>
          <w:p w14:paraId="2FF18ECE"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61003BB7"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276" w:type="dxa"/>
            <w:vAlign w:val="center"/>
          </w:tcPr>
          <w:p w14:paraId="60FFD53D"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3005" w:type="dxa"/>
            <w:vMerge/>
          </w:tcPr>
          <w:p w14:paraId="51A4655E"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p>
        </w:tc>
      </w:tr>
      <w:tr w:rsidR="0020024B" w:rsidRPr="00E24F84" w14:paraId="02B13A49" w14:textId="77777777" w:rsidTr="00B64D78">
        <w:tc>
          <w:tcPr>
            <w:tcW w:w="534" w:type="dxa"/>
          </w:tcPr>
          <w:p w14:paraId="48674C94" w14:textId="77777777" w:rsidR="0020024B" w:rsidRPr="00E24F84" w:rsidRDefault="0020024B" w:rsidP="00587D04">
            <w:pPr>
              <w:widowControl w:val="0"/>
              <w:numPr>
                <w:ilvl w:val="0"/>
                <w:numId w:val="5"/>
              </w:numPr>
              <w:tabs>
                <w:tab w:val="clear" w:pos="720"/>
                <w:tab w:val="num" w:pos="0"/>
              </w:tabs>
              <w:autoSpaceDE w:val="0"/>
              <w:autoSpaceDN w:val="0"/>
              <w:ind w:left="0" w:firstLine="0"/>
              <w:rPr>
                <w:rFonts w:ascii="Times New Roman" w:hAnsi="Times New Roman" w:cs="Times New Roman"/>
                <w:color w:val="000000"/>
                <w:sz w:val="24"/>
                <w:szCs w:val="24"/>
              </w:rPr>
            </w:pPr>
          </w:p>
        </w:tc>
        <w:tc>
          <w:tcPr>
            <w:tcW w:w="7087" w:type="dxa"/>
            <w:vAlign w:val="center"/>
          </w:tcPr>
          <w:p w14:paraId="3DF1B7D6"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Типы задач на грамотность чтения. Примеры задач.</w:t>
            </w:r>
          </w:p>
        </w:tc>
        <w:tc>
          <w:tcPr>
            <w:tcW w:w="1701" w:type="dxa"/>
            <w:vAlign w:val="center"/>
          </w:tcPr>
          <w:p w14:paraId="7D26600F"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44401F0D"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276" w:type="dxa"/>
            <w:vAlign w:val="center"/>
          </w:tcPr>
          <w:p w14:paraId="6AF41C72"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1/1</w:t>
            </w:r>
          </w:p>
        </w:tc>
        <w:tc>
          <w:tcPr>
            <w:tcW w:w="3005" w:type="dxa"/>
            <w:vMerge/>
            <w:vAlign w:val="center"/>
          </w:tcPr>
          <w:p w14:paraId="31F442BE"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p>
        </w:tc>
      </w:tr>
      <w:tr w:rsidR="0020024B" w:rsidRPr="00E24F84" w14:paraId="34F35AAA" w14:textId="77777777" w:rsidTr="00B64D78">
        <w:trPr>
          <w:trHeight w:val="294"/>
        </w:trPr>
        <w:tc>
          <w:tcPr>
            <w:tcW w:w="534" w:type="dxa"/>
          </w:tcPr>
          <w:p w14:paraId="6415AC07" w14:textId="77777777" w:rsidR="0020024B" w:rsidRPr="00E24F84" w:rsidRDefault="0020024B" w:rsidP="00587D04">
            <w:pPr>
              <w:widowControl w:val="0"/>
              <w:numPr>
                <w:ilvl w:val="0"/>
                <w:numId w:val="5"/>
              </w:numPr>
              <w:tabs>
                <w:tab w:val="clear" w:pos="720"/>
                <w:tab w:val="num" w:pos="0"/>
              </w:tabs>
              <w:autoSpaceDE w:val="0"/>
              <w:autoSpaceDN w:val="0"/>
              <w:ind w:left="0" w:firstLine="0"/>
              <w:rPr>
                <w:rFonts w:ascii="Times New Roman" w:hAnsi="Times New Roman" w:cs="Times New Roman"/>
                <w:color w:val="000000"/>
                <w:sz w:val="24"/>
                <w:szCs w:val="24"/>
              </w:rPr>
            </w:pPr>
          </w:p>
        </w:tc>
        <w:tc>
          <w:tcPr>
            <w:tcW w:w="7087" w:type="dxa"/>
            <w:vAlign w:val="center"/>
          </w:tcPr>
          <w:p w14:paraId="2E757A83"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Работа со сплошным текстом</w:t>
            </w:r>
          </w:p>
        </w:tc>
        <w:tc>
          <w:tcPr>
            <w:tcW w:w="1701" w:type="dxa"/>
            <w:vAlign w:val="center"/>
          </w:tcPr>
          <w:p w14:paraId="6BE9C8A2"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02C2CEEA"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p>
        </w:tc>
        <w:tc>
          <w:tcPr>
            <w:tcW w:w="1276" w:type="dxa"/>
            <w:vAlign w:val="center"/>
          </w:tcPr>
          <w:p w14:paraId="06889564"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3005" w:type="dxa"/>
            <w:vMerge/>
          </w:tcPr>
          <w:p w14:paraId="40D7E184"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p>
        </w:tc>
      </w:tr>
      <w:tr w:rsidR="0020024B" w:rsidRPr="00E24F84" w14:paraId="168E3723" w14:textId="77777777" w:rsidTr="00B64D78">
        <w:tc>
          <w:tcPr>
            <w:tcW w:w="534" w:type="dxa"/>
          </w:tcPr>
          <w:p w14:paraId="76E9EE84" w14:textId="77777777" w:rsidR="0020024B" w:rsidRPr="00E24F84" w:rsidRDefault="0020024B" w:rsidP="00587D04">
            <w:pPr>
              <w:widowControl w:val="0"/>
              <w:numPr>
                <w:ilvl w:val="0"/>
                <w:numId w:val="5"/>
              </w:numPr>
              <w:tabs>
                <w:tab w:val="clear" w:pos="720"/>
                <w:tab w:val="num" w:pos="0"/>
              </w:tabs>
              <w:autoSpaceDE w:val="0"/>
              <w:autoSpaceDN w:val="0"/>
              <w:ind w:left="0" w:firstLine="0"/>
              <w:rPr>
                <w:rFonts w:ascii="Times New Roman" w:hAnsi="Times New Roman" w:cs="Times New Roman"/>
                <w:color w:val="000000"/>
                <w:sz w:val="24"/>
                <w:szCs w:val="24"/>
              </w:rPr>
            </w:pPr>
          </w:p>
        </w:tc>
        <w:tc>
          <w:tcPr>
            <w:tcW w:w="7087" w:type="dxa"/>
            <w:vAlign w:val="center"/>
          </w:tcPr>
          <w:p w14:paraId="07703817" w14:textId="77777777" w:rsidR="0020024B" w:rsidRPr="00E24F84" w:rsidRDefault="0020024B" w:rsidP="00F85CBF">
            <w:pPr>
              <w:ind w:firstLine="33"/>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1701" w:type="dxa"/>
            <w:vAlign w:val="center"/>
          </w:tcPr>
          <w:p w14:paraId="772480D3" w14:textId="77777777" w:rsidR="0020024B" w:rsidRPr="00E24F84" w:rsidRDefault="0020024B" w:rsidP="00F85CBF">
            <w:pPr>
              <w:ind w:firstLine="33"/>
              <w:rPr>
                <w:rFonts w:ascii="Times New Roman" w:hAnsi="Times New Roman" w:cs="Times New Roman"/>
                <w:sz w:val="24"/>
                <w:szCs w:val="24"/>
              </w:rPr>
            </w:pPr>
            <w:r w:rsidRPr="00E24F84">
              <w:rPr>
                <w:rFonts w:ascii="Times New Roman" w:hAnsi="Times New Roman" w:cs="Times New Roman"/>
                <w:sz w:val="24"/>
                <w:szCs w:val="24"/>
              </w:rPr>
              <w:t>2</w:t>
            </w:r>
          </w:p>
        </w:tc>
        <w:tc>
          <w:tcPr>
            <w:tcW w:w="1134" w:type="dxa"/>
            <w:vAlign w:val="center"/>
          </w:tcPr>
          <w:p w14:paraId="4E6F20E1" w14:textId="77777777" w:rsidR="0020024B" w:rsidRPr="00E24F84" w:rsidRDefault="0020024B" w:rsidP="00F85CBF">
            <w:pPr>
              <w:ind w:firstLine="33"/>
              <w:rPr>
                <w:rFonts w:ascii="Times New Roman" w:hAnsi="Times New Roman" w:cs="Times New Roman"/>
                <w:sz w:val="24"/>
                <w:szCs w:val="24"/>
              </w:rPr>
            </w:pPr>
          </w:p>
        </w:tc>
        <w:tc>
          <w:tcPr>
            <w:tcW w:w="1276" w:type="dxa"/>
            <w:vAlign w:val="center"/>
          </w:tcPr>
          <w:p w14:paraId="184D25E4" w14:textId="77777777" w:rsidR="0020024B" w:rsidRPr="00E24F84" w:rsidRDefault="0020024B" w:rsidP="00F85CBF">
            <w:pPr>
              <w:ind w:firstLine="33"/>
              <w:rPr>
                <w:rFonts w:ascii="Times New Roman" w:hAnsi="Times New Roman" w:cs="Times New Roman"/>
                <w:sz w:val="24"/>
                <w:szCs w:val="24"/>
              </w:rPr>
            </w:pPr>
            <w:r w:rsidRPr="00E24F84">
              <w:rPr>
                <w:rFonts w:ascii="Times New Roman" w:hAnsi="Times New Roman" w:cs="Times New Roman"/>
                <w:sz w:val="24"/>
                <w:szCs w:val="24"/>
              </w:rPr>
              <w:t>2</w:t>
            </w:r>
          </w:p>
        </w:tc>
        <w:tc>
          <w:tcPr>
            <w:tcW w:w="3005" w:type="dxa"/>
            <w:vMerge/>
            <w:tcBorders>
              <w:bottom w:val="single" w:sz="4" w:space="0" w:color="auto"/>
            </w:tcBorders>
          </w:tcPr>
          <w:p w14:paraId="62B3609C" w14:textId="77777777" w:rsidR="0020024B" w:rsidRPr="00E24F84" w:rsidRDefault="0020024B" w:rsidP="00F85CBF">
            <w:pPr>
              <w:ind w:firstLine="33"/>
              <w:rPr>
                <w:rFonts w:ascii="Times New Roman" w:hAnsi="Times New Roman" w:cs="Times New Roman"/>
                <w:sz w:val="24"/>
                <w:szCs w:val="24"/>
              </w:rPr>
            </w:pPr>
          </w:p>
        </w:tc>
      </w:tr>
      <w:tr w:rsidR="00FB16E4" w:rsidRPr="00E24F84" w14:paraId="2843CA0B" w14:textId="77777777" w:rsidTr="00B64D78">
        <w:tc>
          <w:tcPr>
            <w:tcW w:w="7621" w:type="dxa"/>
            <w:gridSpan w:val="2"/>
          </w:tcPr>
          <w:p w14:paraId="68E5F3DB" w14:textId="77777777" w:rsidR="00FB16E4" w:rsidRPr="00E24F84" w:rsidRDefault="00FB16E4" w:rsidP="00E24F84">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1701" w:type="dxa"/>
            <w:vAlign w:val="center"/>
          </w:tcPr>
          <w:p w14:paraId="58C916F6" w14:textId="77777777" w:rsidR="00FB16E4" w:rsidRPr="00E24F84" w:rsidRDefault="00FB16E4" w:rsidP="00F85CBF">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8/16</w:t>
            </w:r>
          </w:p>
        </w:tc>
        <w:tc>
          <w:tcPr>
            <w:tcW w:w="1134" w:type="dxa"/>
            <w:vAlign w:val="center"/>
          </w:tcPr>
          <w:p w14:paraId="3582C59E" w14:textId="77777777" w:rsidR="00FB16E4" w:rsidRPr="00E24F84" w:rsidRDefault="00FB16E4" w:rsidP="00F85CBF">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0,5/4</w:t>
            </w:r>
          </w:p>
        </w:tc>
        <w:tc>
          <w:tcPr>
            <w:tcW w:w="1276" w:type="dxa"/>
            <w:vAlign w:val="center"/>
          </w:tcPr>
          <w:p w14:paraId="74E4079A" w14:textId="77777777" w:rsidR="00FB16E4" w:rsidRPr="00E24F84" w:rsidRDefault="00FB16E4" w:rsidP="00F85CBF">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7,5/12</w:t>
            </w:r>
          </w:p>
        </w:tc>
        <w:tc>
          <w:tcPr>
            <w:tcW w:w="3005" w:type="dxa"/>
            <w:tcBorders>
              <w:bottom w:val="nil"/>
              <w:right w:val="nil"/>
            </w:tcBorders>
          </w:tcPr>
          <w:p w14:paraId="6B048A8A" w14:textId="77777777" w:rsidR="00FB16E4" w:rsidRPr="00E24F84" w:rsidRDefault="00FB16E4" w:rsidP="00E24F84">
            <w:pPr>
              <w:widowControl w:val="0"/>
              <w:autoSpaceDE w:val="0"/>
              <w:autoSpaceDN w:val="0"/>
              <w:rPr>
                <w:rFonts w:ascii="Times New Roman" w:hAnsi="Times New Roman" w:cs="Times New Roman"/>
                <w:color w:val="000000"/>
                <w:sz w:val="24"/>
                <w:szCs w:val="24"/>
              </w:rPr>
            </w:pPr>
          </w:p>
        </w:tc>
      </w:tr>
    </w:tbl>
    <w:p w14:paraId="4BAACFDA" w14:textId="77777777" w:rsidR="00FB16E4" w:rsidRPr="00E24F84" w:rsidRDefault="00FB16E4" w:rsidP="00E24F84">
      <w:pPr>
        <w:rPr>
          <w:rFonts w:ascii="Times New Roman" w:hAnsi="Times New Roman" w:cs="Times New Roman"/>
          <w:sz w:val="24"/>
          <w:szCs w:val="24"/>
        </w:rPr>
      </w:pPr>
    </w:p>
    <w:p w14:paraId="72F4BF73" w14:textId="77777777" w:rsidR="00FB16E4" w:rsidRPr="008C6B73" w:rsidRDefault="00FB16E4" w:rsidP="00E24F84">
      <w:pPr>
        <w:rPr>
          <w:rFonts w:ascii="Times New Roman" w:hAnsi="Times New Roman" w:cs="Times New Roman"/>
          <w:b/>
          <w:sz w:val="28"/>
          <w:szCs w:val="28"/>
        </w:rPr>
      </w:pPr>
      <w:r w:rsidRPr="008C6B73">
        <w:rPr>
          <w:rFonts w:ascii="Times New Roman" w:hAnsi="Times New Roman" w:cs="Times New Roman"/>
          <w:b/>
          <w:sz w:val="28"/>
          <w:szCs w:val="28"/>
        </w:rPr>
        <w:t>6 класс</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804"/>
        <w:gridCol w:w="1559"/>
        <w:gridCol w:w="1134"/>
        <w:gridCol w:w="1417"/>
        <w:gridCol w:w="3289"/>
      </w:tblGrid>
      <w:tr w:rsidR="00FB16E4" w:rsidRPr="00E24F84" w14:paraId="2E5CB83A" w14:textId="77777777" w:rsidTr="00BB2A1C">
        <w:tc>
          <w:tcPr>
            <w:tcW w:w="534" w:type="dxa"/>
          </w:tcPr>
          <w:p w14:paraId="32619624" w14:textId="77777777" w:rsidR="00FB16E4" w:rsidRPr="00E24F84" w:rsidRDefault="00FB16E4" w:rsidP="00E24F84">
            <w:pPr>
              <w:widowControl w:val="0"/>
              <w:autoSpaceDE w:val="0"/>
              <w:autoSpaceDN w:val="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6804" w:type="dxa"/>
          </w:tcPr>
          <w:p w14:paraId="64C9A430" w14:textId="77777777" w:rsidR="00FB16E4" w:rsidRPr="00E24F84" w:rsidRDefault="00FB16E4" w:rsidP="00071FAF">
            <w:pPr>
              <w:ind w:firstLine="0"/>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1559" w:type="dxa"/>
          </w:tcPr>
          <w:p w14:paraId="26ACBFB9" w14:textId="77777777" w:rsidR="00FB16E4" w:rsidRPr="00E24F84" w:rsidRDefault="00FB16E4" w:rsidP="00071FAF">
            <w:pPr>
              <w:ind w:firstLine="0"/>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4C43E077" w14:textId="77777777" w:rsidR="00FB16E4" w:rsidRPr="00E24F84" w:rsidRDefault="00FB16E4" w:rsidP="00071FAF">
            <w:pPr>
              <w:ind w:firstLine="0"/>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1134" w:type="dxa"/>
          </w:tcPr>
          <w:p w14:paraId="63072146" w14:textId="77777777" w:rsidR="00FB16E4" w:rsidRPr="00E24F84" w:rsidRDefault="00FB16E4" w:rsidP="00071FAF">
            <w:pPr>
              <w:ind w:firstLine="0"/>
              <w:rPr>
                <w:rFonts w:ascii="Times New Roman" w:hAnsi="Times New Roman" w:cs="Times New Roman"/>
                <w:bCs/>
                <w:i/>
                <w:sz w:val="24"/>
                <w:szCs w:val="24"/>
              </w:rPr>
            </w:pPr>
            <w:r w:rsidRPr="00E24F84">
              <w:rPr>
                <w:rFonts w:ascii="Times New Roman" w:hAnsi="Times New Roman" w:cs="Times New Roman"/>
                <w:bCs/>
                <w:i/>
                <w:sz w:val="24"/>
                <w:szCs w:val="24"/>
              </w:rPr>
              <w:t>Теория</w:t>
            </w:r>
          </w:p>
        </w:tc>
        <w:tc>
          <w:tcPr>
            <w:tcW w:w="1417" w:type="dxa"/>
          </w:tcPr>
          <w:p w14:paraId="239477C9" w14:textId="77777777" w:rsidR="00FB16E4" w:rsidRPr="00E24F84" w:rsidRDefault="0020024B" w:rsidP="00071FAF">
            <w:pPr>
              <w:ind w:firstLine="0"/>
              <w:rPr>
                <w:rFonts w:ascii="Times New Roman" w:hAnsi="Times New Roman" w:cs="Times New Roman"/>
                <w:bCs/>
                <w:i/>
                <w:sz w:val="24"/>
                <w:szCs w:val="24"/>
              </w:rPr>
            </w:pPr>
            <w:r>
              <w:rPr>
                <w:rFonts w:ascii="Times New Roman" w:hAnsi="Times New Roman" w:cs="Times New Roman"/>
                <w:bCs/>
                <w:i/>
                <w:sz w:val="24"/>
                <w:szCs w:val="24"/>
              </w:rPr>
              <w:t>Прак</w:t>
            </w:r>
            <w:r w:rsidR="00FB16E4" w:rsidRPr="00E24F84">
              <w:rPr>
                <w:rFonts w:ascii="Times New Roman" w:hAnsi="Times New Roman" w:cs="Times New Roman"/>
                <w:bCs/>
                <w:i/>
                <w:sz w:val="24"/>
                <w:szCs w:val="24"/>
              </w:rPr>
              <w:t>тика</w:t>
            </w:r>
          </w:p>
        </w:tc>
        <w:tc>
          <w:tcPr>
            <w:tcW w:w="3289" w:type="dxa"/>
          </w:tcPr>
          <w:p w14:paraId="11C42F71" w14:textId="77777777" w:rsidR="00FB16E4" w:rsidRPr="00E24F84" w:rsidRDefault="0020024B" w:rsidP="00071FAF">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w:t>
            </w:r>
            <w:r>
              <w:rPr>
                <w:rFonts w:ascii="Times New Roman" w:hAnsi="Times New Roman" w:cs="Times New Roman"/>
                <w:b/>
                <w:bCs/>
                <w:sz w:val="24"/>
                <w:szCs w:val="24"/>
              </w:rPr>
              <w:t>а</w:t>
            </w:r>
            <w:r>
              <w:rPr>
                <w:rFonts w:ascii="Times New Roman" w:hAnsi="Times New Roman" w:cs="Times New Roman"/>
                <w:b/>
                <w:bCs/>
                <w:sz w:val="24"/>
                <w:szCs w:val="24"/>
              </w:rPr>
              <w:t>тельный результат</w:t>
            </w:r>
          </w:p>
        </w:tc>
      </w:tr>
      <w:tr w:rsidR="0020024B" w:rsidRPr="00E24F84" w14:paraId="6920E0B5" w14:textId="77777777" w:rsidTr="00BB2A1C">
        <w:tc>
          <w:tcPr>
            <w:tcW w:w="534" w:type="dxa"/>
          </w:tcPr>
          <w:p w14:paraId="3614490F" w14:textId="77777777" w:rsidR="0020024B" w:rsidRPr="00E24F84" w:rsidRDefault="0020024B" w:rsidP="00587D04">
            <w:pPr>
              <w:widowControl w:val="0"/>
              <w:numPr>
                <w:ilvl w:val="0"/>
                <w:numId w:val="6"/>
              </w:numPr>
              <w:tabs>
                <w:tab w:val="clear" w:pos="720"/>
                <w:tab w:val="num" w:pos="0"/>
              </w:tabs>
              <w:autoSpaceDE w:val="0"/>
              <w:autoSpaceDN w:val="0"/>
              <w:ind w:left="0" w:firstLine="0"/>
              <w:rPr>
                <w:rFonts w:ascii="Times New Roman" w:hAnsi="Times New Roman" w:cs="Times New Roman"/>
                <w:color w:val="000000"/>
                <w:sz w:val="24"/>
                <w:szCs w:val="24"/>
              </w:rPr>
            </w:pPr>
          </w:p>
        </w:tc>
        <w:tc>
          <w:tcPr>
            <w:tcW w:w="6804" w:type="dxa"/>
          </w:tcPr>
          <w:p w14:paraId="4AE8C6DF" w14:textId="77777777" w:rsidR="00023F99" w:rsidRPr="00023F99" w:rsidRDefault="0020024B" w:rsidP="00023F99">
            <w:pPr>
              <w:ind w:firstLine="28"/>
              <w:rPr>
                <w:rFonts w:ascii="Times New Roman" w:hAnsi="Times New Roman" w:cs="Times New Roman"/>
                <w:color w:val="000000"/>
                <w:sz w:val="24"/>
                <w:szCs w:val="24"/>
              </w:rPr>
            </w:pPr>
            <w:r w:rsidRPr="00E24F84">
              <w:rPr>
                <w:rFonts w:ascii="Times New Roman" w:hAnsi="Times New Roman" w:cs="Times New Roman"/>
                <w:color w:val="000000"/>
                <w:sz w:val="24"/>
                <w:szCs w:val="24"/>
              </w:rPr>
              <w:t>Определение основной темы и идеи в эпическом произведении</w:t>
            </w:r>
            <w:r w:rsidR="00023F99" w:rsidRPr="00023F99">
              <w:rPr>
                <w:rFonts w:ascii="Times New Roman" w:hAnsi="Times New Roman" w:cs="Times New Roman"/>
                <w:color w:val="000000"/>
                <w:sz w:val="24"/>
                <w:szCs w:val="24"/>
              </w:rPr>
              <w:t xml:space="preserve">. </w:t>
            </w:r>
          </w:p>
          <w:p w14:paraId="4343A2EF" w14:textId="5F222583" w:rsidR="0020024B" w:rsidRPr="00E24F84" w:rsidRDefault="00023F99" w:rsidP="00023F99">
            <w:pPr>
              <w:ind w:firstLine="28"/>
              <w:rPr>
                <w:rFonts w:ascii="Times New Roman" w:hAnsi="Times New Roman" w:cs="Times New Roman"/>
                <w:sz w:val="24"/>
                <w:szCs w:val="24"/>
              </w:rPr>
            </w:pPr>
            <w:r w:rsidRPr="00023F99">
              <w:rPr>
                <w:rFonts w:ascii="Times New Roman" w:hAnsi="Times New Roman" w:cs="Times New Roman"/>
                <w:color w:val="000000"/>
                <w:sz w:val="24"/>
                <w:szCs w:val="24"/>
              </w:rPr>
              <w:t>Определение авторской позиции в художественном тексте</w:t>
            </w:r>
          </w:p>
        </w:tc>
        <w:tc>
          <w:tcPr>
            <w:tcW w:w="1559" w:type="dxa"/>
            <w:vAlign w:val="center"/>
          </w:tcPr>
          <w:p w14:paraId="14CE868A"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520C1C32"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35A28F9E"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289" w:type="dxa"/>
            <w:vMerge w:val="restart"/>
          </w:tcPr>
          <w:p w14:paraId="386C77FE" w14:textId="77777777" w:rsidR="0020024B" w:rsidRDefault="0020024B" w:rsidP="00E24F84">
            <w:pPr>
              <w:widowControl w:val="0"/>
              <w:autoSpaceDE w:val="0"/>
              <w:autoSpaceDN w:val="0"/>
              <w:rPr>
                <w:rFonts w:ascii="Times New Roman" w:hAnsi="Times New Roman" w:cs="Times New Roman"/>
                <w:sz w:val="24"/>
                <w:szCs w:val="24"/>
              </w:rPr>
            </w:pPr>
          </w:p>
          <w:p w14:paraId="34440BB6" w14:textId="77777777" w:rsidR="0020024B" w:rsidRDefault="0020024B" w:rsidP="00E24F84">
            <w:pPr>
              <w:widowControl w:val="0"/>
              <w:autoSpaceDE w:val="0"/>
              <w:autoSpaceDN w:val="0"/>
              <w:rPr>
                <w:rFonts w:ascii="Times New Roman" w:hAnsi="Times New Roman" w:cs="Times New Roman"/>
                <w:sz w:val="24"/>
                <w:szCs w:val="24"/>
              </w:rPr>
            </w:pPr>
          </w:p>
          <w:p w14:paraId="3182270D"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r>
              <w:rPr>
                <w:rFonts w:ascii="Times New Roman" w:hAnsi="Times New Roman" w:cs="Times New Roman"/>
                <w:sz w:val="24"/>
                <w:szCs w:val="24"/>
              </w:rPr>
              <w:t>Применяет информ</w:t>
            </w:r>
            <w:r>
              <w:rPr>
                <w:rFonts w:ascii="Times New Roman" w:hAnsi="Times New Roman" w:cs="Times New Roman"/>
                <w:sz w:val="24"/>
                <w:szCs w:val="24"/>
              </w:rPr>
              <w:t>а</w:t>
            </w:r>
            <w:r>
              <w:rPr>
                <w:rFonts w:ascii="Times New Roman" w:hAnsi="Times New Roman" w:cs="Times New Roman"/>
                <w:sz w:val="24"/>
                <w:szCs w:val="24"/>
              </w:rPr>
              <w:t>цию, извлечённую  из текста, для решения разного рода проблем</w:t>
            </w:r>
          </w:p>
        </w:tc>
      </w:tr>
      <w:tr w:rsidR="0020024B" w:rsidRPr="00E24F84" w14:paraId="13CF0309" w14:textId="77777777" w:rsidTr="00BB2A1C">
        <w:tc>
          <w:tcPr>
            <w:tcW w:w="534" w:type="dxa"/>
          </w:tcPr>
          <w:p w14:paraId="2D59686E" w14:textId="77777777" w:rsidR="0020024B" w:rsidRPr="00E24F84" w:rsidRDefault="0020024B" w:rsidP="00587D04">
            <w:pPr>
              <w:widowControl w:val="0"/>
              <w:numPr>
                <w:ilvl w:val="0"/>
                <w:numId w:val="6"/>
              </w:numPr>
              <w:tabs>
                <w:tab w:val="clear" w:pos="720"/>
                <w:tab w:val="num" w:pos="0"/>
              </w:tabs>
              <w:autoSpaceDE w:val="0"/>
              <w:autoSpaceDN w:val="0"/>
              <w:ind w:left="0" w:firstLine="0"/>
              <w:rPr>
                <w:rFonts w:ascii="Times New Roman" w:hAnsi="Times New Roman" w:cs="Times New Roman"/>
                <w:color w:val="000000"/>
                <w:sz w:val="24"/>
                <w:szCs w:val="24"/>
              </w:rPr>
            </w:pPr>
          </w:p>
        </w:tc>
        <w:tc>
          <w:tcPr>
            <w:tcW w:w="6804" w:type="dxa"/>
          </w:tcPr>
          <w:p w14:paraId="5A081448" w14:textId="77777777" w:rsidR="0020024B" w:rsidRPr="00E24F84" w:rsidRDefault="0020024B" w:rsidP="00E24F84">
            <w:pPr>
              <w:ind w:firstLine="28"/>
              <w:rPr>
                <w:rFonts w:ascii="Times New Roman" w:hAnsi="Times New Roman" w:cs="Times New Roman"/>
                <w:sz w:val="24"/>
                <w:szCs w:val="24"/>
              </w:rPr>
            </w:pPr>
            <w:r w:rsidRPr="00E24F84">
              <w:rPr>
                <w:rFonts w:ascii="Times New Roman" w:hAnsi="Times New Roman" w:cs="Times New Roman"/>
                <w:sz w:val="24"/>
                <w:szCs w:val="24"/>
              </w:rPr>
              <w:t>Древнерусская летопись как источник информации о реалиях времени.</w:t>
            </w:r>
          </w:p>
        </w:tc>
        <w:tc>
          <w:tcPr>
            <w:tcW w:w="1559" w:type="dxa"/>
            <w:vAlign w:val="center"/>
          </w:tcPr>
          <w:p w14:paraId="02FF0393"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0C38C3B8"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417" w:type="dxa"/>
            <w:vAlign w:val="center"/>
          </w:tcPr>
          <w:p w14:paraId="78B92EDA"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3289" w:type="dxa"/>
            <w:vMerge/>
          </w:tcPr>
          <w:p w14:paraId="73475D31"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p>
        </w:tc>
      </w:tr>
      <w:tr w:rsidR="0020024B" w:rsidRPr="00E24F84" w14:paraId="4133D767" w14:textId="77777777" w:rsidTr="00BB2A1C">
        <w:tc>
          <w:tcPr>
            <w:tcW w:w="534" w:type="dxa"/>
          </w:tcPr>
          <w:p w14:paraId="07B428D8" w14:textId="77777777" w:rsidR="0020024B" w:rsidRPr="00E24F84" w:rsidRDefault="0020024B" w:rsidP="00587D04">
            <w:pPr>
              <w:widowControl w:val="0"/>
              <w:numPr>
                <w:ilvl w:val="0"/>
                <w:numId w:val="6"/>
              </w:numPr>
              <w:tabs>
                <w:tab w:val="clear" w:pos="720"/>
                <w:tab w:val="num" w:pos="0"/>
              </w:tabs>
              <w:autoSpaceDE w:val="0"/>
              <w:autoSpaceDN w:val="0"/>
              <w:ind w:left="0" w:firstLine="0"/>
              <w:rPr>
                <w:rFonts w:ascii="Times New Roman" w:hAnsi="Times New Roman" w:cs="Times New Roman"/>
                <w:color w:val="000000"/>
                <w:sz w:val="24"/>
                <w:szCs w:val="24"/>
              </w:rPr>
            </w:pPr>
          </w:p>
        </w:tc>
        <w:tc>
          <w:tcPr>
            <w:tcW w:w="6804" w:type="dxa"/>
          </w:tcPr>
          <w:p w14:paraId="258F9F44" w14:textId="4E4F840A" w:rsidR="0020024B" w:rsidRPr="00E24F84" w:rsidRDefault="0020024B" w:rsidP="00023F99">
            <w:pPr>
              <w:ind w:firstLine="28"/>
              <w:rPr>
                <w:rFonts w:ascii="Times New Roman" w:hAnsi="Times New Roman" w:cs="Times New Roman"/>
                <w:sz w:val="24"/>
                <w:szCs w:val="24"/>
              </w:rPr>
            </w:pPr>
            <w:r w:rsidRPr="00E24F84">
              <w:rPr>
                <w:rFonts w:ascii="Times New Roman" w:hAnsi="Times New Roman" w:cs="Times New Roman"/>
                <w:color w:val="000000"/>
                <w:sz w:val="24"/>
                <w:szCs w:val="24"/>
              </w:rPr>
              <w:t>Сопоставление содержания художественных текстов. Опред</w:t>
            </w:r>
            <w:r w:rsidRPr="00E24F84">
              <w:rPr>
                <w:rFonts w:ascii="Times New Roman" w:hAnsi="Times New Roman" w:cs="Times New Roman"/>
                <w:color w:val="000000"/>
                <w:sz w:val="24"/>
                <w:szCs w:val="24"/>
              </w:rPr>
              <w:t>е</w:t>
            </w:r>
            <w:r w:rsidRPr="00E24F84">
              <w:rPr>
                <w:rFonts w:ascii="Times New Roman" w:hAnsi="Times New Roman" w:cs="Times New Roman"/>
                <w:color w:val="000000"/>
                <w:sz w:val="24"/>
                <w:szCs w:val="24"/>
              </w:rPr>
              <w:t xml:space="preserve">ление авторской позиции в </w:t>
            </w:r>
            <w:r w:rsidR="00023F99">
              <w:rPr>
                <w:rFonts w:ascii="Times New Roman" w:hAnsi="Times New Roman" w:cs="Times New Roman"/>
                <w:color w:val="000000"/>
                <w:sz w:val="24"/>
                <w:szCs w:val="24"/>
              </w:rPr>
              <w:t>тексте</w:t>
            </w:r>
            <w:r w:rsidRPr="00E24F84">
              <w:rPr>
                <w:rFonts w:ascii="Times New Roman" w:hAnsi="Times New Roman" w:cs="Times New Roman"/>
                <w:color w:val="000000"/>
                <w:sz w:val="24"/>
                <w:szCs w:val="24"/>
              </w:rPr>
              <w:t>.</w:t>
            </w:r>
          </w:p>
        </w:tc>
        <w:tc>
          <w:tcPr>
            <w:tcW w:w="1559" w:type="dxa"/>
            <w:vAlign w:val="center"/>
          </w:tcPr>
          <w:p w14:paraId="11DDC168"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0351741F"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417" w:type="dxa"/>
            <w:vAlign w:val="center"/>
          </w:tcPr>
          <w:p w14:paraId="66E08BB9"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w:t>
            </w:r>
          </w:p>
        </w:tc>
        <w:tc>
          <w:tcPr>
            <w:tcW w:w="3289" w:type="dxa"/>
            <w:vMerge/>
          </w:tcPr>
          <w:p w14:paraId="4F5D1678"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p>
        </w:tc>
      </w:tr>
      <w:tr w:rsidR="0020024B" w:rsidRPr="00E24F84" w14:paraId="4770422C" w14:textId="77777777" w:rsidTr="00BB2A1C">
        <w:tc>
          <w:tcPr>
            <w:tcW w:w="534" w:type="dxa"/>
          </w:tcPr>
          <w:p w14:paraId="7CDB7423" w14:textId="77777777" w:rsidR="0020024B" w:rsidRPr="00E24F84" w:rsidRDefault="0020024B" w:rsidP="00587D04">
            <w:pPr>
              <w:widowControl w:val="0"/>
              <w:numPr>
                <w:ilvl w:val="0"/>
                <w:numId w:val="6"/>
              </w:numPr>
              <w:tabs>
                <w:tab w:val="clear" w:pos="720"/>
                <w:tab w:val="num" w:pos="0"/>
              </w:tabs>
              <w:autoSpaceDE w:val="0"/>
              <w:autoSpaceDN w:val="0"/>
              <w:ind w:left="0" w:firstLine="0"/>
              <w:rPr>
                <w:rFonts w:ascii="Times New Roman" w:hAnsi="Times New Roman" w:cs="Times New Roman"/>
                <w:color w:val="000000"/>
                <w:sz w:val="24"/>
                <w:szCs w:val="24"/>
              </w:rPr>
            </w:pPr>
          </w:p>
        </w:tc>
        <w:tc>
          <w:tcPr>
            <w:tcW w:w="6804" w:type="dxa"/>
            <w:vAlign w:val="center"/>
          </w:tcPr>
          <w:p w14:paraId="0A036E3C"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r w:rsidRPr="00E24F84">
              <w:rPr>
                <w:rFonts w:ascii="Times New Roman" w:hAnsi="Times New Roman" w:cs="Times New Roman"/>
                <w:color w:val="000000"/>
                <w:sz w:val="24"/>
                <w:szCs w:val="24"/>
              </w:rPr>
              <w:t>Работа с текстом: как понимать информацию, содерж</w:t>
            </w:r>
            <w:r w:rsidRPr="00E24F84">
              <w:rPr>
                <w:rFonts w:ascii="Times New Roman" w:hAnsi="Times New Roman" w:cs="Times New Roman"/>
                <w:color w:val="000000"/>
                <w:sz w:val="24"/>
                <w:szCs w:val="24"/>
              </w:rPr>
              <w:t>а</w:t>
            </w:r>
            <w:r w:rsidRPr="00E24F84">
              <w:rPr>
                <w:rFonts w:ascii="Times New Roman" w:hAnsi="Times New Roman" w:cs="Times New Roman"/>
                <w:color w:val="000000"/>
                <w:sz w:val="24"/>
                <w:szCs w:val="24"/>
              </w:rPr>
              <w:t>щуюся в тексте?</w:t>
            </w:r>
          </w:p>
        </w:tc>
        <w:tc>
          <w:tcPr>
            <w:tcW w:w="1559" w:type="dxa"/>
            <w:vAlign w:val="center"/>
          </w:tcPr>
          <w:p w14:paraId="40A8AFAA"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2/2</w:t>
            </w:r>
          </w:p>
        </w:tc>
        <w:tc>
          <w:tcPr>
            <w:tcW w:w="1134" w:type="dxa"/>
            <w:vAlign w:val="center"/>
          </w:tcPr>
          <w:p w14:paraId="2267EB9F"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1417" w:type="dxa"/>
            <w:vAlign w:val="center"/>
          </w:tcPr>
          <w:p w14:paraId="07C6E498"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1,5/1,5</w:t>
            </w:r>
          </w:p>
        </w:tc>
        <w:tc>
          <w:tcPr>
            <w:tcW w:w="3289" w:type="dxa"/>
            <w:vMerge/>
          </w:tcPr>
          <w:p w14:paraId="743C46AD"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p>
        </w:tc>
      </w:tr>
      <w:tr w:rsidR="0020024B" w:rsidRPr="00E24F84" w14:paraId="20812629" w14:textId="77777777" w:rsidTr="00BB2A1C">
        <w:tc>
          <w:tcPr>
            <w:tcW w:w="534" w:type="dxa"/>
          </w:tcPr>
          <w:p w14:paraId="38A77E68" w14:textId="77777777" w:rsidR="0020024B" w:rsidRPr="00E24F84" w:rsidRDefault="0020024B" w:rsidP="00587D04">
            <w:pPr>
              <w:widowControl w:val="0"/>
              <w:numPr>
                <w:ilvl w:val="0"/>
                <w:numId w:val="6"/>
              </w:numPr>
              <w:tabs>
                <w:tab w:val="clear" w:pos="720"/>
                <w:tab w:val="num" w:pos="0"/>
              </w:tabs>
              <w:autoSpaceDE w:val="0"/>
              <w:autoSpaceDN w:val="0"/>
              <w:ind w:left="0" w:firstLine="0"/>
              <w:rPr>
                <w:rFonts w:ascii="Times New Roman" w:hAnsi="Times New Roman" w:cs="Times New Roman"/>
                <w:color w:val="000000"/>
                <w:sz w:val="24"/>
                <w:szCs w:val="24"/>
              </w:rPr>
            </w:pPr>
          </w:p>
        </w:tc>
        <w:tc>
          <w:tcPr>
            <w:tcW w:w="6804" w:type="dxa"/>
            <w:vAlign w:val="center"/>
          </w:tcPr>
          <w:p w14:paraId="0CA92F41"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r w:rsidRPr="00E24F84">
              <w:rPr>
                <w:rFonts w:ascii="Times New Roman" w:hAnsi="Times New Roman" w:cs="Times New Roman"/>
                <w:color w:val="000000"/>
                <w:sz w:val="24"/>
                <w:szCs w:val="24"/>
              </w:rPr>
              <w:t>Типы текстов: текст-повествование (рассказ, отчет, р</w:t>
            </w:r>
            <w:r w:rsidRPr="00E24F84">
              <w:rPr>
                <w:rFonts w:ascii="Times New Roman" w:hAnsi="Times New Roman" w:cs="Times New Roman"/>
                <w:color w:val="000000"/>
                <w:sz w:val="24"/>
                <w:szCs w:val="24"/>
              </w:rPr>
              <w:t>е</w:t>
            </w:r>
            <w:r w:rsidRPr="00E24F84">
              <w:rPr>
                <w:rFonts w:ascii="Times New Roman" w:hAnsi="Times New Roman" w:cs="Times New Roman"/>
                <w:color w:val="000000"/>
                <w:sz w:val="24"/>
                <w:szCs w:val="24"/>
              </w:rPr>
              <w:t>портаж)</w:t>
            </w:r>
          </w:p>
        </w:tc>
        <w:tc>
          <w:tcPr>
            <w:tcW w:w="1559" w:type="dxa"/>
            <w:vAlign w:val="center"/>
          </w:tcPr>
          <w:p w14:paraId="5186916D"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3285E102"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5515DE78"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0/1,5</w:t>
            </w:r>
          </w:p>
        </w:tc>
        <w:tc>
          <w:tcPr>
            <w:tcW w:w="3289" w:type="dxa"/>
            <w:vMerge/>
          </w:tcPr>
          <w:p w14:paraId="43048C24"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p>
        </w:tc>
      </w:tr>
      <w:tr w:rsidR="0020024B" w:rsidRPr="00E24F84" w14:paraId="64644471" w14:textId="77777777" w:rsidTr="00BB2A1C">
        <w:tc>
          <w:tcPr>
            <w:tcW w:w="534" w:type="dxa"/>
          </w:tcPr>
          <w:p w14:paraId="15A1A7A6" w14:textId="77777777" w:rsidR="0020024B" w:rsidRPr="00E24F84" w:rsidRDefault="0020024B" w:rsidP="00587D04">
            <w:pPr>
              <w:widowControl w:val="0"/>
              <w:numPr>
                <w:ilvl w:val="0"/>
                <w:numId w:val="6"/>
              </w:numPr>
              <w:tabs>
                <w:tab w:val="clear" w:pos="720"/>
                <w:tab w:val="num" w:pos="0"/>
              </w:tabs>
              <w:autoSpaceDE w:val="0"/>
              <w:autoSpaceDN w:val="0"/>
              <w:ind w:left="0" w:firstLine="0"/>
              <w:rPr>
                <w:rFonts w:ascii="Times New Roman" w:hAnsi="Times New Roman" w:cs="Times New Roman"/>
                <w:color w:val="000000"/>
                <w:sz w:val="24"/>
                <w:szCs w:val="24"/>
              </w:rPr>
            </w:pPr>
          </w:p>
        </w:tc>
        <w:tc>
          <w:tcPr>
            <w:tcW w:w="6804" w:type="dxa"/>
            <w:vAlign w:val="center"/>
          </w:tcPr>
          <w:p w14:paraId="75A939FB"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r w:rsidRPr="00E24F84">
              <w:rPr>
                <w:rFonts w:ascii="Times New Roman" w:hAnsi="Times New Roman" w:cs="Times New Roman"/>
                <w:color w:val="000000"/>
                <w:sz w:val="24"/>
                <w:szCs w:val="24"/>
              </w:rPr>
              <w:t>Типы задач на грамотность.</w:t>
            </w:r>
            <w:r w:rsidRPr="00E24F84">
              <w:rPr>
                <w:rFonts w:ascii="Times New Roman" w:hAnsi="Times New Roman" w:cs="Times New Roman"/>
                <w:sz w:val="24"/>
                <w:szCs w:val="24"/>
              </w:rPr>
              <w:t xml:space="preserve"> </w:t>
            </w:r>
            <w:r w:rsidRPr="00E24F84">
              <w:rPr>
                <w:rFonts w:ascii="Times New Roman" w:hAnsi="Times New Roman" w:cs="Times New Roman"/>
                <w:color w:val="000000"/>
                <w:sz w:val="24"/>
                <w:szCs w:val="24"/>
              </w:rPr>
              <w:t>Интерпретационные задачи.</w:t>
            </w:r>
          </w:p>
        </w:tc>
        <w:tc>
          <w:tcPr>
            <w:tcW w:w="1559" w:type="dxa"/>
            <w:vAlign w:val="center"/>
          </w:tcPr>
          <w:p w14:paraId="7822589A"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58AE070D"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27516859"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289" w:type="dxa"/>
            <w:vMerge/>
            <w:vAlign w:val="center"/>
          </w:tcPr>
          <w:p w14:paraId="791CE403"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p>
        </w:tc>
      </w:tr>
      <w:tr w:rsidR="0020024B" w:rsidRPr="00E24F84" w14:paraId="0AB790D7" w14:textId="77777777" w:rsidTr="00BB2A1C">
        <w:tc>
          <w:tcPr>
            <w:tcW w:w="534" w:type="dxa"/>
          </w:tcPr>
          <w:p w14:paraId="75A29EE7" w14:textId="77777777" w:rsidR="0020024B" w:rsidRPr="00E24F84" w:rsidRDefault="0020024B" w:rsidP="00587D04">
            <w:pPr>
              <w:widowControl w:val="0"/>
              <w:numPr>
                <w:ilvl w:val="0"/>
                <w:numId w:val="6"/>
              </w:numPr>
              <w:tabs>
                <w:tab w:val="clear" w:pos="720"/>
                <w:tab w:val="num" w:pos="0"/>
              </w:tabs>
              <w:autoSpaceDE w:val="0"/>
              <w:autoSpaceDN w:val="0"/>
              <w:ind w:left="0" w:firstLine="0"/>
              <w:rPr>
                <w:rFonts w:ascii="Times New Roman" w:hAnsi="Times New Roman" w:cs="Times New Roman"/>
                <w:color w:val="000000"/>
                <w:sz w:val="24"/>
                <w:szCs w:val="24"/>
              </w:rPr>
            </w:pPr>
          </w:p>
        </w:tc>
        <w:tc>
          <w:tcPr>
            <w:tcW w:w="6804" w:type="dxa"/>
            <w:vAlign w:val="center"/>
          </w:tcPr>
          <w:p w14:paraId="7AB70DC8"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r w:rsidRPr="00E24F84">
              <w:rPr>
                <w:rFonts w:ascii="Times New Roman" w:hAnsi="Times New Roman" w:cs="Times New Roman"/>
                <w:color w:val="000000"/>
                <w:sz w:val="24"/>
                <w:szCs w:val="24"/>
              </w:rPr>
              <w:t>Работа с несплошным текстом: таблицы и карты.</w:t>
            </w:r>
          </w:p>
        </w:tc>
        <w:tc>
          <w:tcPr>
            <w:tcW w:w="1559" w:type="dxa"/>
            <w:vAlign w:val="center"/>
          </w:tcPr>
          <w:p w14:paraId="5B98BA40"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0D2E0830"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w:t>
            </w:r>
          </w:p>
        </w:tc>
        <w:tc>
          <w:tcPr>
            <w:tcW w:w="1417" w:type="dxa"/>
            <w:vAlign w:val="center"/>
          </w:tcPr>
          <w:p w14:paraId="39FCD23C"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3289" w:type="dxa"/>
            <w:vMerge/>
          </w:tcPr>
          <w:p w14:paraId="331A1580"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p>
        </w:tc>
      </w:tr>
      <w:tr w:rsidR="0020024B" w:rsidRPr="00E24F84" w14:paraId="21BD08B1" w14:textId="77777777" w:rsidTr="00BB2A1C">
        <w:tc>
          <w:tcPr>
            <w:tcW w:w="534" w:type="dxa"/>
          </w:tcPr>
          <w:p w14:paraId="3F3C4A91" w14:textId="77777777" w:rsidR="0020024B" w:rsidRPr="00E24F84" w:rsidRDefault="0020024B" w:rsidP="00587D04">
            <w:pPr>
              <w:widowControl w:val="0"/>
              <w:numPr>
                <w:ilvl w:val="0"/>
                <w:numId w:val="6"/>
              </w:numPr>
              <w:tabs>
                <w:tab w:val="clear" w:pos="720"/>
                <w:tab w:val="num" w:pos="0"/>
              </w:tabs>
              <w:autoSpaceDE w:val="0"/>
              <w:autoSpaceDN w:val="0"/>
              <w:ind w:left="0" w:firstLine="0"/>
              <w:rPr>
                <w:rFonts w:ascii="Times New Roman" w:hAnsi="Times New Roman" w:cs="Times New Roman"/>
                <w:color w:val="000000"/>
                <w:sz w:val="24"/>
                <w:szCs w:val="24"/>
              </w:rPr>
            </w:pPr>
          </w:p>
        </w:tc>
        <w:tc>
          <w:tcPr>
            <w:tcW w:w="6804" w:type="dxa"/>
            <w:vAlign w:val="center"/>
          </w:tcPr>
          <w:p w14:paraId="07057AF0" w14:textId="77777777" w:rsidR="0020024B" w:rsidRPr="00E24F84" w:rsidRDefault="0020024B" w:rsidP="00E24F84">
            <w:pPr>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1559" w:type="dxa"/>
            <w:vAlign w:val="center"/>
          </w:tcPr>
          <w:p w14:paraId="784A0FFE" w14:textId="77777777" w:rsidR="0020024B" w:rsidRPr="00E24F84" w:rsidRDefault="0020024B" w:rsidP="00071FAF">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1134" w:type="dxa"/>
            <w:vAlign w:val="center"/>
          </w:tcPr>
          <w:p w14:paraId="4C547610" w14:textId="77777777" w:rsidR="0020024B" w:rsidRPr="00E24F84" w:rsidRDefault="0020024B" w:rsidP="00071FAF">
            <w:pPr>
              <w:ind w:firstLine="0"/>
              <w:rPr>
                <w:rFonts w:ascii="Times New Roman" w:hAnsi="Times New Roman" w:cs="Times New Roman"/>
                <w:sz w:val="24"/>
                <w:szCs w:val="24"/>
              </w:rPr>
            </w:pPr>
          </w:p>
        </w:tc>
        <w:tc>
          <w:tcPr>
            <w:tcW w:w="1417" w:type="dxa"/>
            <w:vAlign w:val="center"/>
          </w:tcPr>
          <w:p w14:paraId="5F422824" w14:textId="77777777" w:rsidR="0020024B" w:rsidRPr="00E24F84" w:rsidRDefault="0020024B" w:rsidP="00071FAF">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3289" w:type="dxa"/>
            <w:vMerge/>
            <w:tcBorders>
              <w:bottom w:val="single" w:sz="4" w:space="0" w:color="auto"/>
            </w:tcBorders>
          </w:tcPr>
          <w:p w14:paraId="080ACF3D" w14:textId="77777777" w:rsidR="0020024B" w:rsidRPr="00E24F84" w:rsidRDefault="0020024B" w:rsidP="00E24F84">
            <w:pPr>
              <w:rPr>
                <w:rFonts w:ascii="Times New Roman" w:hAnsi="Times New Roman" w:cs="Times New Roman"/>
                <w:sz w:val="24"/>
                <w:szCs w:val="24"/>
              </w:rPr>
            </w:pPr>
          </w:p>
        </w:tc>
      </w:tr>
      <w:tr w:rsidR="00FB16E4" w:rsidRPr="00E24F84" w14:paraId="7DCD4E6C" w14:textId="77777777" w:rsidTr="00BB2A1C">
        <w:tc>
          <w:tcPr>
            <w:tcW w:w="7338" w:type="dxa"/>
            <w:gridSpan w:val="2"/>
          </w:tcPr>
          <w:p w14:paraId="6C03243F" w14:textId="77777777" w:rsidR="00FB16E4" w:rsidRPr="00E24F84" w:rsidRDefault="00FB16E4" w:rsidP="00E24F84">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1559" w:type="dxa"/>
            <w:vAlign w:val="center"/>
          </w:tcPr>
          <w:p w14:paraId="4F927CB2" w14:textId="77777777" w:rsidR="00FB16E4" w:rsidRPr="00E24F84" w:rsidRDefault="00FB16E4" w:rsidP="0086676A">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8/16</w:t>
            </w:r>
          </w:p>
        </w:tc>
        <w:tc>
          <w:tcPr>
            <w:tcW w:w="1134" w:type="dxa"/>
            <w:vAlign w:val="center"/>
          </w:tcPr>
          <w:p w14:paraId="41C6A396" w14:textId="77777777" w:rsidR="00FB16E4" w:rsidRPr="00E24F84" w:rsidRDefault="00FB16E4" w:rsidP="0086676A">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0,5/4,5</w:t>
            </w:r>
          </w:p>
        </w:tc>
        <w:tc>
          <w:tcPr>
            <w:tcW w:w="1417" w:type="dxa"/>
            <w:vAlign w:val="center"/>
          </w:tcPr>
          <w:p w14:paraId="7C7E930C" w14:textId="77777777" w:rsidR="00FB16E4" w:rsidRPr="00E24F84" w:rsidRDefault="00FB16E4" w:rsidP="0086676A">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7,5/11,5</w:t>
            </w:r>
          </w:p>
        </w:tc>
        <w:tc>
          <w:tcPr>
            <w:tcW w:w="3289" w:type="dxa"/>
            <w:tcBorders>
              <w:bottom w:val="nil"/>
              <w:right w:val="nil"/>
            </w:tcBorders>
          </w:tcPr>
          <w:p w14:paraId="1EDC203C" w14:textId="77777777" w:rsidR="00FB16E4" w:rsidRPr="00E24F84" w:rsidRDefault="00FB16E4" w:rsidP="00E24F84">
            <w:pPr>
              <w:widowControl w:val="0"/>
              <w:autoSpaceDE w:val="0"/>
              <w:autoSpaceDN w:val="0"/>
              <w:rPr>
                <w:rFonts w:ascii="Times New Roman" w:hAnsi="Times New Roman" w:cs="Times New Roman"/>
                <w:color w:val="000000"/>
                <w:sz w:val="24"/>
                <w:szCs w:val="24"/>
              </w:rPr>
            </w:pPr>
          </w:p>
        </w:tc>
      </w:tr>
    </w:tbl>
    <w:p w14:paraId="48468104" w14:textId="77777777" w:rsidR="00FB16E4" w:rsidRPr="00E24F84" w:rsidRDefault="00FB16E4" w:rsidP="00E24F84">
      <w:pPr>
        <w:rPr>
          <w:rFonts w:ascii="Times New Roman" w:hAnsi="Times New Roman" w:cs="Times New Roman"/>
          <w:sz w:val="24"/>
          <w:szCs w:val="24"/>
        </w:rPr>
      </w:pPr>
    </w:p>
    <w:p w14:paraId="53D052FD" w14:textId="77777777" w:rsidR="00FB16E4" w:rsidRPr="008C6B73" w:rsidRDefault="00FB16E4" w:rsidP="00E24F84">
      <w:pPr>
        <w:rPr>
          <w:rFonts w:ascii="Times New Roman" w:hAnsi="Times New Roman" w:cs="Times New Roman"/>
          <w:b/>
          <w:sz w:val="28"/>
          <w:szCs w:val="28"/>
        </w:rPr>
      </w:pPr>
      <w:r w:rsidRPr="008C6B73">
        <w:rPr>
          <w:rFonts w:ascii="Times New Roman" w:hAnsi="Times New Roman" w:cs="Times New Roman"/>
          <w:b/>
          <w:sz w:val="28"/>
          <w:szCs w:val="28"/>
        </w:rPr>
        <w:t>7 класс</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662"/>
        <w:gridCol w:w="1701"/>
        <w:gridCol w:w="1134"/>
        <w:gridCol w:w="1417"/>
        <w:gridCol w:w="3289"/>
      </w:tblGrid>
      <w:tr w:rsidR="00FB16E4" w:rsidRPr="00E24F84" w14:paraId="1FC89785" w14:textId="77777777" w:rsidTr="006647BC">
        <w:tc>
          <w:tcPr>
            <w:tcW w:w="534" w:type="dxa"/>
          </w:tcPr>
          <w:p w14:paraId="7A0C9A42" w14:textId="77777777" w:rsidR="00FB16E4" w:rsidRPr="00E24F84" w:rsidRDefault="00FB16E4" w:rsidP="00E24F84">
            <w:pPr>
              <w:widowControl w:val="0"/>
              <w:autoSpaceDE w:val="0"/>
              <w:autoSpaceDN w:val="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6662" w:type="dxa"/>
          </w:tcPr>
          <w:p w14:paraId="5086DAD3" w14:textId="77777777" w:rsidR="00FB16E4" w:rsidRPr="00E24F84" w:rsidRDefault="00FB16E4" w:rsidP="002F05C0">
            <w:pPr>
              <w:ind w:firstLine="33"/>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1701" w:type="dxa"/>
          </w:tcPr>
          <w:p w14:paraId="6085AC70" w14:textId="77777777" w:rsidR="00FB16E4" w:rsidRPr="00E24F84" w:rsidRDefault="00FB16E4" w:rsidP="002F05C0">
            <w:pPr>
              <w:ind w:firstLine="33"/>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03353216" w14:textId="77777777" w:rsidR="00FB16E4" w:rsidRPr="00E24F84" w:rsidRDefault="00FB16E4" w:rsidP="002F05C0">
            <w:pPr>
              <w:ind w:firstLine="33"/>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1134" w:type="dxa"/>
          </w:tcPr>
          <w:p w14:paraId="2ACF30F6" w14:textId="77777777" w:rsidR="00FB16E4" w:rsidRPr="00E24F84" w:rsidRDefault="00FB16E4" w:rsidP="002F05C0">
            <w:pPr>
              <w:ind w:firstLine="33"/>
              <w:rPr>
                <w:rFonts w:ascii="Times New Roman" w:hAnsi="Times New Roman" w:cs="Times New Roman"/>
                <w:bCs/>
                <w:i/>
                <w:sz w:val="24"/>
                <w:szCs w:val="24"/>
              </w:rPr>
            </w:pPr>
            <w:r w:rsidRPr="00E24F84">
              <w:rPr>
                <w:rFonts w:ascii="Times New Roman" w:hAnsi="Times New Roman" w:cs="Times New Roman"/>
                <w:bCs/>
                <w:i/>
                <w:sz w:val="24"/>
                <w:szCs w:val="24"/>
              </w:rPr>
              <w:t>Теория</w:t>
            </w:r>
          </w:p>
        </w:tc>
        <w:tc>
          <w:tcPr>
            <w:tcW w:w="1417" w:type="dxa"/>
          </w:tcPr>
          <w:p w14:paraId="69962555" w14:textId="77777777" w:rsidR="00FB16E4" w:rsidRPr="00E24F84" w:rsidRDefault="0020024B" w:rsidP="002F05C0">
            <w:pPr>
              <w:ind w:firstLine="33"/>
              <w:rPr>
                <w:rFonts w:ascii="Times New Roman" w:hAnsi="Times New Roman" w:cs="Times New Roman"/>
                <w:bCs/>
                <w:i/>
                <w:sz w:val="24"/>
                <w:szCs w:val="24"/>
              </w:rPr>
            </w:pPr>
            <w:r>
              <w:rPr>
                <w:rFonts w:ascii="Times New Roman" w:hAnsi="Times New Roman" w:cs="Times New Roman"/>
                <w:bCs/>
                <w:i/>
                <w:sz w:val="24"/>
                <w:szCs w:val="24"/>
              </w:rPr>
              <w:t>Прак</w:t>
            </w:r>
            <w:r w:rsidR="00FB16E4" w:rsidRPr="00E24F84">
              <w:rPr>
                <w:rFonts w:ascii="Times New Roman" w:hAnsi="Times New Roman" w:cs="Times New Roman"/>
                <w:bCs/>
                <w:i/>
                <w:sz w:val="24"/>
                <w:szCs w:val="24"/>
              </w:rPr>
              <w:t>тика</w:t>
            </w:r>
          </w:p>
        </w:tc>
        <w:tc>
          <w:tcPr>
            <w:tcW w:w="3289" w:type="dxa"/>
          </w:tcPr>
          <w:p w14:paraId="4023282A" w14:textId="77777777" w:rsidR="00FB16E4" w:rsidRPr="00E24F84" w:rsidRDefault="0020024B" w:rsidP="002F05C0">
            <w:pPr>
              <w:ind w:firstLine="33"/>
              <w:rPr>
                <w:rFonts w:ascii="Times New Roman" w:hAnsi="Times New Roman" w:cs="Times New Roman"/>
                <w:b/>
                <w:bCs/>
                <w:sz w:val="24"/>
                <w:szCs w:val="24"/>
              </w:rPr>
            </w:pPr>
            <w:r>
              <w:rPr>
                <w:rFonts w:ascii="Times New Roman" w:hAnsi="Times New Roman" w:cs="Times New Roman"/>
                <w:b/>
                <w:bCs/>
                <w:sz w:val="24"/>
                <w:szCs w:val="24"/>
              </w:rPr>
              <w:t>Планируемый образов</w:t>
            </w:r>
            <w:r>
              <w:rPr>
                <w:rFonts w:ascii="Times New Roman" w:hAnsi="Times New Roman" w:cs="Times New Roman"/>
                <w:b/>
                <w:bCs/>
                <w:sz w:val="24"/>
                <w:szCs w:val="24"/>
              </w:rPr>
              <w:t>а</w:t>
            </w:r>
            <w:r>
              <w:rPr>
                <w:rFonts w:ascii="Times New Roman" w:hAnsi="Times New Roman" w:cs="Times New Roman"/>
                <w:b/>
                <w:bCs/>
                <w:sz w:val="24"/>
                <w:szCs w:val="24"/>
              </w:rPr>
              <w:t>тельный результат</w:t>
            </w:r>
          </w:p>
        </w:tc>
      </w:tr>
      <w:tr w:rsidR="006647BC" w:rsidRPr="00E24F84" w14:paraId="7D82FA42" w14:textId="77777777" w:rsidTr="006647BC">
        <w:tc>
          <w:tcPr>
            <w:tcW w:w="534" w:type="dxa"/>
          </w:tcPr>
          <w:p w14:paraId="6D698EFF" w14:textId="77777777" w:rsidR="006647BC" w:rsidRPr="00E24F84" w:rsidRDefault="006647BC" w:rsidP="00587D04">
            <w:pPr>
              <w:widowControl w:val="0"/>
              <w:numPr>
                <w:ilvl w:val="0"/>
                <w:numId w:val="7"/>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tcPr>
          <w:p w14:paraId="059FC9FF" w14:textId="1ABB3504" w:rsidR="006647BC" w:rsidRPr="00E24F84" w:rsidRDefault="006647BC" w:rsidP="00023F99">
            <w:pPr>
              <w:ind w:firstLine="28"/>
              <w:rPr>
                <w:rFonts w:ascii="Times New Roman" w:hAnsi="Times New Roman" w:cs="Times New Roman"/>
                <w:sz w:val="24"/>
                <w:szCs w:val="24"/>
              </w:rPr>
            </w:pPr>
            <w:r w:rsidRPr="00E24F84">
              <w:rPr>
                <w:rFonts w:ascii="Times New Roman" w:hAnsi="Times New Roman" w:cs="Times New Roman"/>
                <w:color w:val="000000"/>
                <w:sz w:val="24"/>
                <w:szCs w:val="24"/>
              </w:rPr>
              <w:t>Определение основной темы и идеи в лирическом произвед</w:t>
            </w:r>
            <w:r w:rsidRPr="00E24F84">
              <w:rPr>
                <w:rFonts w:ascii="Times New Roman" w:hAnsi="Times New Roman" w:cs="Times New Roman"/>
                <w:color w:val="000000"/>
                <w:sz w:val="24"/>
                <w:szCs w:val="24"/>
              </w:rPr>
              <w:t>е</w:t>
            </w:r>
            <w:r w:rsidRPr="00E24F84">
              <w:rPr>
                <w:rFonts w:ascii="Times New Roman" w:hAnsi="Times New Roman" w:cs="Times New Roman"/>
                <w:color w:val="000000"/>
                <w:sz w:val="24"/>
                <w:szCs w:val="24"/>
              </w:rPr>
              <w:t>нии.</w:t>
            </w:r>
            <w:r w:rsidRPr="00E24F84">
              <w:rPr>
                <w:rFonts w:ascii="Times New Roman" w:hAnsi="Times New Roman" w:cs="Times New Roman"/>
                <w:sz w:val="24"/>
                <w:szCs w:val="24"/>
              </w:rPr>
              <w:t xml:space="preserve"> </w:t>
            </w:r>
          </w:p>
        </w:tc>
        <w:tc>
          <w:tcPr>
            <w:tcW w:w="1701" w:type="dxa"/>
            <w:vAlign w:val="center"/>
          </w:tcPr>
          <w:p w14:paraId="5E14EAC4"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637F44B5"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247BB5FD"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289" w:type="dxa"/>
            <w:vMerge w:val="restart"/>
          </w:tcPr>
          <w:p w14:paraId="39016368" w14:textId="77777777" w:rsidR="006647BC" w:rsidRDefault="006647BC" w:rsidP="00442222">
            <w:pPr>
              <w:ind w:firstLine="0"/>
              <w:jc w:val="left"/>
              <w:rPr>
                <w:rFonts w:ascii="Times New Roman" w:hAnsi="Times New Roman" w:cs="Times New Roman"/>
                <w:sz w:val="24"/>
                <w:szCs w:val="24"/>
              </w:rPr>
            </w:pPr>
          </w:p>
          <w:p w14:paraId="054F64FA" w14:textId="77777777" w:rsidR="006647BC" w:rsidRDefault="006647BC" w:rsidP="00442222">
            <w:pPr>
              <w:ind w:firstLine="0"/>
              <w:jc w:val="left"/>
              <w:rPr>
                <w:rFonts w:ascii="Times New Roman" w:hAnsi="Times New Roman" w:cs="Times New Roman"/>
                <w:sz w:val="24"/>
                <w:szCs w:val="24"/>
              </w:rPr>
            </w:pPr>
          </w:p>
          <w:p w14:paraId="51E17647" w14:textId="77777777" w:rsidR="006647BC" w:rsidRDefault="006647BC" w:rsidP="00442222">
            <w:pPr>
              <w:ind w:firstLine="0"/>
              <w:jc w:val="left"/>
              <w:rPr>
                <w:rFonts w:ascii="Times New Roman" w:hAnsi="Times New Roman" w:cs="Times New Roman"/>
                <w:sz w:val="24"/>
                <w:szCs w:val="24"/>
              </w:rPr>
            </w:pPr>
          </w:p>
          <w:p w14:paraId="5183691E" w14:textId="77777777" w:rsidR="006647BC" w:rsidRDefault="006647BC" w:rsidP="00442222">
            <w:pPr>
              <w:ind w:firstLine="0"/>
              <w:jc w:val="left"/>
              <w:rPr>
                <w:rFonts w:ascii="Times New Roman" w:hAnsi="Times New Roman" w:cs="Times New Roman"/>
                <w:sz w:val="24"/>
                <w:szCs w:val="24"/>
              </w:rPr>
            </w:pPr>
          </w:p>
          <w:p w14:paraId="3964903F" w14:textId="77777777" w:rsidR="006647BC" w:rsidRDefault="006647BC" w:rsidP="00442222">
            <w:pPr>
              <w:ind w:firstLine="0"/>
              <w:jc w:val="left"/>
              <w:rPr>
                <w:rFonts w:ascii="Times New Roman" w:hAnsi="Times New Roman" w:cs="Times New Roman"/>
                <w:sz w:val="24"/>
                <w:szCs w:val="24"/>
              </w:rPr>
            </w:pPr>
          </w:p>
          <w:p w14:paraId="61FE8D63" w14:textId="77777777" w:rsidR="006647BC" w:rsidRPr="00AE768B" w:rsidRDefault="006647BC" w:rsidP="006647BC">
            <w:pPr>
              <w:ind w:firstLine="0"/>
              <w:rPr>
                <w:rFonts w:ascii="Times New Roman" w:hAnsi="Times New Roman" w:cs="Times New Roman"/>
                <w:sz w:val="24"/>
                <w:szCs w:val="24"/>
              </w:rPr>
            </w:pPr>
            <w:r>
              <w:rPr>
                <w:rFonts w:ascii="Times New Roman" w:hAnsi="Times New Roman" w:cs="Times New Roman"/>
                <w:sz w:val="24"/>
                <w:szCs w:val="24"/>
              </w:rPr>
              <w:t>Анализирует и интегрирует информацию для принятия решения</w:t>
            </w:r>
          </w:p>
        </w:tc>
      </w:tr>
      <w:tr w:rsidR="006647BC" w:rsidRPr="00E24F84" w14:paraId="0A2F7E4C" w14:textId="77777777" w:rsidTr="006647BC">
        <w:tc>
          <w:tcPr>
            <w:tcW w:w="534" w:type="dxa"/>
          </w:tcPr>
          <w:p w14:paraId="24C7BA60" w14:textId="77777777" w:rsidR="006647BC" w:rsidRPr="00E24F84" w:rsidRDefault="006647BC" w:rsidP="00587D04">
            <w:pPr>
              <w:widowControl w:val="0"/>
              <w:numPr>
                <w:ilvl w:val="0"/>
                <w:numId w:val="7"/>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tcPr>
          <w:p w14:paraId="1D45CD38" w14:textId="77777777" w:rsidR="006647BC" w:rsidRPr="00E24F84" w:rsidRDefault="006647BC" w:rsidP="00E24F84">
            <w:pPr>
              <w:ind w:firstLine="28"/>
              <w:rPr>
                <w:rFonts w:ascii="Times New Roman" w:hAnsi="Times New Roman" w:cs="Times New Roman"/>
                <w:sz w:val="24"/>
                <w:szCs w:val="24"/>
              </w:rPr>
            </w:pPr>
            <w:r w:rsidRPr="00E24F84">
              <w:rPr>
                <w:rFonts w:ascii="Times New Roman" w:hAnsi="Times New Roman" w:cs="Times New Roman"/>
                <w:color w:val="000000"/>
                <w:sz w:val="24"/>
                <w:szCs w:val="24"/>
              </w:rPr>
              <w:t>Сопоставление содержания текстов публицистического стиля. Общественная ситуация в текстах.</w:t>
            </w:r>
          </w:p>
        </w:tc>
        <w:tc>
          <w:tcPr>
            <w:tcW w:w="1701" w:type="dxa"/>
            <w:vAlign w:val="center"/>
          </w:tcPr>
          <w:p w14:paraId="19DE96BE"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0B49AFBF"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417" w:type="dxa"/>
            <w:vAlign w:val="center"/>
          </w:tcPr>
          <w:p w14:paraId="24E7F91F"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3289" w:type="dxa"/>
            <w:vMerge/>
          </w:tcPr>
          <w:p w14:paraId="724CDFB8"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54E59013" w14:textId="77777777" w:rsidTr="006647BC">
        <w:tc>
          <w:tcPr>
            <w:tcW w:w="534" w:type="dxa"/>
          </w:tcPr>
          <w:p w14:paraId="5B0CE52D" w14:textId="77777777" w:rsidR="006647BC" w:rsidRPr="00E24F84" w:rsidRDefault="006647BC" w:rsidP="00587D04">
            <w:pPr>
              <w:widowControl w:val="0"/>
              <w:numPr>
                <w:ilvl w:val="0"/>
                <w:numId w:val="7"/>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18C0D8B3"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Работа с текстом: как</w:t>
            </w:r>
            <w:r w:rsidRPr="00E24F84">
              <w:rPr>
                <w:rFonts w:ascii="Times New Roman" w:hAnsi="Times New Roman" w:cs="Times New Roman"/>
                <w:sz w:val="24"/>
                <w:szCs w:val="24"/>
              </w:rPr>
              <w:t xml:space="preserve"> </w:t>
            </w:r>
            <w:r w:rsidRPr="00E24F84">
              <w:rPr>
                <w:rFonts w:ascii="Times New Roman" w:hAnsi="Times New Roman" w:cs="Times New Roman"/>
                <w:color w:val="000000"/>
                <w:sz w:val="24"/>
                <w:szCs w:val="24"/>
              </w:rPr>
              <w:t>преобразовывать текстовую информ</w:t>
            </w:r>
            <w:r w:rsidRPr="00E24F84">
              <w:rPr>
                <w:rFonts w:ascii="Times New Roman" w:hAnsi="Times New Roman" w:cs="Times New Roman"/>
                <w:color w:val="000000"/>
                <w:sz w:val="24"/>
                <w:szCs w:val="24"/>
              </w:rPr>
              <w:t>а</w:t>
            </w:r>
            <w:r w:rsidRPr="00E24F84">
              <w:rPr>
                <w:rFonts w:ascii="Times New Roman" w:hAnsi="Times New Roman" w:cs="Times New Roman"/>
                <w:color w:val="000000"/>
                <w:sz w:val="24"/>
                <w:szCs w:val="24"/>
              </w:rPr>
              <w:t>цию с учётом цели дальнейшего использования?</w:t>
            </w:r>
          </w:p>
        </w:tc>
        <w:tc>
          <w:tcPr>
            <w:tcW w:w="1701" w:type="dxa"/>
            <w:vAlign w:val="center"/>
          </w:tcPr>
          <w:p w14:paraId="39460D57"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4F7A92EE"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2C638383"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289" w:type="dxa"/>
            <w:vMerge/>
          </w:tcPr>
          <w:p w14:paraId="00B90446"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0CC28081" w14:textId="77777777" w:rsidTr="006647BC">
        <w:tc>
          <w:tcPr>
            <w:tcW w:w="534" w:type="dxa"/>
          </w:tcPr>
          <w:p w14:paraId="05D50DE9" w14:textId="77777777" w:rsidR="006647BC" w:rsidRPr="00E24F84" w:rsidRDefault="006647BC" w:rsidP="00587D04">
            <w:pPr>
              <w:widowControl w:val="0"/>
              <w:numPr>
                <w:ilvl w:val="0"/>
                <w:numId w:val="7"/>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59835CE3"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Типы текстов: текст-объяснение (объяснительное сочинение, резюме, толкование, определение).</w:t>
            </w:r>
          </w:p>
        </w:tc>
        <w:tc>
          <w:tcPr>
            <w:tcW w:w="1701" w:type="dxa"/>
            <w:vAlign w:val="center"/>
          </w:tcPr>
          <w:p w14:paraId="1F8F67FA"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5B94B0CB"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724F46D1"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0/1,5</w:t>
            </w:r>
          </w:p>
        </w:tc>
        <w:tc>
          <w:tcPr>
            <w:tcW w:w="3289" w:type="dxa"/>
            <w:vMerge/>
          </w:tcPr>
          <w:p w14:paraId="665CAF6B"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22084457" w14:textId="77777777" w:rsidTr="006647BC">
        <w:trPr>
          <w:trHeight w:val="294"/>
        </w:trPr>
        <w:tc>
          <w:tcPr>
            <w:tcW w:w="534" w:type="dxa"/>
          </w:tcPr>
          <w:p w14:paraId="1CC8862B" w14:textId="77777777" w:rsidR="006647BC" w:rsidRPr="00E24F84" w:rsidRDefault="006647BC" w:rsidP="00587D04">
            <w:pPr>
              <w:widowControl w:val="0"/>
              <w:numPr>
                <w:ilvl w:val="0"/>
                <w:numId w:val="7"/>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53CFE707"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Поиск комментариев, подтверждающих основную мысль те</w:t>
            </w:r>
            <w:r w:rsidRPr="00E24F84">
              <w:rPr>
                <w:rFonts w:ascii="Times New Roman" w:hAnsi="Times New Roman" w:cs="Times New Roman"/>
                <w:color w:val="000000"/>
                <w:sz w:val="24"/>
                <w:szCs w:val="24"/>
              </w:rPr>
              <w:t>к</w:t>
            </w:r>
            <w:r w:rsidRPr="00E24F84">
              <w:rPr>
                <w:rFonts w:ascii="Times New Roman" w:hAnsi="Times New Roman" w:cs="Times New Roman"/>
                <w:color w:val="000000"/>
                <w:sz w:val="24"/>
                <w:szCs w:val="24"/>
              </w:rPr>
              <w:t>ста, предложенного для анализа.</w:t>
            </w:r>
          </w:p>
        </w:tc>
        <w:tc>
          <w:tcPr>
            <w:tcW w:w="1701" w:type="dxa"/>
            <w:vAlign w:val="center"/>
          </w:tcPr>
          <w:p w14:paraId="69DED55A"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24ABC76C"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w:t>
            </w:r>
          </w:p>
        </w:tc>
        <w:tc>
          <w:tcPr>
            <w:tcW w:w="1417" w:type="dxa"/>
            <w:vAlign w:val="center"/>
          </w:tcPr>
          <w:p w14:paraId="6D0E3906"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3289" w:type="dxa"/>
            <w:vMerge/>
          </w:tcPr>
          <w:p w14:paraId="55AE7D43"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1035FF42" w14:textId="77777777" w:rsidTr="00442222">
        <w:tc>
          <w:tcPr>
            <w:tcW w:w="534" w:type="dxa"/>
          </w:tcPr>
          <w:p w14:paraId="32327EA5" w14:textId="77777777" w:rsidR="006647BC" w:rsidRPr="00E24F84" w:rsidRDefault="006647BC" w:rsidP="00587D04">
            <w:pPr>
              <w:widowControl w:val="0"/>
              <w:numPr>
                <w:ilvl w:val="0"/>
                <w:numId w:val="7"/>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56314CE4" w14:textId="43B3664E"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Типы задач на грамотность</w:t>
            </w:r>
            <w:r w:rsidR="00023F99">
              <w:rPr>
                <w:rFonts w:ascii="Times New Roman" w:hAnsi="Times New Roman" w:cs="Times New Roman"/>
                <w:color w:val="000000"/>
                <w:sz w:val="24"/>
                <w:szCs w:val="24"/>
              </w:rPr>
              <w:t xml:space="preserve"> </w:t>
            </w:r>
            <w:r w:rsidR="00023F99" w:rsidRPr="00023F99">
              <w:rPr>
                <w:rFonts w:ascii="Times New Roman" w:hAnsi="Times New Roman" w:cs="Times New Roman"/>
                <w:color w:val="000000"/>
                <w:sz w:val="24"/>
                <w:szCs w:val="24"/>
              </w:rPr>
              <w:t>(позиционные задачи)</w:t>
            </w:r>
          </w:p>
        </w:tc>
        <w:tc>
          <w:tcPr>
            <w:tcW w:w="1701" w:type="dxa"/>
            <w:vAlign w:val="center"/>
          </w:tcPr>
          <w:p w14:paraId="3C5FB593"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3EC58DB6"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3BDA59A2"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289" w:type="dxa"/>
            <w:vMerge/>
            <w:vAlign w:val="center"/>
          </w:tcPr>
          <w:p w14:paraId="42AD5F83"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5B129AD5" w14:textId="77777777" w:rsidTr="00442222">
        <w:tc>
          <w:tcPr>
            <w:tcW w:w="534" w:type="dxa"/>
          </w:tcPr>
          <w:p w14:paraId="028E3237" w14:textId="77777777" w:rsidR="006647BC" w:rsidRPr="00E24F84" w:rsidRDefault="006647BC" w:rsidP="00587D04">
            <w:pPr>
              <w:widowControl w:val="0"/>
              <w:numPr>
                <w:ilvl w:val="0"/>
                <w:numId w:val="7"/>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2429140A"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Работа с несплошным текстом: информационные листы и объявления, графики и диаграммы.</w:t>
            </w:r>
          </w:p>
        </w:tc>
        <w:tc>
          <w:tcPr>
            <w:tcW w:w="1701" w:type="dxa"/>
            <w:vAlign w:val="center"/>
          </w:tcPr>
          <w:p w14:paraId="56F295FB"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2/2</w:t>
            </w:r>
          </w:p>
        </w:tc>
        <w:tc>
          <w:tcPr>
            <w:tcW w:w="1134" w:type="dxa"/>
            <w:vAlign w:val="center"/>
          </w:tcPr>
          <w:p w14:paraId="3370A091"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p>
        </w:tc>
        <w:tc>
          <w:tcPr>
            <w:tcW w:w="1417" w:type="dxa"/>
            <w:vAlign w:val="center"/>
          </w:tcPr>
          <w:p w14:paraId="02CCA11D"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2/2</w:t>
            </w:r>
          </w:p>
        </w:tc>
        <w:tc>
          <w:tcPr>
            <w:tcW w:w="3289" w:type="dxa"/>
            <w:vMerge/>
          </w:tcPr>
          <w:p w14:paraId="7F4D7F1E"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4A10FD5A" w14:textId="77777777" w:rsidTr="006647BC">
        <w:tc>
          <w:tcPr>
            <w:tcW w:w="534" w:type="dxa"/>
          </w:tcPr>
          <w:p w14:paraId="73CAD4BD" w14:textId="77777777" w:rsidR="006647BC" w:rsidRPr="00E24F84" w:rsidRDefault="006647BC" w:rsidP="00587D04">
            <w:pPr>
              <w:widowControl w:val="0"/>
              <w:numPr>
                <w:ilvl w:val="0"/>
                <w:numId w:val="7"/>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47503E10" w14:textId="77777777" w:rsidR="006647BC" w:rsidRPr="00E24F84" w:rsidRDefault="006647BC" w:rsidP="002F05C0">
            <w:pPr>
              <w:ind w:firstLine="33"/>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1701" w:type="dxa"/>
            <w:vAlign w:val="center"/>
          </w:tcPr>
          <w:p w14:paraId="6C69B8C3" w14:textId="77777777" w:rsidR="006647BC" w:rsidRPr="00E24F84" w:rsidRDefault="006647BC" w:rsidP="002F05C0">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1134" w:type="dxa"/>
            <w:vAlign w:val="center"/>
          </w:tcPr>
          <w:p w14:paraId="2EE1FF96" w14:textId="77777777" w:rsidR="006647BC" w:rsidRPr="00E24F84" w:rsidRDefault="006647BC" w:rsidP="002F05C0">
            <w:pPr>
              <w:ind w:firstLine="0"/>
              <w:rPr>
                <w:rFonts w:ascii="Times New Roman" w:hAnsi="Times New Roman" w:cs="Times New Roman"/>
                <w:sz w:val="24"/>
                <w:szCs w:val="24"/>
              </w:rPr>
            </w:pPr>
          </w:p>
        </w:tc>
        <w:tc>
          <w:tcPr>
            <w:tcW w:w="1417" w:type="dxa"/>
            <w:vAlign w:val="center"/>
          </w:tcPr>
          <w:p w14:paraId="2F16E2F4" w14:textId="77777777" w:rsidR="006647BC" w:rsidRPr="00E24F84" w:rsidRDefault="006647BC" w:rsidP="002F05C0">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3289" w:type="dxa"/>
            <w:vMerge/>
            <w:tcBorders>
              <w:bottom w:val="single" w:sz="4" w:space="0" w:color="auto"/>
            </w:tcBorders>
          </w:tcPr>
          <w:p w14:paraId="1C0D6CBB" w14:textId="77777777" w:rsidR="006647BC" w:rsidRPr="00E24F84" w:rsidRDefault="006647BC" w:rsidP="00E24F84">
            <w:pPr>
              <w:rPr>
                <w:rFonts w:ascii="Times New Roman" w:hAnsi="Times New Roman" w:cs="Times New Roman"/>
                <w:sz w:val="24"/>
                <w:szCs w:val="24"/>
              </w:rPr>
            </w:pPr>
          </w:p>
        </w:tc>
      </w:tr>
      <w:tr w:rsidR="006647BC" w:rsidRPr="00E24F84" w14:paraId="5104DFDF" w14:textId="77777777" w:rsidTr="006647BC">
        <w:tc>
          <w:tcPr>
            <w:tcW w:w="7196" w:type="dxa"/>
            <w:gridSpan w:val="2"/>
          </w:tcPr>
          <w:p w14:paraId="08D4411D" w14:textId="77777777" w:rsidR="006647BC" w:rsidRPr="00E24F84" w:rsidRDefault="006647BC" w:rsidP="00E24F84">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1701" w:type="dxa"/>
            <w:vAlign w:val="center"/>
          </w:tcPr>
          <w:p w14:paraId="51D299BA" w14:textId="77777777" w:rsidR="006647BC" w:rsidRPr="00E24F84" w:rsidRDefault="006647BC" w:rsidP="002F05C0">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8/16</w:t>
            </w:r>
          </w:p>
        </w:tc>
        <w:tc>
          <w:tcPr>
            <w:tcW w:w="1134" w:type="dxa"/>
            <w:vAlign w:val="center"/>
          </w:tcPr>
          <w:p w14:paraId="17604426" w14:textId="77777777" w:rsidR="006647BC" w:rsidRPr="00E24F84" w:rsidRDefault="006647BC" w:rsidP="002F05C0">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0/3,5</w:t>
            </w:r>
          </w:p>
        </w:tc>
        <w:tc>
          <w:tcPr>
            <w:tcW w:w="1417" w:type="dxa"/>
            <w:vAlign w:val="center"/>
          </w:tcPr>
          <w:p w14:paraId="63231588" w14:textId="77777777" w:rsidR="006647BC" w:rsidRPr="00E24F84" w:rsidRDefault="006647BC" w:rsidP="002F05C0">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8/12,5</w:t>
            </w:r>
          </w:p>
        </w:tc>
        <w:tc>
          <w:tcPr>
            <w:tcW w:w="3289" w:type="dxa"/>
            <w:tcBorders>
              <w:bottom w:val="nil"/>
              <w:right w:val="nil"/>
            </w:tcBorders>
          </w:tcPr>
          <w:p w14:paraId="53FDF74B"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bl>
    <w:p w14:paraId="430D4FDE" w14:textId="77777777" w:rsidR="00FB16E4" w:rsidRPr="00E24F84" w:rsidRDefault="00FB16E4" w:rsidP="00E24F84">
      <w:pPr>
        <w:rPr>
          <w:rFonts w:ascii="Times New Roman" w:hAnsi="Times New Roman" w:cs="Times New Roman"/>
          <w:sz w:val="24"/>
          <w:szCs w:val="24"/>
        </w:rPr>
      </w:pPr>
    </w:p>
    <w:p w14:paraId="70BDDA07" w14:textId="77777777" w:rsidR="00FB16E4" w:rsidRPr="008C6B73" w:rsidRDefault="00FB16E4" w:rsidP="00E24F84">
      <w:pPr>
        <w:rPr>
          <w:rFonts w:ascii="Times New Roman" w:hAnsi="Times New Roman" w:cs="Times New Roman"/>
          <w:b/>
          <w:sz w:val="28"/>
          <w:szCs w:val="28"/>
        </w:rPr>
      </w:pPr>
      <w:r w:rsidRPr="008C6B73">
        <w:rPr>
          <w:rFonts w:ascii="Times New Roman" w:hAnsi="Times New Roman" w:cs="Times New Roman"/>
          <w:b/>
          <w:sz w:val="28"/>
          <w:szCs w:val="28"/>
        </w:rPr>
        <w:t>8 класс</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662"/>
        <w:gridCol w:w="1701"/>
        <w:gridCol w:w="1134"/>
        <w:gridCol w:w="1417"/>
        <w:gridCol w:w="3289"/>
      </w:tblGrid>
      <w:tr w:rsidR="00FB16E4" w:rsidRPr="00E24F84" w14:paraId="4F005C7E" w14:textId="77777777" w:rsidTr="006647BC">
        <w:tc>
          <w:tcPr>
            <w:tcW w:w="534" w:type="dxa"/>
          </w:tcPr>
          <w:p w14:paraId="3E622B57" w14:textId="77777777" w:rsidR="00FB16E4" w:rsidRPr="00E24F84" w:rsidRDefault="00FB16E4" w:rsidP="00E24F84">
            <w:pPr>
              <w:widowControl w:val="0"/>
              <w:autoSpaceDE w:val="0"/>
              <w:autoSpaceDN w:val="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6662" w:type="dxa"/>
          </w:tcPr>
          <w:p w14:paraId="5725788E" w14:textId="77777777" w:rsidR="00FB16E4" w:rsidRPr="00E24F84" w:rsidRDefault="00FB16E4" w:rsidP="004C514C">
            <w:pPr>
              <w:ind w:firstLine="0"/>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1701" w:type="dxa"/>
          </w:tcPr>
          <w:p w14:paraId="538EB228" w14:textId="77777777" w:rsidR="00FB16E4" w:rsidRPr="00E24F84" w:rsidRDefault="00FB16E4" w:rsidP="004C514C">
            <w:pPr>
              <w:ind w:firstLine="0"/>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245588D1" w14:textId="77777777" w:rsidR="00FB16E4" w:rsidRPr="00E24F84" w:rsidRDefault="00FB16E4" w:rsidP="004C514C">
            <w:pPr>
              <w:ind w:firstLine="0"/>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1134" w:type="dxa"/>
          </w:tcPr>
          <w:p w14:paraId="006E7D11" w14:textId="77777777" w:rsidR="00FB16E4" w:rsidRPr="00E24F84" w:rsidRDefault="00FB16E4" w:rsidP="004C514C">
            <w:pPr>
              <w:ind w:firstLine="0"/>
              <w:rPr>
                <w:rFonts w:ascii="Times New Roman" w:hAnsi="Times New Roman" w:cs="Times New Roman"/>
                <w:bCs/>
                <w:i/>
                <w:sz w:val="24"/>
                <w:szCs w:val="24"/>
              </w:rPr>
            </w:pPr>
            <w:r w:rsidRPr="00E24F84">
              <w:rPr>
                <w:rFonts w:ascii="Times New Roman" w:hAnsi="Times New Roman" w:cs="Times New Roman"/>
                <w:bCs/>
                <w:i/>
                <w:sz w:val="24"/>
                <w:szCs w:val="24"/>
              </w:rPr>
              <w:t>Теория</w:t>
            </w:r>
          </w:p>
        </w:tc>
        <w:tc>
          <w:tcPr>
            <w:tcW w:w="1417" w:type="dxa"/>
          </w:tcPr>
          <w:p w14:paraId="29C09F10" w14:textId="77777777" w:rsidR="00FB16E4" w:rsidRPr="00E24F84" w:rsidRDefault="00FB16E4" w:rsidP="004C514C">
            <w:pPr>
              <w:ind w:firstLine="0"/>
              <w:rPr>
                <w:rFonts w:ascii="Times New Roman" w:hAnsi="Times New Roman" w:cs="Times New Roman"/>
                <w:bCs/>
                <w:i/>
                <w:sz w:val="24"/>
                <w:szCs w:val="24"/>
              </w:rPr>
            </w:pPr>
            <w:r w:rsidRPr="00E24F84">
              <w:rPr>
                <w:rFonts w:ascii="Times New Roman" w:hAnsi="Times New Roman" w:cs="Times New Roman"/>
                <w:bCs/>
                <w:i/>
                <w:sz w:val="24"/>
                <w:szCs w:val="24"/>
              </w:rPr>
              <w:t>Практика</w:t>
            </w:r>
          </w:p>
        </w:tc>
        <w:tc>
          <w:tcPr>
            <w:tcW w:w="3289" w:type="dxa"/>
          </w:tcPr>
          <w:p w14:paraId="5DA2F0E5" w14:textId="77777777" w:rsidR="00FB16E4" w:rsidRPr="00E24F84" w:rsidRDefault="006647BC" w:rsidP="004C514C">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w:t>
            </w:r>
            <w:r>
              <w:rPr>
                <w:rFonts w:ascii="Times New Roman" w:hAnsi="Times New Roman" w:cs="Times New Roman"/>
                <w:b/>
                <w:bCs/>
                <w:sz w:val="24"/>
                <w:szCs w:val="24"/>
              </w:rPr>
              <w:t>а</w:t>
            </w:r>
            <w:r>
              <w:rPr>
                <w:rFonts w:ascii="Times New Roman" w:hAnsi="Times New Roman" w:cs="Times New Roman"/>
                <w:b/>
                <w:bCs/>
                <w:sz w:val="24"/>
                <w:szCs w:val="24"/>
              </w:rPr>
              <w:t>тельный результат</w:t>
            </w:r>
          </w:p>
        </w:tc>
      </w:tr>
      <w:tr w:rsidR="006647BC" w:rsidRPr="00E24F84" w14:paraId="2D4B46D9" w14:textId="77777777" w:rsidTr="006647BC">
        <w:tc>
          <w:tcPr>
            <w:tcW w:w="534" w:type="dxa"/>
          </w:tcPr>
          <w:p w14:paraId="5BE92118" w14:textId="77777777" w:rsidR="006647BC" w:rsidRPr="00E24F84" w:rsidRDefault="006647BC" w:rsidP="00587D04">
            <w:pPr>
              <w:widowControl w:val="0"/>
              <w:numPr>
                <w:ilvl w:val="0"/>
                <w:numId w:val="8"/>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tcPr>
          <w:p w14:paraId="19A76EF6" w14:textId="3CEB24AB" w:rsidR="006647BC" w:rsidRPr="00E24F84" w:rsidRDefault="006647BC" w:rsidP="00023F99">
            <w:pPr>
              <w:ind w:firstLine="28"/>
              <w:rPr>
                <w:rFonts w:ascii="Times New Roman" w:hAnsi="Times New Roman" w:cs="Times New Roman"/>
                <w:sz w:val="24"/>
                <w:szCs w:val="24"/>
              </w:rPr>
            </w:pPr>
            <w:r w:rsidRPr="00E24F84">
              <w:rPr>
                <w:rFonts w:ascii="Times New Roman" w:hAnsi="Times New Roman" w:cs="Times New Roman"/>
                <w:color w:val="000000"/>
                <w:sz w:val="24"/>
                <w:szCs w:val="24"/>
              </w:rPr>
              <w:t>Определение основной темы и идеи в драматическом прои</w:t>
            </w:r>
            <w:r w:rsidRPr="00E24F84">
              <w:rPr>
                <w:rFonts w:ascii="Times New Roman" w:hAnsi="Times New Roman" w:cs="Times New Roman"/>
                <w:color w:val="000000"/>
                <w:sz w:val="24"/>
                <w:szCs w:val="24"/>
              </w:rPr>
              <w:t>з</w:t>
            </w:r>
            <w:r w:rsidRPr="00E24F84">
              <w:rPr>
                <w:rFonts w:ascii="Times New Roman" w:hAnsi="Times New Roman" w:cs="Times New Roman"/>
                <w:color w:val="000000"/>
                <w:sz w:val="24"/>
                <w:szCs w:val="24"/>
              </w:rPr>
              <w:t>ведении.</w:t>
            </w:r>
            <w:r w:rsidRPr="00E24F84">
              <w:rPr>
                <w:rFonts w:ascii="Times New Roman" w:hAnsi="Times New Roman" w:cs="Times New Roman"/>
                <w:sz w:val="24"/>
                <w:szCs w:val="24"/>
              </w:rPr>
              <w:t xml:space="preserve"> </w:t>
            </w:r>
          </w:p>
        </w:tc>
        <w:tc>
          <w:tcPr>
            <w:tcW w:w="1701" w:type="dxa"/>
            <w:vAlign w:val="center"/>
          </w:tcPr>
          <w:p w14:paraId="475893A8"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2C256807"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32149FC6"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289" w:type="dxa"/>
            <w:vMerge w:val="restart"/>
          </w:tcPr>
          <w:p w14:paraId="5C42307E" w14:textId="77777777" w:rsidR="006647BC" w:rsidRDefault="006647BC" w:rsidP="00E24F84">
            <w:pPr>
              <w:widowControl w:val="0"/>
              <w:autoSpaceDE w:val="0"/>
              <w:autoSpaceDN w:val="0"/>
              <w:rPr>
                <w:rFonts w:ascii="Times New Roman" w:hAnsi="Times New Roman" w:cs="Times New Roman"/>
                <w:color w:val="000000"/>
                <w:sz w:val="24"/>
                <w:szCs w:val="24"/>
              </w:rPr>
            </w:pPr>
          </w:p>
          <w:p w14:paraId="724B2923" w14:textId="77777777" w:rsidR="006647BC" w:rsidRDefault="006647BC" w:rsidP="00E24F84">
            <w:pPr>
              <w:widowControl w:val="0"/>
              <w:autoSpaceDE w:val="0"/>
              <w:autoSpaceDN w:val="0"/>
              <w:rPr>
                <w:rFonts w:ascii="Times New Roman" w:hAnsi="Times New Roman" w:cs="Times New Roman"/>
                <w:color w:val="000000"/>
                <w:sz w:val="24"/>
                <w:szCs w:val="24"/>
              </w:rPr>
            </w:pPr>
          </w:p>
          <w:p w14:paraId="48761BF9" w14:textId="77777777" w:rsidR="006647BC" w:rsidRDefault="006647BC" w:rsidP="00E24F84">
            <w:pPr>
              <w:widowControl w:val="0"/>
              <w:autoSpaceDE w:val="0"/>
              <w:autoSpaceDN w:val="0"/>
              <w:rPr>
                <w:rFonts w:ascii="Times New Roman" w:hAnsi="Times New Roman" w:cs="Times New Roman"/>
                <w:color w:val="000000"/>
                <w:sz w:val="24"/>
                <w:szCs w:val="24"/>
              </w:rPr>
            </w:pPr>
          </w:p>
          <w:p w14:paraId="761C0DD3" w14:textId="77777777" w:rsidR="006647BC" w:rsidRPr="00E24F84" w:rsidRDefault="006647BC" w:rsidP="006647BC">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sz w:val="24"/>
                <w:szCs w:val="24"/>
              </w:rPr>
              <w:t>Принимает решение на осн</w:t>
            </w:r>
            <w:r>
              <w:rPr>
                <w:rFonts w:ascii="Times New Roman" w:hAnsi="Times New Roman" w:cs="Times New Roman"/>
                <w:sz w:val="24"/>
                <w:szCs w:val="24"/>
              </w:rPr>
              <w:t>о</w:t>
            </w:r>
            <w:r>
              <w:rPr>
                <w:rFonts w:ascii="Times New Roman" w:hAnsi="Times New Roman" w:cs="Times New Roman"/>
                <w:sz w:val="24"/>
                <w:szCs w:val="24"/>
              </w:rPr>
              <w:t xml:space="preserve">ве оценки и интерпретации </w:t>
            </w:r>
            <w:r>
              <w:rPr>
                <w:rFonts w:ascii="Times New Roman" w:hAnsi="Times New Roman" w:cs="Times New Roman"/>
                <w:sz w:val="24"/>
                <w:szCs w:val="24"/>
              </w:rPr>
              <w:lastRenderedPageBreak/>
              <w:t>информации</w:t>
            </w:r>
          </w:p>
        </w:tc>
      </w:tr>
      <w:tr w:rsidR="006647BC" w:rsidRPr="00E24F84" w14:paraId="42D781B2" w14:textId="77777777" w:rsidTr="006647BC">
        <w:tc>
          <w:tcPr>
            <w:tcW w:w="534" w:type="dxa"/>
          </w:tcPr>
          <w:p w14:paraId="3BE9BB97" w14:textId="77777777" w:rsidR="006647BC" w:rsidRPr="00E24F84" w:rsidRDefault="006647BC" w:rsidP="00587D04">
            <w:pPr>
              <w:widowControl w:val="0"/>
              <w:numPr>
                <w:ilvl w:val="0"/>
                <w:numId w:val="8"/>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tcPr>
          <w:p w14:paraId="10CE51A5" w14:textId="7FE3A117" w:rsidR="006647BC" w:rsidRPr="00E24F84" w:rsidRDefault="00023F99" w:rsidP="00023F99">
            <w:pPr>
              <w:ind w:firstLine="28"/>
              <w:rPr>
                <w:rFonts w:ascii="Times New Roman" w:hAnsi="Times New Roman" w:cs="Times New Roman"/>
                <w:sz w:val="24"/>
                <w:szCs w:val="24"/>
              </w:rPr>
            </w:pPr>
            <w:r w:rsidRPr="00023F99">
              <w:rPr>
                <w:rFonts w:ascii="Times New Roman" w:hAnsi="Times New Roman" w:cs="Times New Roman"/>
                <w:color w:val="000000"/>
                <w:sz w:val="24"/>
                <w:szCs w:val="24"/>
              </w:rPr>
              <w:t>Учебный текст как источник информации.</w:t>
            </w:r>
          </w:p>
        </w:tc>
        <w:tc>
          <w:tcPr>
            <w:tcW w:w="1701" w:type="dxa"/>
            <w:vAlign w:val="center"/>
          </w:tcPr>
          <w:p w14:paraId="561EECD9"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7B712CBA"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417" w:type="dxa"/>
            <w:vAlign w:val="center"/>
          </w:tcPr>
          <w:p w14:paraId="3FCDCAFD"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3289" w:type="dxa"/>
            <w:vMerge/>
          </w:tcPr>
          <w:p w14:paraId="54F129A5"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00B90373" w14:textId="77777777" w:rsidTr="006647BC">
        <w:tc>
          <w:tcPr>
            <w:tcW w:w="534" w:type="dxa"/>
          </w:tcPr>
          <w:p w14:paraId="609772F0" w14:textId="77777777" w:rsidR="006647BC" w:rsidRPr="00E24F84" w:rsidRDefault="006647BC" w:rsidP="00587D04">
            <w:pPr>
              <w:widowControl w:val="0"/>
              <w:numPr>
                <w:ilvl w:val="0"/>
                <w:numId w:val="8"/>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2D2142E5" w14:textId="77777777" w:rsidR="006647BC" w:rsidRPr="00E24F84" w:rsidRDefault="006647BC" w:rsidP="004C514C">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Работа с текстом: как применять информацию из текста в и</w:t>
            </w:r>
            <w:r w:rsidRPr="00E24F84">
              <w:rPr>
                <w:rFonts w:ascii="Times New Roman" w:hAnsi="Times New Roman" w:cs="Times New Roman"/>
                <w:color w:val="000000"/>
                <w:sz w:val="24"/>
                <w:szCs w:val="24"/>
              </w:rPr>
              <w:t>з</w:t>
            </w:r>
            <w:r w:rsidRPr="00E24F84">
              <w:rPr>
                <w:rFonts w:ascii="Times New Roman" w:hAnsi="Times New Roman" w:cs="Times New Roman"/>
                <w:color w:val="000000"/>
                <w:sz w:val="24"/>
                <w:szCs w:val="24"/>
              </w:rPr>
              <w:t>менённой ситуации?</w:t>
            </w:r>
          </w:p>
        </w:tc>
        <w:tc>
          <w:tcPr>
            <w:tcW w:w="1701" w:type="dxa"/>
            <w:vAlign w:val="center"/>
          </w:tcPr>
          <w:p w14:paraId="70101FA2"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359A7EE4"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0302C02E"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289" w:type="dxa"/>
            <w:vMerge/>
          </w:tcPr>
          <w:p w14:paraId="1B9365E7"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0B392691" w14:textId="77777777" w:rsidTr="006647BC">
        <w:tc>
          <w:tcPr>
            <w:tcW w:w="534" w:type="dxa"/>
          </w:tcPr>
          <w:p w14:paraId="54C6038E" w14:textId="77777777" w:rsidR="006647BC" w:rsidRPr="00E24F84" w:rsidRDefault="006647BC" w:rsidP="00587D04">
            <w:pPr>
              <w:widowControl w:val="0"/>
              <w:numPr>
                <w:ilvl w:val="0"/>
                <w:numId w:val="8"/>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4B8341F1" w14:textId="77777777" w:rsidR="006647BC" w:rsidRPr="00E24F84" w:rsidRDefault="006647BC" w:rsidP="004C514C">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Типы текстов: текст-инструкция (указания к выполнению р</w:t>
            </w:r>
            <w:r w:rsidRPr="00E24F84">
              <w:rPr>
                <w:rFonts w:ascii="Times New Roman" w:hAnsi="Times New Roman" w:cs="Times New Roman"/>
                <w:color w:val="000000"/>
                <w:sz w:val="24"/>
                <w:szCs w:val="24"/>
              </w:rPr>
              <w:t>а</w:t>
            </w:r>
            <w:r w:rsidRPr="00E24F84">
              <w:rPr>
                <w:rFonts w:ascii="Times New Roman" w:hAnsi="Times New Roman" w:cs="Times New Roman"/>
                <w:color w:val="000000"/>
                <w:sz w:val="24"/>
                <w:szCs w:val="24"/>
              </w:rPr>
              <w:t>боты, правила, уставы, законы)</w:t>
            </w:r>
          </w:p>
        </w:tc>
        <w:tc>
          <w:tcPr>
            <w:tcW w:w="1701" w:type="dxa"/>
            <w:vAlign w:val="center"/>
          </w:tcPr>
          <w:p w14:paraId="05859A50"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717DA7C8"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7C9A90C0"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0/1,5</w:t>
            </w:r>
          </w:p>
        </w:tc>
        <w:tc>
          <w:tcPr>
            <w:tcW w:w="3289" w:type="dxa"/>
            <w:vMerge/>
          </w:tcPr>
          <w:p w14:paraId="50B00192"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557DF6DD" w14:textId="77777777" w:rsidTr="006647BC">
        <w:tc>
          <w:tcPr>
            <w:tcW w:w="534" w:type="dxa"/>
          </w:tcPr>
          <w:p w14:paraId="2A894B10" w14:textId="77777777" w:rsidR="006647BC" w:rsidRPr="00E24F84" w:rsidRDefault="006647BC" w:rsidP="00587D04">
            <w:pPr>
              <w:widowControl w:val="0"/>
              <w:numPr>
                <w:ilvl w:val="0"/>
                <w:numId w:val="8"/>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70117C1A" w14:textId="77777777" w:rsidR="006647BC" w:rsidRPr="00E24F84" w:rsidRDefault="006647BC" w:rsidP="004C514C">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Поиск ошибок в предложенном тексте.</w:t>
            </w:r>
          </w:p>
        </w:tc>
        <w:tc>
          <w:tcPr>
            <w:tcW w:w="1701" w:type="dxa"/>
            <w:vAlign w:val="center"/>
          </w:tcPr>
          <w:p w14:paraId="69D2E2BC"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5A5138B6"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w:t>
            </w:r>
          </w:p>
        </w:tc>
        <w:tc>
          <w:tcPr>
            <w:tcW w:w="1417" w:type="dxa"/>
            <w:vAlign w:val="center"/>
          </w:tcPr>
          <w:p w14:paraId="78F985F7"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3289" w:type="dxa"/>
            <w:vMerge/>
          </w:tcPr>
          <w:p w14:paraId="17954B7F"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0EA5098A" w14:textId="77777777" w:rsidTr="006647BC">
        <w:trPr>
          <w:trHeight w:val="294"/>
        </w:trPr>
        <w:tc>
          <w:tcPr>
            <w:tcW w:w="534" w:type="dxa"/>
          </w:tcPr>
          <w:p w14:paraId="5C74712C" w14:textId="77777777" w:rsidR="006647BC" w:rsidRPr="00E24F84" w:rsidRDefault="006647BC" w:rsidP="00587D04">
            <w:pPr>
              <w:widowControl w:val="0"/>
              <w:numPr>
                <w:ilvl w:val="0"/>
                <w:numId w:val="8"/>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7A268C9B" w14:textId="04D859E5" w:rsidR="006647BC" w:rsidRPr="00E24F84" w:rsidRDefault="009F7A8C" w:rsidP="009F7A8C">
            <w:pPr>
              <w:widowControl w:val="0"/>
              <w:autoSpaceDE w:val="0"/>
              <w:autoSpaceDN w:val="0"/>
              <w:ind w:firstLine="33"/>
              <w:rPr>
                <w:rFonts w:ascii="Times New Roman" w:hAnsi="Times New Roman" w:cs="Times New Roman"/>
                <w:color w:val="000000"/>
                <w:sz w:val="24"/>
                <w:szCs w:val="24"/>
              </w:rPr>
            </w:pPr>
            <w:r>
              <w:rPr>
                <w:rFonts w:ascii="Times New Roman" w:hAnsi="Times New Roman" w:cs="Times New Roman"/>
                <w:color w:val="000000"/>
                <w:sz w:val="24"/>
                <w:szCs w:val="24"/>
              </w:rPr>
              <w:t>Типы задач на грамотность</w:t>
            </w:r>
            <w:r w:rsidR="006647BC" w:rsidRPr="00E24F8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(и</w:t>
            </w:r>
            <w:r w:rsidR="006647BC" w:rsidRPr="00E24F84">
              <w:rPr>
                <w:rFonts w:ascii="Times New Roman" w:hAnsi="Times New Roman" w:cs="Times New Roman"/>
                <w:color w:val="000000"/>
                <w:sz w:val="24"/>
                <w:szCs w:val="24"/>
              </w:rPr>
              <w:t>нформационные задачи</w:t>
            </w:r>
            <w:r>
              <w:rPr>
                <w:rFonts w:ascii="Times New Roman" w:hAnsi="Times New Roman" w:cs="Times New Roman"/>
                <w:color w:val="000000"/>
                <w:sz w:val="24"/>
                <w:szCs w:val="24"/>
              </w:rPr>
              <w:t>)</w:t>
            </w:r>
          </w:p>
        </w:tc>
        <w:tc>
          <w:tcPr>
            <w:tcW w:w="1701" w:type="dxa"/>
            <w:vAlign w:val="center"/>
          </w:tcPr>
          <w:p w14:paraId="33ED1E88"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2AB90393"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16CAF2C6"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289" w:type="dxa"/>
            <w:vMerge/>
            <w:vAlign w:val="center"/>
          </w:tcPr>
          <w:p w14:paraId="02D05DA4"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1CAA7019" w14:textId="77777777" w:rsidTr="00442222">
        <w:tc>
          <w:tcPr>
            <w:tcW w:w="534" w:type="dxa"/>
          </w:tcPr>
          <w:p w14:paraId="6C6BA602" w14:textId="77777777" w:rsidR="006647BC" w:rsidRPr="00E24F84" w:rsidRDefault="006647BC" w:rsidP="00587D04">
            <w:pPr>
              <w:widowControl w:val="0"/>
              <w:numPr>
                <w:ilvl w:val="0"/>
                <w:numId w:val="8"/>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78CC9861" w14:textId="2903597A" w:rsidR="006647BC" w:rsidRPr="00E24F84" w:rsidRDefault="009F7A8C" w:rsidP="004C514C">
            <w:pPr>
              <w:widowControl w:val="0"/>
              <w:autoSpaceDE w:val="0"/>
              <w:autoSpaceDN w:val="0"/>
              <w:ind w:firstLine="0"/>
              <w:rPr>
                <w:rFonts w:ascii="Times New Roman" w:hAnsi="Times New Roman" w:cs="Times New Roman"/>
                <w:color w:val="000000"/>
                <w:sz w:val="24"/>
                <w:szCs w:val="24"/>
              </w:rPr>
            </w:pPr>
            <w:r w:rsidRPr="009F7A8C">
              <w:rPr>
                <w:rFonts w:ascii="Times New Roman" w:hAnsi="Times New Roman" w:cs="Times New Roman"/>
                <w:color w:val="000000"/>
                <w:sz w:val="24"/>
                <w:szCs w:val="24"/>
              </w:rPr>
              <w:t>Работа с несплошным текстом: графики и диаграммы</w:t>
            </w:r>
          </w:p>
        </w:tc>
        <w:tc>
          <w:tcPr>
            <w:tcW w:w="1701" w:type="dxa"/>
            <w:vAlign w:val="center"/>
          </w:tcPr>
          <w:p w14:paraId="5BFEB29A"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2/2</w:t>
            </w:r>
          </w:p>
        </w:tc>
        <w:tc>
          <w:tcPr>
            <w:tcW w:w="1134" w:type="dxa"/>
            <w:vAlign w:val="center"/>
          </w:tcPr>
          <w:p w14:paraId="5516B767"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p>
        </w:tc>
        <w:tc>
          <w:tcPr>
            <w:tcW w:w="1417" w:type="dxa"/>
            <w:vAlign w:val="center"/>
          </w:tcPr>
          <w:p w14:paraId="6386D51D"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2/2</w:t>
            </w:r>
          </w:p>
        </w:tc>
        <w:tc>
          <w:tcPr>
            <w:tcW w:w="3289" w:type="dxa"/>
            <w:vMerge/>
          </w:tcPr>
          <w:p w14:paraId="46AAAC8D"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21F80FDF" w14:textId="77777777" w:rsidTr="006647BC">
        <w:tc>
          <w:tcPr>
            <w:tcW w:w="534" w:type="dxa"/>
          </w:tcPr>
          <w:p w14:paraId="519B1E83" w14:textId="77777777" w:rsidR="006647BC" w:rsidRPr="00E24F84" w:rsidRDefault="006647BC" w:rsidP="00587D04">
            <w:pPr>
              <w:widowControl w:val="0"/>
              <w:numPr>
                <w:ilvl w:val="0"/>
                <w:numId w:val="8"/>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46EE609B" w14:textId="77777777" w:rsidR="006647BC" w:rsidRPr="00E24F84" w:rsidRDefault="006647BC" w:rsidP="00E24F84">
            <w:pPr>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1701" w:type="dxa"/>
            <w:vAlign w:val="center"/>
          </w:tcPr>
          <w:p w14:paraId="41FCEC0E" w14:textId="77777777" w:rsidR="006647BC" w:rsidRPr="00E24F84" w:rsidRDefault="006647BC" w:rsidP="004C514C">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1134" w:type="dxa"/>
            <w:vAlign w:val="center"/>
          </w:tcPr>
          <w:p w14:paraId="1EF8B572" w14:textId="77777777" w:rsidR="006647BC" w:rsidRPr="00E24F84" w:rsidRDefault="006647BC" w:rsidP="004C514C">
            <w:pPr>
              <w:ind w:firstLine="0"/>
              <w:rPr>
                <w:rFonts w:ascii="Times New Roman" w:hAnsi="Times New Roman" w:cs="Times New Roman"/>
                <w:sz w:val="24"/>
                <w:szCs w:val="24"/>
              </w:rPr>
            </w:pPr>
          </w:p>
        </w:tc>
        <w:tc>
          <w:tcPr>
            <w:tcW w:w="1417" w:type="dxa"/>
            <w:vAlign w:val="center"/>
          </w:tcPr>
          <w:p w14:paraId="4655A085" w14:textId="77777777" w:rsidR="006647BC" w:rsidRPr="00E24F84" w:rsidRDefault="006647BC" w:rsidP="004C514C">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3289" w:type="dxa"/>
            <w:vMerge/>
            <w:tcBorders>
              <w:bottom w:val="single" w:sz="4" w:space="0" w:color="auto"/>
            </w:tcBorders>
          </w:tcPr>
          <w:p w14:paraId="5DFBDA71" w14:textId="77777777" w:rsidR="006647BC" w:rsidRPr="00E24F84" w:rsidRDefault="006647BC" w:rsidP="00E24F84">
            <w:pPr>
              <w:rPr>
                <w:rFonts w:ascii="Times New Roman" w:hAnsi="Times New Roman" w:cs="Times New Roman"/>
                <w:sz w:val="24"/>
                <w:szCs w:val="24"/>
              </w:rPr>
            </w:pPr>
          </w:p>
        </w:tc>
      </w:tr>
      <w:tr w:rsidR="00FB16E4" w:rsidRPr="00E24F84" w14:paraId="2009F3C3" w14:textId="77777777" w:rsidTr="006647BC">
        <w:tc>
          <w:tcPr>
            <w:tcW w:w="7196" w:type="dxa"/>
            <w:gridSpan w:val="2"/>
          </w:tcPr>
          <w:p w14:paraId="4485AA4A" w14:textId="77777777" w:rsidR="00FB16E4" w:rsidRPr="00E24F84" w:rsidRDefault="00FB16E4" w:rsidP="00E24F84">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1701" w:type="dxa"/>
            <w:vAlign w:val="center"/>
          </w:tcPr>
          <w:p w14:paraId="56E2AF46" w14:textId="77777777" w:rsidR="00FB16E4" w:rsidRPr="00E24F84" w:rsidRDefault="00FB16E4" w:rsidP="004C514C">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8/16</w:t>
            </w:r>
          </w:p>
        </w:tc>
        <w:tc>
          <w:tcPr>
            <w:tcW w:w="1134" w:type="dxa"/>
            <w:vAlign w:val="center"/>
          </w:tcPr>
          <w:p w14:paraId="516AFAD4" w14:textId="77777777" w:rsidR="00FB16E4" w:rsidRPr="00E24F84" w:rsidRDefault="00FB16E4" w:rsidP="004C514C">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0/3,5</w:t>
            </w:r>
          </w:p>
        </w:tc>
        <w:tc>
          <w:tcPr>
            <w:tcW w:w="1417" w:type="dxa"/>
            <w:vAlign w:val="center"/>
          </w:tcPr>
          <w:p w14:paraId="10256E29" w14:textId="77777777" w:rsidR="00FB16E4" w:rsidRPr="00E24F84" w:rsidRDefault="00FB16E4" w:rsidP="004C514C">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8/12,5</w:t>
            </w:r>
          </w:p>
        </w:tc>
        <w:tc>
          <w:tcPr>
            <w:tcW w:w="3289" w:type="dxa"/>
            <w:tcBorders>
              <w:bottom w:val="nil"/>
              <w:right w:val="nil"/>
            </w:tcBorders>
          </w:tcPr>
          <w:p w14:paraId="06FFD7E4" w14:textId="77777777" w:rsidR="00FB16E4" w:rsidRPr="00E24F84" w:rsidRDefault="00FB16E4" w:rsidP="00E24F84">
            <w:pPr>
              <w:widowControl w:val="0"/>
              <w:autoSpaceDE w:val="0"/>
              <w:autoSpaceDN w:val="0"/>
              <w:rPr>
                <w:rFonts w:ascii="Times New Roman" w:hAnsi="Times New Roman" w:cs="Times New Roman"/>
                <w:color w:val="000000"/>
                <w:sz w:val="24"/>
                <w:szCs w:val="24"/>
              </w:rPr>
            </w:pPr>
          </w:p>
        </w:tc>
      </w:tr>
    </w:tbl>
    <w:p w14:paraId="38D94094" w14:textId="77777777" w:rsidR="00FB16E4" w:rsidRPr="00E24F84" w:rsidRDefault="00FB16E4" w:rsidP="00E24F84">
      <w:pPr>
        <w:rPr>
          <w:rFonts w:ascii="Times New Roman" w:hAnsi="Times New Roman" w:cs="Times New Roman"/>
          <w:sz w:val="24"/>
          <w:szCs w:val="24"/>
        </w:rPr>
      </w:pPr>
    </w:p>
    <w:p w14:paraId="018F4536" w14:textId="77777777" w:rsidR="00FB16E4" w:rsidRPr="008C6B73" w:rsidRDefault="00FB16E4" w:rsidP="00E24F84">
      <w:pPr>
        <w:rPr>
          <w:rFonts w:ascii="Times New Roman" w:hAnsi="Times New Roman" w:cs="Times New Roman"/>
          <w:b/>
          <w:sz w:val="28"/>
          <w:szCs w:val="28"/>
        </w:rPr>
      </w:pPr>
      <w:r w:rsidRPr="008C6B73">
        <w:rPr>
          <w:rFonts w:ascii="Times New Roman" w:hAnsi="Times New Roman" w:cs="Times New Roman"/>
          <w:b/>
          <w:sz w:val="28"/>
          <w:szCs w:val="28"/>
        </w:rPr>
        <w:t>9 класс</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662"/>
        <w:gridCol w:w="1701"/>
        <w:gridCol w:w="1134"/>
        <w:gridCol w:w="1417"/>
        <w:gridCol w:w="3402"/>
      </w:tblGrid>
      <w:tr w:rsidR="00FB16E4" w:rsidRPr="00E24F84" w14:paraId="39B9046B" w14:textId="77777777" w:rsidTr="00DE0528">
        <w:tc>
          <w:tcPr>
            <w:tcW w:w="534" w:type="dxa"/>
          </w:tcPr>
          <w:p w14:paraId="705EDB1E" w14:textId="77777777" w:rsidR="00FB16E4" w:rsidRPr="00E24F84" w:rsidRDefault="00FB16E4" w:rsidP="00E24F84">
            <w:pPr>
              <w:rPr>
                <w:rFonts w:ascii="Times New Roman" w:hAnsi="Times New Roman" w:cs="Times New Roman"/>
                <w:b/>
                <w:bCs/>
                <w:sz w:val="24"/>
                <w:szCs w:val="24"/>
              </w:rPr>
            </w:pPr>
            <w:r w:rsidRPr="00E24F84">
              <w:rPr>
                <w:rFonts w:ascii="Times New Roman" w:hAnsi="Times New Roman" w:cs="Times New Roman"/>
                <w:b/>
                <w:bCs/>
                <w:sz w:val="24"/>
                <w:szCs w:val="24"/>
              </w:rPr>
              <w:t>№</w:t>
            </w:r>
          </w:p>
        </w:tc>
        <w:tc>
          <w:tcPr>
            <w:tcW w:w="6662" w:type="dxa"/>
          </w:tcPr>
          <w:p w14:paraId="0208F814" w14:textId="77777777" w:rsidR="00FB16E4" w:rsidRPr="00E24F84" w:rsidRDefault="00FB16E4" w:rsidP="008A7DE8">
            <w:pPr>
              <w:ind w:firstLine="0"/>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1701" w:type="dxa"/>
          </w:tcPr>
          <w:p w14:paraId="2D21BEC1" w14:textId="77777777" w:rsidR="00FB16E4" w:rsidRPr="00E24F84" w:rsidRDefault="00FB16E4" w:rsidP="008A7DE8">
            <w:pPr>
              <w:ind w:firstLine="0"/>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029FC165" w14:textId="77777777" w:rsidR="00FB16E4" w:rsidRPr="00E24F84" w:rsidRDefault="00FB16E4" w:rsidP="008A7DE8">
            <w:pPr>
              <w:ind w:firstLine="0"/>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1134" w:type="dxa"/>
          </w:tcPr>
          <w:p w14:paraId="45CAEA8D" w14:textId="77777777" w:rsidR="00FB16E4" w:rsidRPr="00E24F84" w:rsidRDefault="00FB16E4" w:rsidP="008A7DE8">
            <w:pPr>
              <w:ind w:firstLine="0"/>
              <w:rPr>
                <w:rFonts w:ascii="Times New Roman" w:hAnsi="Times New Roman" w:cs="Times New Roman"/>
                <w:bCs/>
                <w:i/>
                <w:sz w:val="24"/>
                <w:szCs w:val="24"/>
              </w:rPr>
            </w:pPr>
            <w:r w:rsidRPr="00E24F84">
              <w:rPr>
                <w:rFonts w:ascii="Times New Roman" w:hAnsi="Times New Roman" w:cs="Times New Roman"/>
                <w:bCs/>
                <w:i/>
                <w:sz w:val="24"/>
                <w:szCs w:val="24"/>
              </w:rPr>
              <w:t>Теория</w:t>
            </w:r>
          </w:p>
        </w:tc>
        <w:tc>
          <w:tcPr>
            <w:tcW w:w="1417" w:type="dxa"/>
          </w:tcPr>
          <w:p w14:paraId="1494F92C" w14:textId="77777777" w:rsidR="00FB16E4" w:rsidRPr="00E24F84" w:rsidRDefault="00FB16E4" w:rsidP="008A7DE8">
            <w:pPr>
              <w:ind w:firstLine="0"/>
              <w:rPr>
                <w:rFonts w:ascii="Times New Roman" w:hAnsi="Times New Roman" w:cs="Times New Roman"/>
                <w:bCs/>
                <w:i/>
                <w:sz w:val="24"/>
                <w:szCs w:val="24"/>
              </w:rPr>
            </w:pPr>
            <w:r w:rsidRPr="00E24F84">
              <w:rPr>
                <w:rFonts w:ascii="Times New Roman" w:hAnsi="Times New Roman" w:cs="Times New Roman"/>
                <w:bCs/>
                <w:i/>
                <w:sz w:val="24"/>
                <w:szCs w:val="24"/>
              </w:rPr>
              <w:t>Практика</w:t>
            </w:r>
          </w:p>
        </w:tc>
        <w:tc>
          <w:tcPr>
            <w:tcW w:w="3402" w:type="dxa"/>
          </w:tcPr>
          <w:p w14:paraId="3227BE37" w14:textId="77777777" w:rsidR="00FB16E4" w:rsidRPr="00E24F84" w:rsidRDefault="004F7E08" w:rsidP="008A7DE8">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w:t>
            </w:r>
            <w:r>
              <w:rPr>
                <w:rFonts w:ascii="Times New Roman" w:hAnsi="Times New Roman" w:cs="Times New Roman"/>
                <w:b/>
                <w:bCs/>
                <w:sz w:val="24"/>
                <w:szCs w:val="24"/>
              </w:rPr>
              <w:t>а</w:t>
            </w:r>
            <w:r>
              <w:rPr>
                <w:rFonts w:ascii="Times New Roman" w:hAnsi="Times New Roman" w:cs="Times New Roman"/>
                <w:b/>
                <w:bCs/>
                <w:sz w:val="24"/>
                <w:szCs w:val="24"/>
              </w:rPr>
              <w:t>тельный результат</w:t>
            </w:r>
          </w:p>
        </w:tc>
      </w:tr>
      <w:tr w:rsidR="00DE0528" w:rsidRPr="00E24F84" w14:paraId="5B9170D9" w14:textId="77777777" w:rsidTr="00DE0528">
        <w:tc>
          <w:tcPr>
            <w:tcW w:w="534" w:type="dxa"/>
          </w:tcPr>
          <w:p w14:paraId="09EB5ECE" w14:textId="77777777" w:rsidR="00DE0528" w:rsidRPr="00E24F84" w:rsidRDefault="00DE0528" w:rsidP="00587D04">
            <w:pPr>
              <w:widowControl w:val="0"/>
              <w:numPr>
                <w:ilvl w:val="0"/>
                <w:numId w:val="9"/>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tcPr>
          <w:p w14:paraId="25A0C7D3" w14:textId="72479D41" w:rsidR="00DE0528" w:rsidRPr="00E24F84" w:rsidRDefault="00DE0528" w:rsidP="009F7A8C">
            <w:pPr>
              <w:ind w:firstLine="0"/>
              <w:rPr>
                <w:rFonts w:ascii="Times New Roman" w:hAnsi="Times New Roman" w:cs="Times New Roman"/>
                <w:sz w:val="24"/>
                <w:szCs w:val="24"/>
              </w:rPr>
            </w:pPr>
            <w:r w:rsidRPr="00E24F84">
              <w:rPr>
                <w:rFonts w:ascii="Times New Roman" w:hAnsi="Times New Roman" w:cs="Times New Roman"/>
                <w:sz w:val="24"/>
                <w:szCs w:val="24"/>
              </w:rPr>
              <w:t>Формирование читательских умений с опорой на текст и вн</w:t>
            </w:r>
            <w:r w:rsidRPr="00E24F84">
              <w:rPr>
                <w:rFonts w:ascii="Times New Roman" w:hAnsi="Times New Roman" w:cs="Times New Roman"/>
                <w:sz w:val="24"/>
                <w:szCs w:val="24"/>
              </w:rPr>
              <w:t>е</w:t>
            </w:r>
            <w:r w:rsidRPr="00E24F84">
              <w:rPr>
                <w:rFonts w:ascii="Times New Roman" w:hAnsi="Times New Roman" w:cs="Times New Roman"/>
                <w:sz w:val="24"/>
                <w:szCs w:val="24"/>
              </w:rPr>
              <w:t xml:space="preserve">текстовые знания. </w:t>
            </w:r>
          </w:p>
        </w:tc>
        <w:tc>
          <w:tcPr>
            <w:tcW w:w="1701" w:type="dxa"/>
            <w:vAlign w:val="center"/>
          </w:tcPr>
          <w:p w14:paraId="241EABF7"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47B7F30E"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76F42F22"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402" w:type="dxa"/>
            <w:vMerge w:val="restart"/>
            <w:vAlign w:val="center"/>
          </w:tcPr>
          <w:p w14:paraId="10C11D65" w14:textId="77777777" w:rsidR="00DE0528" w:rsidRPr="00E24F84" w:rsidRDefault="00DE0528" w:rsidP="00DE0528">
            <w:pPr>
              <w:ind w:firstLine="0"/>
              <w:rPr>
                <w:rFonts w:ascii="Times New Roman" w:hAnsi="Times New Roman" w:cs="Times New Roman"/>
                <w:sz w:val="24"/>
                <w:szCs w:val="24"/>
              </w:rPr>
            </w:pPr>
            <w:r>
              <w:rPr>
                <w:rFonts w:ascii="Times New Roman" w:hAnsi="Times New Roman" w:cs="Times New Roman"/>
                <w:sz w:val="24"/>
                <w:szCs w:val="24"/>
              </w:rPr>
              <w:t>Оценивает информацию и принимает решение в услов</w:t>
            </w:r>
            <w:r>
              <w:rPr>
                <w:rFonts w:ascii="Times New Roman" w:hAnsi="Times New Roman" w:cs="Times New Roman"/>
                <w:sz w:val="24"/>
                <w:szCs w:val="24"/>
              </w:rPr>
              <w:t>и</w:t>
            </w:r>
            <w:r>
              <w:rPr>
                <w:rFonts w:ascii="Times New Roman" w:hAnsi="Times New Roman" w:cs="Times New Roman"/>
                <w:sz w:val="24"/>
                <w:szCs w:val="24"/>
              </w:rPr>
              <w:t>ях неопределённости и мног</w:t>
            </w:r>
            <w:r>
              <w:rPr>
                <w:rFonts w:ascii="Times New Roman" w:hAnsi="Times New Roman" w:cs="Times New Roman"/>
                <w:sz w:val="24"/>
                <w:szCs w:val="24"/>
              </w:rPr>
              <w:t>о</w:t>
            </w:r>
            <w:r>
              <w:rPr>
                <w:rFonts w:ascii="Times New Roman" w:hAnsi="Times New Roman" w:cs="Times New Roman"/>
                <w:sz w:val="24"/>
                <w:szCs w:val="24"/>
              </w:rPr>
              <w:t>задачности</w:t>
            </w:r>
          </w:p>
        </w:tc>
      </w:tr>
      <w:tr w:rsidR="00DE0528" w:rsidRPr="00E24F84" w14:paraId="6AD26206" w14:textId="77777777" w:rsidTr="00DE0528">
        <w:tc>
          <w:tcPr>
            <w:tcW w:w="534" w:type="dxa"/>
          </w:tcPr>
          <w:p w14:paraId="75A327C5" w14:textId="77777777" w:rsidR="00DE0528" w:rsidRPr="00E24F84" w:rsidRDefault="00DE0528" w:rsidP="00587D04">
            <w:pPr>
              <w:widowControl w:val="0"/>
              <w:numPr>
                <w:ilvl w:val="0"/>
                <w:numId w:val="9"/>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tcPr>
          <w:p w14:paraId="0F39A2D6" w14:textId="4068AB9E" w:rsidR="00DE0528" w:rsidRPr="00E24F84" w:rsidRDefault="00DE0528" w:rsidP="009F7A8C">
            <w:pPr>
              <w:rPr>
                <w:rFonts w:ascii="Times New Roman" w:hAnsi="Times New Roman" w:cs="Times New Roman"/>
                <w:sz w:val="24"/>
                <w:szCs w:val="24"/>
              </w:rPr>
            </w:pPr>
            <w:r w:rsidRPr="00E24F84">
              <w:rPr>
                <w:rFonts w:ascii="Times New Roman" w:hAnsi="Times New Roman" w:cs="Times New Roman"/>
                <w:sz w:val="24"/>
                <w:szCs w:val="24"/>
              </w:rPr>
              <w:t xml:space="preserve">Сопоставление содержания текстов научного стиля. </w:t>
            </w:r>
          </w:p>
        </w:tc>
        <w:tc>
          <w:tcPr>
            <w:tcW w:w="1701" w:type="dxa"/>
            <w:vAlign w:val="center"/>
          </w:tcPr>
          <w:p w14:paraId="31289F5E"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7E76B8C1"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417" w:type="dxa"/>
            <w:vAlign w:val="center"/>
          </w:tcPr>
          <w:p w14:paraId="2B9ABBA0"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3402" w:type="dxa"/>
            <w:vMerge/>
            <w:vAlign w:val="center"/>
          </w:tcPr>
          <w:p w14:paraId="6A1CB82C" w14:textId="77777777" w:rsidR="00DE0528" w:rsidRPr="00E24F84" w:rsidRDefault="00DE0528" w:rsidP="00E24F84">
            <w:pPr>
              <w:rPr>
                <w:rFonts w:ascii="Times New Roman" w:hAnsi="Times New Roman" w:cs="Times New Roman"/>
                <w:sz w:val="24"/>
                <w:szCs w:val="24"/>
              </w:rPr>
            </w:pPr>
          </w:p>
        </w:tc>
      </w:tr>
      <w:tr w:rsidR="00DE0528" w:rsidRPr="00E24F84" w14:paraId="33A5C9C9" w14:textId="77777777" w:rsidTr="00DE0528">
        <w:tc>
          <w:tcPr>
            <w:tcW w:w="534" w:type="dxa"/>
          </w:tcPr>
          <w:p w14:paraId="24076B8E" w14:textId="77777777" w:rsidR="00DE0528" w:rsidRPr="00E24F84" w:rsidRDefault="00DE0528" w:rsidP="00587D04">
            <w:pPr>
              <w:widowControl w:val="0"/>
              <w:numPr>
                <w:ilvl w:val="0"/>
                <w:numId w:val="9"/>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4BB5E54D" w14:textId="78DB9DC0" w:rsidR="00DE0528" w:rsidRPr="00E24F84" w:rsidRDefault="009F7A8C" w:rsidP="009F7A8C">
            <w:pPr>
              <w:ind w:firstLine="0"/>
              <w:rPr>
                <w:rFonts w:ascii="Times New Roman" w:hAnsi="Times New Roman" w:cs="Times New Roman"/>
                <w:sz w:val="24"/>
                <w:szCs w:val="24"/>
              </w:rPr>
            </w:pPr>
            <w:r w:rsidRPr="009F7A8C">
              <w:rPr>
                <w:rFonts w:ascii="Times New Roman" w:hAnsi="Times New Roman" w:cs="Times New Roman"/>
                <w:sz w:val="24"/>
                <w:szCs w:val="24"/>
              </w:rPr>
              <w:t>Критическая оценка степень достоверности содержащейся в тексте информации</w:t>
            </w:r>
          </w:p>
        </w:tc>
        <w:tc>
          <w:tcPr>
            <w:tcW w:w="1701" w:type="dxa"/>
            <w:vAlign w:val="center"/>
          </w:tcPr>
          <w:p w14:paraId="1C2A9617"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2/2</w:t>
            </w:r>
          </w:p>
        </w:tc>
        <w:tc>
          <w:tcPr>
            <w:tcW w:w="1134" w:type="dxa"/>
            <w:vAlign w:val="center"/>
          </w:tcPr>
          <w:p w14:paraId="28CC9F0A"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1417" w:type="dxa"/>
            <w:vAlign w:val="center"/>
          </w:tcPr>
          <w:p w14:paraId="4CFDFC54"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1,5/1,5</w:t>
            </w:r>
          </w:p>
        </w:tc>
        <w:tc>
          <w:tcPr>
            <w:tcW w:w="3402" w:type="dxa"/>
            <w:vMerge/>
            <w:vAlign w:val="center"/>
          </w:tcPr>
          <w:p w14:paraId="46C5F71C" w14:textId="77777777" w:rsidR="00DE0528" w:rsidRPr="00E24F84" w:rsidRDefault="00DE0528" w:rsidP="00E24F84">
            <w:pPr>
              <w:rPr>
                <w:rFonts w:ascii="Times New Roman" w:hAnsi="Times New Roman" w:cs="Times New Roman"/>
                <w:sz w:val="24"/>
                <w:szCs w:val="24"/>
              </w:rPr>
            </w:pPr>
          </w:p>
        </w:tc>
      </w:tr>
      <w:tr w:rsidR="00DE0528" w:rsidRPr="00E24F84" w14:paraId="23B256A8" w14:textId="77777777" w:rsidTr="00DE0528">
        <w:tc>
          <w:tcPr>
            <w:tcW w:w="534" w:type="dxa"/>
          </w:tcPr>
          <w:p w14:paraId="7A3AEAF9" w14:textId="77777777" w:rsidR="00DE0528" w:rsidRPr="00E24F84" w:rsidRDefault="00DE0528" w:rsidP="00587D04">
            <w:pPr>
              <w:widowControl w:val="0"/>
              <w:numPr>
                <w:ilvl w:val="0"/>
                <w:numId w:val="9"/>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4155532F" w14:textId="66DC2398" w:rsidR="00DE0528" w:rsidRPr="00E24F84" w:rsidRDefault="00DE0528" w:rsidP="009F7A8C">
            <w:pPr>
              <w:ind w:firstLine="33"/>
              <w:rPr>
                <w:rFonts w:ascii="Times New Roman" w:hAnsi="Times New Roman" w:cs="Times New Roman"/>
                <w:sz w:val="24"/>
                <w:szCs w:val="24"/>
              </w:rPr>
            </w:pPr>
            <w:r w:rsidRPr="00E24F84">
              <w:rPr>
                <w:rFonts w:ascii="Times New Roman" w:hAnsi="Times New Roman" w:cs="Times New Roman"/>
                <w:sz w:val="24"/>
                <w:szCs w:val="24"/>
              </w:rPr>
              <w:t xml:space="preserve">Типы текстов: текст-аргументация </w:t>
            </w:r>
          </w:p>
        </w:tc>
        <w:tc>
          <w:tcPr>
            <w:tcW w:w="1701" w:type="dxa"/>
            <w:vAlign w:val="center"/>
          </w:tcPr>
          <w:p w14:paraId="01650E51"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1CE2DD8B"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4659E61A"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0/1,5</w:t>
            </w:r>
          </w:p>
        </w:tc>
        <w:tc>
          <w:tcPr>
            <w:tcW w:w="3402" w:type="dxa"/>
            <w:vMerge/>
            <w:vAlign w:val="center"/>
          </w:tcPr>
          <w:p w14:paraId="01DD592A" w14:textId="77777777" w:rsidR="00DE0528" w:rsidRPr="00E24F84" w:rsidRDefault="00DE0528" w:rsidP="00E24F84">
            <w:pPr>
              <w:rPr>
                <w:rFonts w:ascii="Times New Roman" w:hAnsi="Times New Roman" w:cs="Times New Roman"/>
                <w:sz w:val="24"/>
                <w:szCs w:val="24"/>
              </w:rPr>
            </w:pPr>
          </w:p>
        </w:tc>
      </w:tr>
      <w:tr w:rsidR="00DE0528" w:rsidRPr="00E24F84" w14:paraId="12064484" w14:textId="77777777" w:rsidTr="00DE0528">
        <w:tc>
          <w:tcPr>
            <w:tcW w:w="534" w:type="dxa"/>
          </w:tcPr>
          <w:p w14:paraId="0BB33FEE" w14:textId="77777777" w:rsidR="00DE0528" w:rsidRPr="00E24F84" w:rsidRDefault="00DE0528" w:rsidP="00587D04">
            <w:pPr>
              <w:widowControl w:val="0"/>
              <w:numPr>
                <w:ilvl w:val="0"/>
                <w:numId w:val="9"/>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76A85038" w14:textId="77777777" w:rsidR="00DE0528" w:rsidRPr="00E24F84" w:rsidRDefault="00DE0528" w:rsidP="008A7DE8">
            <w:pPr>
              <w:ind w:firstLine="33"/>
              <w:rPr>
                <w:rFonts w:ascii="Times New Roman" w:hAnsi="Times New Roman" w:cs="Times New Roman"/>
                <w:sz w:val="24"/>
                <w:szCs w:val="24"/>
              </w:rPr>
            </w:pPr>
            <w:r w:rsidRPr="00E24F84">
              <w:rPr>
                <w:rFonts w:ascii="Times New Roman" w:hAnsi="Times New Roman" w:cs="Times New Roman"/>
                <w:sz w:val="24"/>
                <w:szCs w:val="24"/>
              </w:rPr>
              <w:t>Составление плана на основе исходного текста.</w:t>
            </w:r>
          </w:p>
        </w:tc>
        <w:tc>
          <w:tcPr>
            <w:tcW w:w="1701" w:type="dxa"/>
            <w:vAlign w:val="center"/>
          </w:tcPr>
          <w:p w14:paraId="321A6E7A"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3B0D1B28"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00D7A966"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0/1,5</w:t>
            </w:r>
          </w:p>
        </w:tc>
        <w:tc>
          <w:tcPr>
            <w:tcW w:w="3402" w:type="dxa"/>
            <w:vMerge/>
            <w:vAlign w:val="center"/>
          </w:tcPr>
          <w:p w14:paraId="6C8A55B0" w14:textId="77777777" w:rsidR="00DE0528" w:rsidRPr="00E24F84" w:rsidRDefault="00DE0528" w:rsidP="00E24F84">
            <w:pPr>
              <w:rPr>
                <w:rFonts w:ascii="Times New Roman" w:hAnsi="Times New Roman" w:cs="Times New Roman"/>
                <w:sz w:val="24"/>
                <w:szCs w:val="24"/>
              </w:rPr>
            </w:pPr>
          </w:p>
        </w:tc>
      </w:tr>
      <w:tr w:rsidR="00DE0528" w:rsidRPr="00E24F84" w14:paraId="54CA9EAF" w14:textId="77777777" w:rsidTr="00DE0528">
        <w:trPr>
          <w:trHeight w:val="294"/>
        </w:trPr>
        <w:tc>
          <w:tcPr>
            <w:tcW w:w="534" w:type="dxa"/>
          </w:tcPr>
          <w:p w14:paraId="157F3979" w14:textId="77777777" w:rsidR="00DE0528" w:rsidRPr="00E24F84" w:rsidRDefault="00DE0528" w:rsidP="00587D04">
            <w:pPr>
              <w:widowControl w:val="0"/>
              <w:numPr>
                <w:ilvl w:val="0"/>
                <w:numId w:val="9"/>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4CCC8F4D" w14:textId="77777777" w:rsidR="00DE0528" w:rsidRPr="00E24F84" w:rsidRDefault="00DE0528" w:rsidP="008A7DE8">
            <w:pPr>
              <w:ind w:firstLine="33"/>
              <w:rPr>
                <w:rFonts w:ascii="Times New Roman" w:hAnsi="Times New Roman" w:cs="Times New Roman"/>
                <w:sz w:val="24"/>
                <w:szCs w:val="24"/>
              </w:rPr>
            </w:pPr>
            <w:r w:rsidRPr="00E24F84">
              <w:rPr>
                <w:rFonts w:ascii="Times New Roman" w:hAnsi="Times New Roman" w:cs="Times New Roman"/>
                <w:sz w:val="24"/>
                <w:szCs w:val="24"/>
              </w:rPr>
              <w:t>Типы задач на грамотность. Аналитические (конструиру</w:t>
            </w:r>
            <w:r w:rsidRPr="00E24F84">
              <w:rPr>
                <w:rFonts w:ascii="Times New Roman" w:hAnsi="Times New Roman" w:cs="Times New Roman"/>
                <w:sz w:val="24"/>
                <w:szCs w:val="24"/>
              </w:rPr>
              <w:t>ю</w:t>
            </w:r>
            <w:r w:rsidRPr="00E24F84">
              <w:rPr>
                <w:rFonts w:ascii="Times New Roman" w:hAnsi="Times New Roman" w:cs="Times New Roman"/>
                <w:sz w:val="24"/>
                <w:szCs w:val="24"/>
              </w:rPr>
              <w:t>щие) задачи.</w:t>
            </w:r>
          </w:p>
        </w:tc>
        <w:tc>
          <w:tcPr>
            <w:tcW w:w="1701" w:type="dxa"/>
            <w:vAlign w:val="center"/>
          </w:tcPr>
          <w:p w14:paraId="5EA26D97"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185313EC"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463004F3"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402" w:type="dxa"/>
            <w:vMerge/>
            <w:vAlign w:val="center"/>
          </w:tcPr>
          <w:p w14:paraId="3B3AAB4E" w14:textId="77777777" w:rsidR="00DE0528" w:rsidRPr="00E24F84" w:rsidRDefault="00DE0528" w:rsidP="00E24F84">
            <w:pPr>
              <w:rPr>
                <w:rFonts w:ascii="Times New Roman" w:hAnsi="Times New Roman" w:cs="Times New Roman"/>
                <w:sz w:val="24"/>
                <w:szCs w:val="24"/>
              </w:rPr>
            </w:pPr>
          </w:p>
        </w:tc>
      </w:tr>
      <w:tr w:rsidR="00DE0528" w:rsidRPr="00E24F84" w14:paraId="1E533762" w14:textId="77777777" w:rsidTr="00DE0528">
        <w:tc>
          <w:tcPr>
            <w:tcW w:w="534" w:type="dxa"/>
          </w:tcPr>
          <w:p w14:paraId="7C36871F" w14:textId="77777777" w:rsidR="00DE0528" w:rsidRPr="00E24F84" w:rsidRDefault="00DE0528" w:rsidP="00587D04">
            <w:pPr>
              <w:widowControl w:val="0"/>
              <w:numPr>
                <w:ilvl w:val="0"/>
                <w:numId w:val="9"/>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52EAB183" w14:textId="35B975A5" w:rsidR="00DE0528" w:rsidRPr="00E24F84" w:rsidRDefault="00DE0528" w:rsidP="009F7A8C">
            <w:pPr>
              <w:ind w:firstLine="33"/>
              <w:jc w:val="both"/>
              <w:rPr>
                <w:rFonts w:ascii="Times New Roman" w:hAnsi="Times New Roman" w:cs="Times New Roman"/>
                <w:sz w:val="24"/>
                <w:szCs w:val="24"/>
              </w:rPr>
            </w:pPr>
            <w:r w:rsidRPr="00E24F84">
              <w:rPr>
                <w:rFonts w:ascii="Times New Roman" w:hAnsi="Times New Roman" w:cs="Times New Roman"/>
                <w:sz w:val="24"/>
                <w:szCs w:val="24"/>
              </w:rPr>
              <w:t>Работа со смешанным текстом.</w:t>
            </w:r>
            <w:r>
              <w:rPr>
                <w:rFonts w:ascii="Times New Roman" w:hAnsi="Times New Roman" w:cs="Times New Roman"/>
                <w:sz w:val="24"/>
                <w:szCs w:val="24"/>
              </w:rPr>
              <w:t xml:space="preserve"> </w:t>
            </w:r>
            <w:r w:rsidRPr="00E24F84">
              <w:rPr>
                <w:rFonts w:ascii="Times New Roman" w:hAnsi="Times New Roman" w:cs="Times New Roman"/>
                <w:sz w:val="24"/>
                <w:szCs w:val="24"/>
              </w:rPr>
              <w:t>Составные тексты.</w:t>
            </w:r>
          </w:p>
        </w:tc>
        <w:tc>
          <w:tcPr>
            <w:tcW w:w="1701" w:type="dxa"/>
            <w:vAlign w:val="center"/>
          </w:tcPr>
          <w:p w14:paraId="10A8D52B"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2/2</w:t>
            </w:r>
          </w:p>
        </w:tc>
        <w:tc>
          <w:tcPr>
            <w:tcW w:w="1134" w:type="dxa"/>
            <w:vAlign w:val="center"/>
          </w:tcPr>
          <w:p w14:paraId="38069FA6"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w:t>
            </w:r>
          </w:p>
        </w:tc>
        <w:tc>
          <w:tcPr>
            <w:tcW w:w="1417" w:type="dxa"/>
            <w:vAlign w:val="center"/>
          </w:tcPr>
          <w:p w14:paraId="712772A7"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2/2</w:t>
            </w:r>
          </w:p>
        </w:tc>
        <w:tc>
          <w:tcPr>
            <w:tcW w:w="3402" w:type="dxa"/>
            <w:vMerge/>
            <w:tcBorders>
              <w:bottom w:val="single" w:sz="4" w:space="0" w:color="auto"/>
            </w:tcBorders>
          </w:tcPr>
          <w:p w14:paraId="11665839" w14:textId="77777777" w:rsidR="00DE0528" w:rsidRPr="00E24F84" w:rsidRDefault="00DE0528" w:rsidP="00E24F84">
            <w:pPr>
              <w:rPr>
                <w:rFonts w:ascii="Times New Roman" w:hAnsi="Times New Roman" w:cs="Times New Roman"/>
                <w:sz w:val="24"/>
                <w:szCs w:val="24"/>
              </w:rPr>
            </w:pPr>
          </w:p>
        </w:tc>
      </w:tr>
      <w:tr w:rsidR="00FB16E4" w:rsidRPr="00E24F84" w14:paraId="5C510282" w14:textId="77777777" w:rsidTr="00DE0528">
        <w:tc>
          <w:tcPr>
            <w:tcW w:w="534" w:type="dxa"/>
          </w:tcPr>
          <w:p w14:paraId="798078AC" w14:textId="77777777" w:rsidR="00FB16E4" w:rsidRPr="00E24F84" w:rsidRDefault="00FB16E4" w:rsidP="00587D04">
            <w:pPr>
              <w:widowControl w:val="0"/>
              <w:numPr>
                <w:ilvl w:val="0"/>
                <w:numId w:val="9"/>
              </w:numPr>
              <w:tabs>
                <w:tab w:val="clear" w:pos="720"/>
                <w:tab w:val="num" w:pos="0"/>
              </w:tabs>
              <w:autoSpaceDE w:val="0"/>
              <w:autoSpaceDN w:val="0"/>
              <w:ind w:left="0"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w:t>
            </w:r>
          </w:p>
        </w:tc>
        <w:tc>
          <w:tcPr>
            <w:tcW w:w="6662" w:type="dxa"/>
            <w:vAlign w:val="center"/>
          </w:tcPr>
          <w:p w14:paraId="50A26907" w14:textId="77777777" w:rsidR="00FB16E4" w:rsidRPr="00E24F84" w:rsidRDefault="00FB16E4" w:rsidP="008A7DE8">
            <w:pPr>
              <w:ind w:firstLine="0"/>
              <w:jc w:val="both"/>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1701" w:type="dxa"/>
            <w:vAlign w:val="center"/>
          </w:tcPr>
          <w:p w14:paraId="01A405D7" w14:textId="77777777" w:rsidR="00FB16E4" w:rsidRPr="00E24F84" w:rsidRDefault="00FB16E4" w:rsidP="008A7DE8">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1134" w:type="dxa"/>
            <w:vAlign w:val="center"/>
          </w:tcPr>
          <w:p w14:paraId="0C80C9D9" w14:textId="77777777" w:rsidR="00FB16E4" w:rsidRPr="00E24F84" w:rsidRDefault="00FB16E4" w:rsidP="008A7DE8">
            <w:pPr>
              <w:ind w:firstLine="0"/>
              <w:rPr>
                <w:rFonts w:ascii="Times New Roman" w:hAnsi="Times New Roman" w:cs="Times New Roman"/>
                <w:sz w:val="24"/>
                <w:szCs w:val="24"/>
              </w:rPr>
            </w:pPr>
          </w:p>
        </w:tc>
        <w:tc>
          <w:tcPr>
            <w:tcW w:w="1417" w:type="dxa"/>
            <w:vAlign w:val="center"/>
          </w:tcPr>
          <w:p w14:paraId="43CC3AE9" w14:textId="77777777" w:rsidR="00FB16E4" w:rsidRPr="00E24F84" w:rsidRDefault="00FB16E4" w:rsidP="008A7DE8">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3402" w:type="dxa"/>
            <w:tcBorders>
              <w:bottom w:val="single" w:sz="4" w:space="0" w:color="auto"/>
            </w:tcBorders>
          </w:tcPr>
          <w:p w14:paraId="0CFCE104" w14:textId="77777777" w:rsidR="00FB16E4" w:rsidRPr="00E24F84" w:rsidRDefault="00FB16E4" w:rsidP="00E24F84">
            <w:pPr>
              <w:rPr>
                <w:rFonts w:ascii="Times New Roman" w:hAnsi="Times New Roman" w:cs="Times New Roman"/>
                <w:sz w:val="24"/>
                <w:szCs w:val="24"/>
              </w:rPr>
            </w:pPr>
          </w:p>
        </w:tc>
      </w:tr>
      <w:tr w:rsidR="00FB16E4" w:rsidRPr="00E24F84" w14:paraId="3F6E1132" w14:textId="77777777" w:rsidTr="00DE0528">
        <w:tc>
          <w:tcPr>
            <w:tcW w:w="7196" w:type="dxa"/>
            <w:gridSpan w:val="2"/>
          </w:tcPr>
          <w:p w14:paraId="2ADA2DF0" w14:textId="77777777" w:rsidR="00FB16E4" w:rsidRPr="00E24F84" w:rsidRDefault="00FB16E4" w:rsidP="00E24F84">
            <w:pPr>
              <w:rPr>
                <w:rFonts w:ascii="Times New Roman" w:hAnsi="Times New Roman" w:cs="Times New Roman"/>
                <w:b/>
                <w:sz w:val="24"/>
                <w:szCs w:val="24"/>
              </w:rPr>
            </w:pPr>
            <w:r w:rsidRPr="00E24F84">
              <w:rPr>
                <w:rFonts w:ascii="Times New Roman" w:hAnsi="Times New Roman" w:cs="Times New Roman"/>
                <w:b/>
                <w:sz w:val="24"/>
                <w:szCs w:val="24"/>
              </w:rPr>
              <w:t>Итого</w:t>
            </w:r>
          </w:p>
        </w:tc>
        <w:tc>
          <w:tcPr>
            <w:tcW w:w="1701" w:type="dxa"/>
            <w:vAlign w:val="center"/>
          </w:tcPr>
          <w:p w14:paraId="0F211B92" w14:textId="77777777" w:rsidR="00FB16E4" w:rsidRPr="00E24F84" w:rsidRDefault="00FB16E4" w:rsidP="008A7DE8">
            <w:pPr>
              <w:ind w:firstLine="34"/>
              <w:rPr>
                <w:rFonts w:ascii="Times New Roman" w:hAnsi="Times New Roman" w:cs="Times New Roman"/>
                <w:b/>
                <w:sz w:val="24"/>
                <w:szCs w:val="24"/>
              </w:rPr>
            </w:pPr>
            <w:r w:rsidRPr="00E24F84">
              <w:rPr>
                <w:rFonts w:ascii="Times New Roman" w:hAnsi="Times New Roman" w:cs="Times New Roman"/>
                <w:b/>
                <w:sz w:val="24"/>
                <w:szCs w:val="24"/>
              </w:rPr>
              <w:t>8/16</w:t>
            </w:r>
          </w:p>
        </w:tc>
        <w:tc>
          <w:tcPr>
            <w:tcW w:w="1134" w:type="dxa"/>
            <w:vAlign w:val="center"/>
          </w:tcPr>
          <w:p w14:paraId="042B592E" w14:textId="77777777" w:rsidR="00FB16E4" w:rsidRPr="00E24F84" w:rsidRDefault="00FB16E4" w:rsidP="008A7DE8">
            <w:pPr>
              <w:ind w:firstLine="34"/>
              <w:rPr>
                <w:rFonts w:ascii="Times New Roman" w:hAnsi="Times New Roman" w:cs="Times New Roman"/>
                <w:b/>
                <w:sz w:val="24"/>
                <w:szCs w:val="24"/>
              </w:rPr>
            </w:pPr>
            <w:r w:rsidRPr="00E24F84">
              <w:rPr>
                <w:rFonts w:ascii="Times New Roman" w:hAnsi="Times New Roman" w:cs="Times New Roman"/>
                <w:b/>
                <w:sz w:val="24"/>
                <w:szCs w:val="24"/>
              </w:rPr>
              <w:t>0,5/4</w:t>
            </w:r>
          </w:p>
        </w:tc>
        <w:tc>
          <w:tcPr>
            <w:tcW w:w="1417" w:type="dxa"/>
            <w:vAlign w:val="center"/>
          </w:tcPr>
          <w:p w14:paraId="0E08E27A" w14:textId="77777777" w:rsidR="00FB16E4" w:rsidRPr="00E24F84" w:rsidRDefault="00FB16E4" w:rsidP="008A7DE8">
            <w:pPr>
              <w:ind w:firstLine="34"/>
              <w:rPr>
                <w:rFonts w:ascii="Times New Roman" w:hAnsi="Times New Roman" w:cs="Times New Roman"/>
                <w:b/>
                <w:sz w:val="24"/>
                <w:szCs w:val="24"/>
              </w:rPr>
            </w:pPr>
            <w:r w:rsidRPr="00E24F84">
              <w:rPr>
                <w:rFonts w:ascii="Times New Roman" w:hAnsi="Times New Roman" w:cs="Times New Roman"/>
                <w:b/>
                <w:sz w:val="24"/>
                <w:szCs w:val="24"/>
              </w:rPr>
              <w:t>7,5/12</w:t>
            </w:r>
          </w:p>
        </w:tc>
        <w:tc>
          <w:tcPr>
            <w:tcW w:w="3402" w:type="dxa"/>
            <w:tcBorders>
              <w:bottom w:val="nil"/>
              <w:right w:val="nil"/>
            </w:tcBorders>
          </w:tcPr>
          <w:p w14:paraId="05E50E9B" w14:textId="77777777" w:rsidR="00FB16E4" w:rsidRPr="00E24F84" w:rsidRDefault="00FB16E4" w:rsidP="00E24F84">
            <w:pPr>
              <w:rPr>
                <w:rFonts w:ascii="Times New Roman" w:hAnsi="Times New Roman" w:cs="Times New Roman"/>
                <w:sz w:val="24"/>
                <w:szCs w:val="24"/>
              </w:rPr>
            </w:pPr>
          </w:p>
        </w:tc>
      </w:tr>
    </w:tbl>
    <w:p w14:paraId="73795806" w14:textId="77777777" w:rsidR="00FB16E4" w:rsidRDefault="00FB16E4" w:rsidP="00FB16E4">
      <w:pPr>
        <w:jc w:val="right"/>
        <w:rPr>
          <w:sz w:val="28"/>
          <w:szCs w:val="28"/>
        </w:rPr>
      </w:pPr>
    </w:p>
    <w:p w14:paraId="21BE7DC8" w14:textId="77777777" w:rsidR="002A295A" w:rsidRDefault="002A295A" w:rsidP="00FB16E4">
      <w:pPr>
        <w:jc w:val="right"/>
        <w:rPr>
          <w:sz w:val="28"/>
          <w:szCs w:val="28"/>
        </w:rPr>
      </w:pPr>
    </w:p>
    <w:p w14:paraId="23EC3700" w14:textId="77777777" w:rsidR="002A295A" w:rsidRDefault="002A295A" w:rsidP="00FB16E4">
      <w:pPr>
        <w:jc w:val="right"/>
        <w:rPr>
          <w:sz w:val="28"/>
          <w:szCs w:val="28"/>
        </w:rPr>
      </w:pPr>
    </w:p>
    <w:p w14:paraId="1132E38E" w14:textId="77777777" w:rsidR="00642F3B" w:rsidRPr="002F7801" w:rsidRDefault="00642F3B" w:rsidP="002A295A">
      <w:pPr>
        <w:spacing w:line="360" w:lineRule="auto"/>
        <w:rPr>
          <w:rFonts w:ascii="Times New Roman" w:hAnsi="Times New Roman" w:cs="Times New Roman"/>
          <w:b/>
          <w:sz w:val="24"/>
          <w:szCs w:val="24"/>
        </w:rPr>
      </w:pPr>
      <w:r>
        <w:rPr>
          <w:rFonts w:ascii="Times New Roman" w:hAnsi="Times New Roman" w:cs="Times New Roman"/>
          <w:b/>
          <w:sz w:val="24"/>
          <w:szCs w:val="24"/>
        </w:rPr>
        <w:t>Проектирование достижения планируем</w:t>
      </w:r>
      <w:r w:rsidR="00E24E7C">
        <w:rPr>
          <w:rFonts w:ascii="Times New Roman" w:hAnsi="Times New Roman" w:cs="Times New Roman"/>
          <w:b/>
          <w:sz w:val="24"/>
          <w:szCs w:val="24"/>
        </w:rPr>
        <w:t>ых образовательных результатов</w:t>
      </w:r>
      <w:r w:rsidR="00ED2833">
        <w:rPr>
          <w:rFonts w:ascii="Times New Roman" w:hAnsi="Times New Roman" w:cs="Times New Roman"/>
          <w:b/>
          <w:sz w:val="24"/>
          <w:szCs w:val="24"/>
        </w:rPr>
        <w:t xml:space="preserve"> учебного курса с 5 по 9 классы</w:t>
      </w:r>
    </w:p>
    <w:tbl>
      <w:tblPr>
        <w:tblStyle w:val="af0"/>
        <w:tblW w:w="0" w:type="auto"/>
        <w:tblLook w:val="04A0" w:firstRow="1" w:lastRow="0" w:firstColumn="1" w:lastColumn="0" w:noHBand="0" w:noVBand="1"/>
      </w:tblPr>
      <w:tblGrid>
        <w:gridCol w:w="2242"/>
        <w:gridCol w:w="2247"/>
        <w:gridCol w:w="6734"/>
        <w:gridCol w:w="3562"/>
      </w:tblGrid>
      <w:tr w:rsidR="00642F3B" w14:paraId="30F2B626" w14:textId="77777777" w:rsidTr="00642F3B">
        <w:tc>
          <w:tcPr>
            <w:tcW w:w="2242" w:type="dxa"/>
          </w:tcPr>
          <w:p w14:paraId="68507E59" w14:textId="77777777" w:rsidR="00642F3B" w:rsidRPr="00AE768B" w:rsidRDefault="00642F3B" w:rsidP="0020024B">
            <w:pPr>
              <w:ind w:firstLine="0"/>
              <w:rPr>
                <w:rFonts w:ascii="Times New Roman" w:hAnsi="Times New Roman" w:cs="Times New Roman"/>
                <w:b/>
                <w:sz w:val="24"/>
                <w:szCs w:val="24"/>
              </w:rPr>
            </w:pPr>
            <w:r w:rsidRPr="00AE768B">
              <w:rPr>
                <w:rFonts w:ascii="Times New Roman" w:hAnsi="Times New Roman" w:cs="Times New Roman"/>
                <w:b/>
                <w:sz w:val="24"/>
                <w:szCs w:val="24"/>
              </w:rPr>
              <w:t>Уровни</w:t>
            </w:r>
          </w:p>
        </w:tc>
        <w:tc>
          <w:tcPr>
            <w:tcW w:w="2261" w:type="dxa"/>
          </w:tcPr>
          <w:p w14:paraId="730C0C46" w14:textId="77777777" w:rsidR="00642F3B" w:rsidRPr="00AE768B" w:rsidRDefault="00642F3B" w:rsidP="0020024B">
            <w:pPr>
              <w:ind w:firstLine="0"/>
              <w:rPr>
                <w:rFonts w:ascii="Times New Roman" w:hAnsi="Times New Roman" w:cs="Times New Roman"/>
                <w:b/>
                <w:sz w:val="24"/>
                <w:szCs w:val="24"/>
              </w:rPr>
            </w:pPr>
            <w:r w:rsidRPr="00AE768B">
              <w:rPr>
                <w:rFonts w:ascii="Times New Roman" w:hAnsi="Times New Roman" w:cs="Times New Roman"/>
                <w:b/>
                <w:sz w:val="24"/>
                <w:szCs w:val="24"/>
              </w:rPr>
              <w:t>ПОР</w:t>
            </w:r>
          </w:p>
        </w:tc>
        <w:tc>
          <w:tcPr>
            <w:tcW w:w="7166" w:type="dxa"/>
          </w:tcPr>
          <w:p w14:paraId="303FC182" w14:textId="77777777" w:rsidR="00642F3B" w:rsidRPr="00AE768B" w:rsidRDefault="00642F3B" w:rsidP="0020024B">
            <w:pPr>
              <w:ind w:firstLine="0"/>
              <w:rPr>
                <w:rFonts w:ascii="Times New Roman" w:hAnsi="Times New Roman" w:cs="Times New Roman"/>
                <w:b/>
                <w:sz w:val="24"/>
                <w:szCs w:val="24"/>
              </w:rPr>
            </w:pPr>
            <w:r>
              <w:rPr>
                <w:rFonts w:ascii="Times New Roman" w:hAnsi="Times New Roman" w:cs="Times New Roman"/>
                <w:b/>
                <w:sz w:val="24"/>
                <w:szCs w:val="24"/>
              </w:rPr>
              <w:t>Типовые задачи</w:t>
            </w:r>
          </w:p>
        </w:tc>
        <w:tc>
          <w:tcPr>
            <w:tcW w:w="3683" w:type="dxa"/>
          </w:tcPr>
          <w:p w14:paraId="18EF573E" w14:textId="77777777" w:rsidR="00642F3B" w:rsidRPr="00AE768B" w:rsidRDefault="00642F3B" w:rsidP="0020024B">
            <w:pPr>
              <w:ind w:firstLine="0"/>
              <w:rPr>
                <w:rFonts w:ascii="Times New Roman" w:hAnsi="Times New Roman" w:cs="Times New Roman"/>
                <w:b/>
                <w:sz w:val="24"/>
                <w:szCs w:val="24"/>
              </w:rPr>
            </w:pPr>
            <w:r>
              <w:rPr>
                <w:rFonts w:ascii="Times New Roman" w:hAnsi="Times New Roman" w:cs="Times New Roman"/>
                <w:b/>
                <w:sz w:val="24"/>
                <w:szCs w:val="24"/>
              </w:rPr>
              <w:t>Инструменты и средства</w:t>
            </w:r>
          </w:p>
        </w:tc>
      </w:tr>
      <w:tr w:rsidR="00642F3B" w14:paraId="24439CD2" w14:textId="77777777" w:rsidTr="00642F3B">
        <w:tc>
          <w:tcPr>
            <w:tcW w:w="2242" w:type="dxa"/>
          </w:tcPr>
          <w:p w14:paraId="6A42945D"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5 класс</w:t>
            </w:r>
          </w:p>
          <w:p w14:paraId="17429558"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узнавания и понимания</w:t>
            </w:r>
          </w:p>
          <w:p w14:paraId="70681779" w14:textId="77777777" w:rsidR="00642F3B" w:rsidRDefault="00642F3B" w:rsidP="0020024B">
            <w:pPr>
              <w:ind w:firstLine="0"/>
              <w:rPr>
                <w:rFonts w:ascii="Times New Roman" w:hAnsi="Times New Roman" w:cs="Times New Roman"/>
                <w:sz w:val="24"/>
                <w:szCs w:val="24"/>
              </w:rPr>
            </w:pPr>
          </w:p>
          <w:p w14:paraId="64597A3C" w14:textId="77777777" w:rsidR="00642F3B" w:rsidRPr="00CB07BB" w:rsidRDefault="00642F3B" w:rsidP="0020024B">
            <w:pPr>
              <w:ind w:firstLine="0"/>
              <w:rPr>
                <w:rFonts w:ascii="Times New Roman" w:hAnsi="Times New Roman" w:cs="Times New Roman"/>
                <w:i/>
                <w:sz w:val="24"/>
                <w:szCs w:val="24"/>
              </w:rPr>
            </w:pPr>
            <w:r w:rsidRPr="00CB07BB">
              <w:rPr>
                <w:rFonts w:ascii="Times New Roman" w:hAnsi="Times New Roman" w:cs="Times New Roman"/>
                <w:i/>
                <w:sz w:val="24"/>
                <w:szCs w:val="24"/>
              </w:rPr>
              <w:lastRenderedPageBreak/>
              <w:t>Учим восприн</w:t>
            </w:r>
            <w:r w:rsidRPr="00CB07BB">
              <w:rPr>
                <w:rFonts w:ascii="Times New Roman" w:hAnsi="Times New Roman" w:cs="Times New Roman"/>
                <w:i/>
                <w:sz w:val="24"/>
                <w:szCs w:val="24"/>
              </w:rPr>
              <w:t>и</w:t>
            </w:r>
            <w:r w:rsidRPr="00CB07BB">
              <w:rPr>
                <w:rFonts w:ascii="Times New Roman" w:hAnsi="Times New Roman" w:cs="Times New Roman"/>
                <w:i/>
                <w:sz w:val="24"/>
                <w:szCs w:val="24"/>
              </w:rPr>
              <w:t>мать и объяснять</w:t>
            </w:r>
            <w:r>
              <w:rPr>
                <w:rFonts w:ascii="Times New Roman" w:hAnsi="Times New Roman" w:cs="Times New Roman"/>
                <w:i/>
                <w:sz w:val="24"/>
                <w:szCs w:val="24"/>
              </w:rPr>
              <w:t xml:space="preserve"> информацию</w:t>
            </w:r>
          </w:p>
        </w:tc>
        <w:tc>
          <w:tcPr>
            <w:tcW w:w="2261" w:type="dxa"/>
          </w:tcPr>
          <w:p w14:paraId="57B3449C" w14:textId="77777777" w:rsidR="00642F3B" w:rsidRPr="00AE768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lastRenderedPageBreak/>
              <w:t>Находит и извлек</w:t>
            </w:r>
            <w:r>
              <w:rPr>
                <w:rFonts w:ascii="Times New Roman" w:hAnsi="Times New Roman" w:cs="Times New Roman"/>
                <w:sz w:val="24"/>
                <w:szCs w:val="24"/>
              </w:rPr>
              <w:t>а</w:t>
            </w:r>
            <w:r>
              <w:rPr>
                <w:rFonts w:ascii="Times New Roman" w:hAnsi="Times New Roman" w:cs="Times New Roman"/>
                <w:sz w:val="24"/>
                <w:szCs w:val="24"/>
              </w:rPr>
              <w:t>ет информацию из различных текстов</w:t>
            </w:r>
          </w:p>
        </w:tc>
        <w:tc>
          <w:tcPr>
            <w:tcW w:w="7166" w:type="dxa"/>
          </w:tcPr>
          <w:p w14:paraId="135BF555"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Определить вид текста, его источник. Обосновать своё мнение.</w:t>
            </w:r>
          </w:p>
          <w:p w14:paraId="49DF7D7E"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Выделить основную мысль в текст, резюмировать его идею.</w:t>
            </w:r>
          </w:p>
          <w:p w14:paraId="1DDE2CC8"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Предложить или объяснить заголовок, название текста.</w:t>
            </w:r>
          </w:p>
          <w:p w14:paraId="6F68BE9C"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 xml:space="preserve">Ответить на вопросы словами текста. Составить вопросы по </w:t>
            </w:r>
            <w:r>
              <w:rPr>
                <w:rFonts w:ascii="Times New Roman" w:hAnsi="Times New Roman" w:cs="Times New Roman"/>
                <w:sz w:val="24"/>
                <w:szCs w:val="24"/>
              </w:rPr>
              <w:lastRenderedPageBreak/>
              <w:t>тексту.</w:t>
            </w:r>
          </w:p>
          <w:p w14:paraId="20654B3A"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Продолжить предложение словами из текста.</w:t>
            </w:r>
          </w:p>
          <w:p w14:paraId="6903C0EA"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Определить назначение текста, привести примеры жизненных ситуаций, в которых можно и нужно использовать информ</w:t>
            </w:r>
            <w:r>
              <w:rPr>
                <w:rFonts w:ascii="Times New Roman" w:hAnsi="Times New Roman" w:cs="Times New Roman"/>
                <w:sz w:val="24"/>
                <w:szCs w:val="24"/>
              </w:rPr>
              <w:t>а</w:t>
            </w:r>
            <w:r>
              <w:rPr>
                <w:rFonts w:ascii="Times New Roman" w:hAnsi="Times New Roman" w:cs="Times New Roman"/>
                <w:sz w:val="24"/>
                <w:szCs w:val="24"/>
              </w:rPr>
              <w:t>цию из текста.</w:t>
            </w:r>
          </w:p>
        </w:tc>
        <w:tc>
          <w:tcPr>
            <w:tcW w:w="3683" w:type="dxa"/>
          </w:tcPr>
          <w:p w14:paraId="500CD0D6" w14:textId="77777777" w:rsidR="00642F3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lastRenderedPageBreak/>
              <w:t>Тексты (учебный, художестве</w:t>
            </w:r>
            <w:r>
              <w:rPr>
                <w:rFonts w:ascii="Times New Roman" w:hAnsi="Times New Roman" w:cs="Times New Roman"/>
                <w:sz w:val="24"/>
                <w:szCs w:val="24"/>
              </w:rPr>
              <w:t>н</w:t>
            </w:r>
            <w:r>
              <w:rPr>
                <w:rFonts w:ascii="Times New Roman" w:hAnsi="Times New Roman" w:cs="Times New Roman"/>
                <w:sz w:val="24"/>
                <w:szCs w:val="24"/>
              </w:rPr>
              <w:t>ный, научно-популярный, пу</w:t>
            </w:r>
            <w:r>
              <w:rPr>
                <w:rFonts w:ascii="Times New Roman" w:hAnsi="Times New Roman" w:cs="Times New Roman"/>
                <w:sz w:val="24"/>
                <w:szCs w:val="24"/>
              </w:rPr>
              <w:t>б</w:t>
            </w:r>
            <w:r>
              <w:rPr>
                <w:rFonts w:ascii="Times New Roman" w:hAnsi="Times New Roman" w:cs="Times New Roman"/>
                <w:sz w:val="24"/>
                <w:szCs w:val="24"/>
              </w:rPr>
              <w:t>лицистический;   повествов</w:t>
            </w:r>
            <w:r>
              <w:rPr>
                <w:rFonts w:ascii="Times New Roman" w:hAnsi="Times New Roman" w:cs="Times New Roman"/>
                <w:sz w:val="24"/>
                <w:szCs w:val="24"/>
              </w:rPr>
              <w:t>а</w:t>
            </w:r>
            <w:r>
              <w:rPr>
                <w:rFonts w:ascii="Times New Roman" w:hAnsi="Times New Roman" w:cs="Times New Roman"/>
                <w:sz w:val="24"/>
                <w:szCs w:val="24"/>
              </w:rPr>
              <w:t>тельный, описательный, объя</w:t>
            </w:r>
            <w:r>
              <w:rPr>
                <w:rFonts w:ascii="Times New Roman" w:hAnsi="Times New Roman" w:cs="Times New Roman"/>
                <w:sz w:val="24"/>
                <w:szCs w:val="24"/>
              </w:rPr>
              <w:t>с</w:t>
            </w:r>
            <w:r>
              <w:rPr>
                <w:rFonts w:ascii="Times New Roman" w:hAnsi="Times New Roman" w:cs="Times New Roman"/>
                <w:sz w:val="24"/>
                <w:szCs w:val="24"/>
              </w:rPr>
              <w:lastRenderedPageBreak/>
              <w:t>нительный; медийный).</w:t>
            </w:r>
          </w:p>
          <w:p w14:paraId="16B476F0" w14:textId="77777777" w:rsidR="00642F3B" w:rsidRPr="00AE768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По содержанию тексты должны быть математические, ест</w:t>
            </w:r>
            <w:r>
              <w:rPr>
                <w:rFonts w:ascii="Times New Roman" w:hAnsi="Times New Roman" w:cs="Times New Roman"/>
                <w:sz w:val="24"/>
                <w:szCs w:val="24"/>
              </w:rPr>
              <w:t>е</w:t>
            </w:r>
            <w:r>
              <w:rPr>
                <w:rFonts w:ascii="Times New Roman" w:hAnsi="Times New Roman" w:cs="Times New Roman"/>
                <w:sz w:val="24"/>
                <w:szCs w:val="24"/>
              </w:rPr>
              <w:t>ственно-научные, финансовые. Объём: не более одной стран</w:t>
            </w:r>
            <w:r>
              <w:rPr>
                <w:rFonts w:ascii="Times New Roman" w:hAnsi="Times New Roman" w:cs="Times New Roman"/>
                <w:sz w:val="24"/>
                <w:szCs w:val="24"/>
              </w:rPr>
              <w:t>и</w:t>
            </w:r>
            <w:r>
              <w:rPr>
                <w:rFonts w:ascii="Times New Roman" w:hAnsi="Times New Roman" w:cs="Times New Roman"/>
                <w:sz w:val="24"/>
                <w:szCs w:val="24"/>
              </w:rPr>
              <w:t>цы.</w:t>
            </w:r>
          </w:p>
        </w:tc>
      </w:tr>
      <w:tr w:rsidR="00642F3B" w14:paraId="7786BF3D" w14:textId="77777777" w:rsidTr="00642F3B">
        <w:tc>
          <w:tcPr>
            <w:tcW w:w="2242" w:type="dxa"/>
          </w:tcPr>
          <w:p w14:paraId="50E3F0A4"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lastRenderedPageBreak/>
              <w:t>6 класс</w:t>
            </w:r>
          </w:p>
          <w:p w14:paraId="5393A0F0"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поним</w:t>
            </w:r>
            <w:r>
              <w:rPr>
                <w:rFonts w:ascii="Times New Roman" w:hAnsi="Times New Roman" w:cs="Times New Roman"/>
                <w:sz w:val="24"/>
                <w:szCs w:val="24"/>
              </w:rPr>
              <w:t>а</w:t>
            </w:r>
            <w:r>
              <w:rPr>
                <w:rFonts w:ascii="Times New Roman" w:hAnsi="Times New Roman" w:cs="Times New Roman"/>
                <w:sz w:val="24"/>
                <w:szCs w:val="24"/>
              </w:rPr>
              <w:t>ния и применения</w:t>
            </w:r>
          </w:p>
          <w:p w14:paraId="6191FD77" w14:textId="77777777" w:rsidR="00642F3B" w:rsidRDefault="00642F3B" w:rsidP="0020024B">
            <w:pPr>
              <w:ind w:firstLine="0"/>
              <w:rPr>
                <w:rFonts w:ascii="Times New Roman" w:hAnsi="Times New Roman" w:cs="Times New Roman"/>
                <w:sz w:val="24"/>
                <w:szCs w:val="24"/>
              </w:rPr>
            </w:pPr>
          </w:p>
          <w:p w14:paraId="38B595BF" w14:textId="77777777" w:rsidR="00642F3B" w:rsidRPr="00CB07BB" w:rsidRDefault="00642F3B" w:rsidP="0020024B">
            <w:pPr>
              <w:ind w:firstLine="0"/>
              <w:rPr>
                <w:rFonts w:ascii="Times New Roman" w:hAnsi="Times New Roman" w:cs="Times New Roman"/>
                <w:i/>
                <w:sz w:val="24"/>
                <w:szCs w:val="24"/>
              </w:rPr>
            </w:pPr>
            <w:r w:rsidRPr="00CB07BB">
              <w:rPr>
                <w:rFonts w:ascii="Times New Roman" w:hAnsi="Times New Roman" w:cs="Times New Roman"/>
                <w:i/>
                <w:sz w:val="24"/>
                <w:szCs w:val="24"/>
              </w:rPr>
              <w:t>Учим думать и рассуждать</w:t>
            </w:r>
          </w:p>
        </w:tc>
        <w:tc>
          <w:tcPr>
            <w:tcW w:w="2261" w:type="dxa"/>
          </w:tcPr>
          <w:p w14:paraId="293EA039" w14:textId="54307C04"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Применяет инфо</w:t>
            </w:r>
            <w:r>
              <w:rPr>
                <w:rFonts w:ascii="Times New Roman" w:hAnsi="Times New Roman" w:cs="Times New Roman"/>
                <w:sz w:val="24"/>
                <w:szCs w:val="24"/>
              </w:rPr>
              <w:t>р</w:t>
            </w:r>
            <w:r>
              <w:rPr>
                <w:rFonts w:ascii="Times New Roman" w:hAnsi="Times New Roman" w:cs="Times New Roman"/>
                <w:sz w:val="24"/>
                <w:szCs w:val="24"/>
              </w:rPr>
              <w:t xml:space="preserve">мацию, </w:t>
            </w:r>
            <w:r w:rsidR="002A295A">
              <w:rPr>
                <w:rFonts w:ascii="Times New Roman" w:hAnsi="Times New Roman" w:cs="Times New Roman"/>
                <w:sz w:val="24"/>
                <w:szCs w:val="24"/>
              </w:rPr>
              <w:t>извлечё</w:t>
            </w:r>
            <w:r w:rsidR="002A295A">
              <w:rPr>
                <w:rFonts w:ascii="Times New Roman" w:hAnsi="Times New Roman" w:cs="Times New Roman"/>
                <w:sz w:val="24"/>
                <w:szCs w:val="24"/>
              </w:rPr>
              <w:t>н</w:t>
            </w:r>
            <w:r w:rsidR="002A295A">
              <w:rPr>
                <w:rFonts w:ascii="Times New Roman" w:hAnsi="Times New Roman" w:cs="Times New Roman"/>
                <w:sz w:val="24"/>
                <w:szCs w:val="24"/>
              </w:rPr>
              <w:t>ную из</w:t>
            </w:r>
            <w:r>
              <w:rPr>
                <w:rFonts w:ascii="Times New Roman" w:hAnsi="Times New Roman" w:cs="Times New Roman"/>
                <w:sz w:val="24"/>
                <w:szCs w:val="24"/>
              </w:rPr>
              <w:t xml:space="preserve"> текста, для решения разного рода проблем</w:t>
            </w:r>
          </w:p>
        </w:tc>
        <w:tc>
          <w:tcPr>
            <w:tcW w:w="7166" w:type="dxa"/>
          </w:tcPr>
          <w:p w14:paraId="62956A65"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Сформулировать проблему, описанную в тексте. Определить контекст.</w:t>
            </w:r>
          </w:p>
          <w:p w14:paraId="191F8DAB"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Выделить информацию, которая имеет принципиальное знач</w:t>
            </w:r>
            <w:r>
              <w:rPr>
                <w:rFonts w:ascii="Times New Roman" w:hAnsi="Times New Roman" w:cs="Times New Roman"/>
                <w:sz w:val="24"/>
                <w:szCs w:val="24"/>
              </w:rPr>
              <w:t>е</w:t>
            </w:r>
            <w:r>
              <w:rPr>
                <w:rFonts w:ascii="Times New Roman" w:hAnsi="Times New Roman" w:cs="Times New Roman"/>
                <w:sz w:val="24"/>
                <w:szCs w:val="24"/>
              </w:rPr>
              <w:t>ние для решения проблемы.</w:t>
            </w:r>
          </w:p>
          <w:p w14:paraId="6A8A9EF4"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Отразить описанные в тексте факты и отношения между ними в граф-схеме (кластере, таблице)</w:t>
            </w:r>
          </w:p>
          <w:p w14:paraId="6300DB91"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Из предложенных вариантов выбрать возможные пути и сп</w:t>
            </w:r>
            <w:r>
              <w:rPr>
                <w:rFonts w:ascii="Times New Roman" w:hAnsi="Times New Roman" w:cs="Times New Roman"/>
                <w:sz w:val="24"/>
                <w:szCs w:val="24"/>
              </w:rPr>
              <w:t>о</w:t>
            </w:r>
            <w:r>
              <w:rPr>
                <w:rFonts w:ascii="Times New Roman" w:hAnsi="Times New Roman" w:cs="Times New Roman"/>
                <w:sz w:val="24"/>
                <w:szCs w:val="24"/>
              </w:rPr>
              <w:t>собы решения проблемы.</w:t>
            </w:r>
          </w:p>
          <w:p w14:paraId="32F43D37"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Вставить пропущенную в тексте информацию из таблицы, граф-схемы, диаграммы.</w:t>
            </w:r>
          </w:p>
          <w:p w14:paraId="5EDD4444"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Привести примеры жизненных ситуаций, в которых могут быть применены установленные пути и способы решения пр</w:t>
            </w:r>
            <w:r>
              <w:rPr>
                <w:rFonts w:ascii="Times New Roman" w:hAnsi="Times New Roman" w:cs="Times New Roman"/>
                <w:sz w:val="24"/>
                <w:szCs w:val="24"/>
              </w:rPr>
              <w:t>о</w:t>
            </w:r>
            <w:r>
              <w:rPr>
                <w:rFonts w:ascii="Times New Roman" w:hAnsi="Times New Roman" w:cs="Times New Roman"/>
                <w:sz w:val="24"/>
                <w:szCs w:val="24"/>
              </w:rPr>
              <w:t>блемы.</w:t>
            </w:r>
          </w:p>
          <w:p w14:paraId="6990C402"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Построить алгоритм решения проблемы по данному условию.</w:t>
            </w:r>
          </w:p>
        </w:tc>
        <w:tc>
          <w:tcPr>
            <w:tcW w:w="3683" w:type="dxa"/>
          </w:tcPr>
          <w:p w14:paraId="71BC82B9" w14:textId="77777777" w:rsidR="00642F3B" w:rsidRDefault="00642F3B" w:rsidP="0020024B">
            <w:pPr>
              <w:ind w:firstLine="0"/>
              <w:jc w:val="left"/>
              <w:rPr>
                <w:rFonts w:ascii="Times New Roman" w:hAnsi="Times New Roman" w:cs="Times New Roman"/>
                <w:sz w:val="24"/>
                <w:szCs w:val="24"/>
              </w:rPr>
            </w:pPr>
            <w:r w:rsidRPr="00467887">
              <w:rPr>
                <w:rFonts w:ascii="Times New Roman" w:hAnsi="Times New Roman" w:cs="Times New Roman"/>
                <w:i/>
                <w:sz w:val="24"/>
                <w:szCs w:val="24"/>
              </w:rPr>
              <w:t>Задачи</w:t>
            </w:r>
            <w:r>
              <w:rPr>
                <w:rFonts w:ascii="Times New Roman" w:hAnsi="Times New Roman" w:cs="Times New Roman"/>
                <w:sz w:val="24"/>
                <w:szCs w:val="24"/>
              </w:rPr>
              <w:t xml:space="preserve"> (проблемные, ситуац</w:t>
            </w:r>
            <w:r>
              <w:rPr>
                <w:rFonts w:ascii="Times New Roman" w:hAnsi="Times New Roman" w:cs="Times New Roman"/>
                <w:sz w:val="24"/>
                <w:szCs w:val="24"/>
              </w:rPr>
              <w:t>и</w:t>
            </w:r>
            <w:r>
              <w:rPr>
                <w:rFonts w:ascii="Times New Roman" w:hAnsi="Times New Roman" w:cs="Times New Roman"/>
                <w:sz w:val="24"/>
                <w:szCs w:val="24"/>
              </w:rPr>
              <w:t>онные, практико-ориентированные, открытого типа, контекстные).</w:t>
            </w:r>
          </w:p>
          <w:p w14:paraId="67EFF907" w14:textId="77777777" w:rsidR="00642F3B" w:rsidRPr="00467887" w:rsidRDefault="00642F3B" w:rsidP="0020024B">
            <w:pPr>
              <w:ind w:firstLine="0"/>
              <w:jc w:val="left"/>
              <w:rPr>
                <w:rFonts w:ascii="Times New Roman" w:hAnsi="Times New Roman" w:cs="Times New Roman"/>
                <w:i/>
                <w:sz w:val="24"/>
                <w:szCs w:val="24"/>
              </w:rPr>
            </w:pPr>
            <w:r>
              <w:rPr>
                <w:rFonts w:ascii="Times New Roman" w:hAnsi="Times New Roman" w:cs="Times New Roman"/>
                <w:sz w:val="24"/>
                <w:szCs w:val="24"/>
              </w:rPr>
              <w:t xml:space="preserve">Проблемно-познавательные </w:t>
            </w:r>
            <w:r w:rsidRPr="00467887">
              <w:rPr>
                <w:rFonts w:ascii="Times New Roman" w:hAnsi="Times New Roman" w:cs="Times New Roman"/>
                <w:i/>
                <w:sz w:val="24"/>
                <w:szCs w:val="24"/>
              </w:rPr>
              <w:t>з</w:t>
            </w:r>
            <w:r w:rsidRPr="00467887">
              <w:rPr>
                <w:rFonts w:ascii="Times New Roman" w:hAnsi="Times New Roman" w:cs="Times New Roman"/>
                <w:i/>
                <w:sz w:val="24"/>
                <w:szCs w:val="24"/>
              </w:rPr>
              <w:t>а</w:t>
            </w:r>
            <w:r w:rsidRPr="00467887">
              <w:rPr>
                <w:rFonts w:ascii="Times New Roman" w:hAnsi="Times New Roman" w:cs="Times New Roman"/>
                <w:i/>
                <w:sz w:val="24"/>
                <w:szCs w:val="24"/>
              </w:rPr>
              <w:t>дания.</w:t>
            </w:r>
          </w:p>
          <w:p w14:paraId="7C316B43" w14:textId="77777777" w:rsidR="00642F3B" w:rsidRDefault="00642F3B" w:rsidP="0020024B">
            <w:pPr>
              <w:ind w:firstLine="0"/>
              <w:jc w:val="left"/>
              <w:rPr>
                <w:rFonts w:ascii="Times New Roman" w:hAnsi="Times New Roman" w:cs="Times New Roman"/>
                <w:sz w:val="24"/>
                <w:szCs w:val="24"/>
              </w:rPr>
            </w:pPr>
            <w:r w:rsidRPr="00467887">
              <w:rPr>
                <w:rFonts w:ascii="Times New Roman" w:hAnsi="Times New Roman" w:cs="Times New Roman"/>
                <w:i/>
                <w:sz w:val="24"/>
                <w:szCs w:val="24"/>
              </w:rPr>
              <w:t>Графическая наглядность</w:t>
            </w:r>
            <w:r>
              <w:rPr>
                <w:rFonts w:ascii="Times New Roman" w:hAnsi="Times New Roman" w:cs="Times New Roman"/>
                <w:sz w:val="24"/>
                <w:szCs w:val="24"/>
              </w:rPr>
              <w:t>: граф-схемы, кластеры, таблицы, диаграммы, интеллект-карты.</w:t>
            </w:r>
          </w:p>
          <w:p w14:paraId="0EECF4DC" w14:textId="77777777" w:rsidR="00642F3B" w:rsidRDefault="00642F3B" w:rsidP="0020024B">
            <w:pPr>
              <w:ind w:firstLine="0"/>
              <w:jc w:val="left"/>
              <w:rPr>
                <w:rFonts w:ascii="Times New Roman" w:hAnsi="Times New Roman" w:cs="Times New Roman"/>
                <w:sz w:val="24"/>
                <w:szCs w:val="24"/>
              </w:rPr>
            </w:pPr>
            <w:r w:rsidRPr="00873AC6">
              <w:rPr>
                <w:rFonts w:ascii="Times New Roman" w:hAnsi="Times New Roman" w:cs="Times New Roman"/>
                <w:i/>
                <w:sz w:val="24"/>
                <w:szCs w:val="24"/>
              </w:rPr>
              <w:t>Изобразительная наглядность</w:t>
            </w:r>
            <w:r>
              <w:rPr>
                <w:rFonts w:ascii="Times New Roman" w:hAnsi="Times New Roman" w:cs="Times New Roman"/>
                <w:sz w:val="24"/>
                <w:szCs w:val="24"/>
              </w:rPr>
              <w:t>: иллюстрации, рисунки.</w:t>
            </w:r>
          </w:p>
          <w:p w14:paraId="337A57CA" w14:textId="77777777" w:rsidR="00642F3B" w:rsidRPr="00AE768B" w:rsidRDefault="00642F3B" w:rsidP="0020024B">
            <w:pPr>
              <w:ind w:firstLine="0"/>
              <w:jc w:val="left"/>
              <w:rPr>
                <w:rFonts w:ascii="Times New Roman" w:hAnsi="Times New Roman" w:cs="Times New Roman"/>
                <w:sz w:val="24"/>
                <w:szCs w:val="24"/>
              </w:rPr>
            </w:pPr>
            <w:r w:rsidRPr="000F64D0">
              <w:rPr>
                <w:rFonts w:ascii="Times New Roman" w:hAnsi="Times New Roman" w:cs="Times New Roman"/>
                <w:i/>
                <w:sz w:val="24"/>
                <w:szCs w:val="24"/>
              </w:rPr>
              <w:t xml:space="preserve">Памятки </w:t>
            </w:r>
            <w:r>
              <w:rPr>
                <w:rFonts w:ascii="Times New Roman" w:hAnsi="Times New Roman" w:cs="Times New Roman"/>
                <w:sz w:val="24"/>
                <w:szCs w:val="24"/>
              </w:rPr>
              <w:t>с алгоритмами реш</w:t>
            </w:r>
            <w:r>
              <w:rPr>
                <w:rFonts w:ascii="Times New Roman" w:hAnsi="Times New Roman" w:cs="Times New Roman"/>
                <w:sz w:val="24"/>
                <w:szCs w:val="24"/>
              </w:rPr>
              <w:t>е</w:t>
            </w:r>
            <w:r>
              <w:rPr>
                <w:rFonts w:ascii="Times New Roman" w:hAnsi="Times New Roman" w:cs="Times New Roman"/>
                <w:sz w:val="24"/>
                <w:szCs w:val="24"/>
              </w:rPr>
              <w:t>ния задач, проблем, заданий</w:t>
            </w:r>
          </w:p>
        </w:tc>
      </w:tr>
      <w:tr w:rsidR="00642F3B" w14:paraId="05CF322A" w14:textId="77777777" w:rsidTr="00642F3B">
        <w:tc>
          <w:tcPr>
            <w:tcW w:w="2242" w:type="dxa"/>
          </w:tcPr>
          <w:p w14:paraId="076385B8"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7 класс</w:t>
            </w:r>
          </w:p>
          <w:p w14:paraId="100D8F61"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анализа и синтеза</w:t>
            </w:r>
          </w:p>
          <w:p w14:paraId="7342442B" w14:textId="77777777" w:rsidR="00642F3B" w:rsidRDefault="00642F3B" w:rsidP="0020024B">
            <w:pPr>
              <w:ind w:firstLine="0"/>
              <w:rPr>
                <w:rFonts w:ascii="Times New Roman" w:hAnsi="Times New Roman" w:cs="Times New Roman"/>
                <w:sz w:val="24"/>
                <w:szCs w:val="24"/>
              </w:rPr>
            </w:pPr>
          </w:p>
          <w:p w14:paraId="503E0DD8" w14:textId="77777777" w:rsidR="00642F3B" w:rsidRPr="00CB07BB" w:rsidRDefault="00642F3B" w:rsidP="0020024B">
            <w:pPr>
              <w:ind w:firstLine="0"/>
              <w:rPr>
                <w:rFonts w:ascii="Times New Roman" w:hAnsi="Times New Roman" w:cs="Times New Roman"/>
                <w:i/>
                <w:sz w:val="24"/>
                <w:szCs w:val="24"/>
              </w:rPr>
            </w:pPr>
            <w:r w:rsidRPr="00CB07BB">
              <w:rPr>
                <w:rFonts w:ascii="Times New Roman" w:hAnsi="Times New Roman" w:cs="Times New Roman"/>
                <w:i/>
                <w:sz w:val="24"/>
                <w:szCs w:val="24"/>
              </w:rPr>
              <w:t>Учим анализир</w:t>
            </w:r>
            <w:r w:rsidRPr="00CB07BB">
              <w:rPr>
                <w:rFonts w:ascii="Times New Roman" w:hAnsi="Times New Roman" w:cs="Times New Roman"/>
                <w:i/>
                <w:sz w:val="24"/>
                <w:szCs w:val="24"/>
              </w:rPr>
              <w:t>о</w:t>
            </w:r>
            <w:r w:rsidRPr="00CB07BB">
              <w:rPr>
                <w:rFonts w:ascii="Times New Roman" w:hAnsi="Times New Roman" w:cs="Times New Roman"/>
                <w:i/>
                <w:sz w:val="24"/>
                <w:szCs w:val="24"/>
              </w:rPr>
              <w:t>вать и интерпр</w:t>
            </w:r>
            <w:r w:rsidRPr="00CB07BB">
              <w:rPr>
                <w:rFonts w:ascii="Times New Roman" w:hAnsi="Times New Roman" w:cs="Times New Roman"/>
                <w:i/>
                <w:sz w:val="24"/>
                <w:szCs w:val="24"/>
              </w:rPr>
              <w:t>е</w:t>
            </w:r>
            <w:r w:rsidRPr="00CB07BB">
              <w:rPr>
                <w:rFonts w:ascii="Times New Roman" w:hAnsi="Times New Roman" w:cs="Times New Roman"/>
                <w:i/>
                <w:sz w:val="24"/>
                <w:szCs w:val="24"/>
              </w:rPr>
              <w:t>тировать</w:t>
            </w:r>
            <w:r>
              <w:rPr>
                <w:rFonts w:ascii="Times New Roman" w:hAnsi="Times New Roman" w:cs="Times New Roman"/>
                <w:i/>
                <w:sz w:val="24"/>
                <w:szCs w:val="24"/>
              </w:rPr>
              <w:t xml:space="preserve"> пробл</w:t>
            </w:r>
            <w:r>
              <w:rPr>
                <w:rFonts w:ascii="Times New Roman" w:hAnsi="Times New Roman" w:cs="Times New Roman"/>
                <w:i/>
                <w:sz w:val="24"/>
                <w:szCs w:val="24"/>
              </w:rPr>
              <w:t>е</w:t>
            </w:r>
            <w:r>
              <w:rPr>
                <w:rFonts w:ascii="Times New Roman" w:hAnsi="Times New Roman" w:cs="Times New Roman"/>
                <w:i/>
                <w:sz w:val="24"/>
                <w:szCs w:val="24"/>
              </w:rPr>
              <w:t>мы</w:t>
            </w:r>
          </w:p>
        </w:tc>
        <w:tc>
          <w:tcPr>
            <w:tcW w:w="2261" w:type="dxa"/>
          </w:tcPr>
          <w:p w14:paraId="77A60AC8" w14:textId="77777777" w:rsidR="00642F3B" w:rsidRPr="00AE768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Анализирует и и</w:t>
            </w:r>
            <w:r>
              <w:rPr>
                <w:rFonts w:ascii="Times New Roman" w:hAnsi="Times New Roman" w:cs="Times New Roman"/>
                <w:sz w:val="24"/>
                <w:szCs w:val="24"/>
              </w:rPr>
              <w:t>н</w:t>
            </w:r>
            <w:r>
              <w:rPr>
                <w:rFonts w:ascii="Times New Roman" w:hAnsi="Times New Roman" w:cs="Times New Roman"/>
                <w:sz w:val="24"/>
                <w:szCs w:val="24"/>
              </w:rPr>
              <w:t>тегрирует инфо</w:t>
            </w:r>
            <w:r>
              <w:rPr>
                <w:rFonts w:ascii="Times New Roman" w:hAnsi="Times New Roman" w:cs="Times New Roman"/>
                <w:sz w:val="24"/>
                <w:szCs w:val="24"/>
              </w:rPr>
              <w:t>р</w:t>
            </w:r>
            <w:r>
              <w:rPr>
                <w:rFonts w:ascii="Times New Roman" w:hAnsi="Times New Roman" w:cs="Times New Roman"/>
                <w:sz w:val="24"/>
                <w:szCs w:val="24"/>
              </w:rPr>
              <w:t>мацию для прин</w:t>
            </w:r>
            <w:r>
              <w:rPr>
                <w:rFonts w:ascii="Times New Roman" w:hAnsi="Times New Roman" w:cs="Times New Roman"/>
                <w:sz w:val="24"/>
                <w:szCs w:val="24"/>
              </w:rPr>
              <w:t>я</w:t>
            </w:r>
            <w:r>
              <w:rPr>
                <w:rFonts w:ascii="Times New Roman" w:hAnsi="Times New Roman" w:cs="Times New Roman"/>
                <w:sz w:val="24"/>
                <w:szCs w:val="24"/>
              </w:rPr>
              <w:t>тия решения</w:t>
            </w:r>
          </w:p>
        </w:tc>
        <w:tc>
          <w:tcPr>
            <w:tcW w:w="7166" w:type="dxa"/>
          </w:tcPr>
          <w:p w14:paraId="37F88967"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Выделить составные части в представленной информации (тексте, задаче, проблеме), установить между ними взаимосв</w:t>
            </w:r>
            <w:r>
              <w:rPr>
                <w:rFonts w:ascii="Times New Roman" w:hAnsi="Times New Roman" w:cs="Times New Roman"/>
                <w:sz w:val="24"/>
                <w:szCs w:val="24"/>
              </w:rPr>
              <w:t>я</w:t>
            </w:r>
            <w:r>
              <w:rPr>
                <w:rFonts w:ascii="Times New Roman" w:hAnsi="Times New Roman" w:cs="Times New Roman"/>
                <w:sz w:val="24"/>
                <w:szCs w:val="24"/>
              </w:rPr>
              <w:t>зи.</w:t>
            </w:r>
          </w:p>
          <w:p w14:paraId="54BBF9E0"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Сформулировать проблему на основе анализа представленной ситуации. Определить контекст проблемной ситуации.</w:t>
            </w:r>
          </w:p>
          <w:p w14:paraId="4A6DEED3"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Определить область знаний, необходимую для решения да</w:t>
            </w:r>
            <w:r>
              <w:rPr>
                <w:rFonts w:ascii="Times New Roman" w:hAnsi="Times New Roman" w:cs="Times New Roman"/>
                <w:sz w:val="24"/>
                <w:szCs w:val="24"/>
              </w:rPr>
              <w:t>н</w:t>
            </w:r>
            <w:r>
              <w:rPr>
                <w:rFonts w:ascii="Times New Roman" w:hAnsi="Times New Roman" w:cs="Times New Roman"/>
                <w:sz w:val="24"/>
                <w:szCs w:val="24"/>
              </w:rPr>
              <w:t xml:space="preserve">ной проблемы. </w:t>
            </w:r>
          </w:p>
          <w:p w14:paraId="766FF66E"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Преобразовать информацию из одной знаковой системы в др</w:t>
            </w:r>
            <w:r>
              <w:rPr>
                <w:rFonts w:ascii="Times New Roman" w:hAnsi="Times New Roman" w:cs="Times New Roman"/>
                <w:sz w:val="24"/>
                <w:szCs w:val="24"/>
              </w:rPr>
              <w:t>у</w:t>
            </w:r>
            <w:r>
              <w:rPr>
                <w:rFonts w:ascii="Times New Roman" w:hAnsi="Times New Roman" w:cs="Times New Roman"/>
                <w:sz w:val="24"/>
                <w:szCs w:val="24"/>
              </w:rPr>
              <w:t>гую (текст в схему, таблицу, карту и наоборот).</w:t>
            </w:r>
          </w:p>
          <w:p w14:paraId="404DDBBD"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Составить аннотацию, рекламу, презентацию.</w:t>
            </w:r>
          </w:p>
          <w:p w14:paraId="05F3AC38"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Предложить варианты решения проблемы, обосновать их р</w:t>
            </w:r>
            <w:r>
              <w:rPr>
                <w:rFonts w:ascii="Times New Roman" w:hAnsi="Times New Roman" w:cs="Times New Roman"/>
                <w:sz w:val="24"/>
                <w:szCs w:val="24"/>
              </w:rPr>
              <w:t>е</w:t>
            </w:r>
            <w:r>
              <w:rPr>
                <w:rFonts w:ascii="Times New Roman" w:hAnsi="Times New Roman" w:cs="Times New Roman"/>
                <w:sz w:val="24"/>
                <w:szCs w:val="24"/>
              </w:rPr>
              <w:t>зультативность с помощью конкретного предметного знания.</w:t>
            </w:r>
          </w:p>
          <w:p w14:paraId="7022898D"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Привести примеры жизненных ситуаций, в которых опыт р</w:t>
            </w:r>
            <w:r>
              <w:rPr>
                <w:rFonts w:ascii="Times New Roman" w:hAnsi="Times New Roman" w:cs="Times New Roman"/>
                <w:sz w:val="24"/>
                <w:szCs w:val="24"/>
              </w:rPr>
              <w:t>е</w:t>
            </w:r>
            <w:r>
              <w:rPr>
                <w:rFonts w:ascii="Times New Roman" w:hAnsi="Times New Roman" w:cs="Times New Roman"/>
                <w:sz w:val="24"/>
                <w:szCs w:val="24"/>
              </w:rPr>
              <w:t>шения данных  проблем позволить быть успешным, результ</w:t>
            </w:r>
            <w:r>
              <w:rPr>
                <w:rFonts w:ascii="Times New Roman" w:hAnsi="Times New Roman" w:cs="Times New Roman"/>
                <w:sz w:val="24"/>
                <w:szCs w:val="24"/>
              </w:rPr>
              <w:t>а</w:t>
            </w:r>
            <w:r>
              <w:rPr>
                <w:rFonts w:ascii="Times New Roman" w:hAnsi="Times New Roman" w:cs="Times New Roman"/>
                <w:sz w:val="24"/>
                <w:szCs w:val="24"/>
              </w:rPr>
              <w:t>тивным.</w:t>
            </w:r>
          </w:p>
          <w:p w14:paraId="7803E2AD"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lastRenderedPageBreak/>
              <w:t>Составить алгоритм решения проблем данного класса.</w:t>
            </w:r>
          </w:p>
          <w:p w14:paraId="481BFBD0"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Сделать аналитические выводы.</w:t>
            </w:r>
          </w:p>
        </w:tc>
        <w:tc>
          <w:tcPr>
            <w:tcW w:w="3683" w:type="dxa"/>
          </w:tcPr>
          <w:p w14:paraId="749822DE"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lastRenderedPageBreak/>
              <w:t>Тексты, задачи, ситуации</w:t>
            </w:r>
          </w:p>
          <w:p w14:paraId="0B7E835B" w14:textId="77777777" w:rsidR="00642F3B" w:rsidRDefault="00642F3B" w:rsidP="0020024B">
            <w:pPr>
              <w:ind w:firstLine="0"/>
              <w:jc w:val="left"/>
              <w:rPr>
                <w:rFonts w:ascii="Times New Roman" w:hAnsi="Times New Roman" w:cs="Times New Roman"/>
                <w:sz w:val="24"/>
                <w:szCs w:val="24"/>
              </w:rPr>
            </w:pPr>
            <w:r w:rsidRPr="00467887">
              <w:rPr>
                <w:rFonts w:ascii="Times New Roman" w:hAnsi="Times New Roman" w:cs="Times New Roman"/>
                <w:i/>
                <w:sz w:val="24"/>
                <w:szCs w:val="24"/>
              </w:rPr>
              <w:t>Задачи</w:t>
            </w:r>
            <w:r>
              <w:rPr>
                <w:rFonts w:ascii="Times New Roman" w:hAnsi="Times New Roman" w:cs="Times New Roman"/>
                <w:sz w:val="24"/>
                <w:szCs w:val="24"/>
              </w:rPr>
              <w:t xml:space="preserve"> (проблемные, ситуац</w:t>
            </w:r>
            <w:r>
              <w:rPr>
                <w:rFonts w:ascii="Times New Roman" w:hAnsi="Times New Roman" w:cs="Times New Roman"/>
                <w:sz w:val="24"/>
                <w:szCs w:val="24"/>
              </w:rPr>
              <w:t>и</w:t>
            </w:r>
            <w:r>
              <w:rPr>
                <w:rFonts w:ascii="Times New Roman" w:hAnsi="Times New Roman" w:cs="Times New Roman"/>
                <w:sz w:val="24"/>
                <w:szCs w:val="24"/>
              </w:rPr>
              <w:t>онные, практико-ориентированные, открытого типа, контекстные).</w:t>
            </w:r>
          </w:p>
          <w:p w14:paraId="0F81F255" w14:textId="77777777" w:rsidR="00642F3B" w:rsidRPr="00467887" w:rsidRDefault="00642F3B" w:rsidP="0020024B">
            <w:pPr>
              <w:ind w:firstLine="0"/>
              <w:jc w:val="left"/>
              <w:rPr>
                <w:rFonts w:ascii="Times New Roman" w:hAnsi="Times New Roman" w:cs="Times New Roman"/>
                <w:i/>
                <w:sz w:val="24"/>
                <w:szCs w:val="24"/>
              </w:rPr>
            </w:pPr>
            <w:r>
              <w:rPr>
                <w:rFonts w:ascii="Times New Roman" w:hAnsi="Times New Roman" w:cs="Times New Roman"/>
                <w:sz w:val="24"/>
                <w:szCs w:val="24"/>
              </w:rPr>
              <w:t xml:space="preserve">Проблемно-познавательные </w:t>
            </w:r>
            <w:r w:rsidRPr="00467887">
              <w:rPr>
                <w:rFonts w:ascii="Times New Roman" w:hAnsi="Times New Roman" w:cs="Times New Roman"/>
                <w:i/>
                <w:sz w:val="24"/>
                <w:szCs w:val="24"/>
              </w:rPr>
              <w:t>з</w:t>
            </w:r>
            <w:r w:rsidRPr="00467887">
              <w:rPr>
                <w:rFonts w:ascii="Times New Roman" w:hAnsi="Times New Roman" w:cs="Times New Roman"/>
                <w:i/>
                <w:sz w:val="24"/>
                <w:szCs w:val="24"/>
              </w:rPr>
              <w:t>а</w:t>
            </w:r>
            <w:r w:rsidRPr="00467887">
              <w:rPr>
                <w:rFonts w:ascii="Times New Roman" w:hAnsi="Times New Roman" w:cs="Times New Roman"/>
                <w:i/>
                <w:sz w:val="24"/>
                <w:szCs w:val="24"/>
              </w:rPr>
              <w:t>дания.</w:t>
            </w:r>
          </w:p>
          <w:p w14:paraId="073A6A2B" w14:textId="77777777" w:rsidR="00642F3B" w:rsidRDefault="00642F3B" w:rsidP="0020024B">
            <w:pPr>
              <w:ind w:firstLine="0"/>
              <w:jc w:val="left"/>
              <w:rPr>
                <w:rFonts w:ascii="Times New Roman" w:hAnsi="Times New Roman" w:cs="Times New Roman"/>
                <w:sz w:val="24"/>
                <w:szCs w:val="24"/>
              </w:rPr>
            </w:pPr>
            <w:r w:rsidRPr="00467887">
              <w:rPr>
                <w:rFonts w:ascii="Times New Roman" w:hAnsi="Times New Roman" w:cs="Times New Roman"/>
                <w:i/>
                <w:sz w:val="24"/>
                <w:szCs w:val="24"/>
              </w:rPr>
              <w:t>Графическая наглядность</w:t>
            </w:r>
            <w:r>
              <w:rPr>
                <w:rFonts w:ascii="Times New Roman" w:hAnsi="Times New Roman" w:cs="Times New Roman"/>
                <w:sz w:val="24"/>
                <w:szCs w:val="24"/>
              </w:rPr>
              <w:t>: граф-схемы, кластеры, таблицы, диаграммы, интеллект-карты.</w:t>
            </w:r>
          </w:p>
          <w:p w14:paraId="6707AB71" w14:textId="77777777" w:rsidR="00642F3B" w:rsidRDefault="00642F3B" w:rsidP="0020024B">
            <w:pPr>
              <w:ind w:firstLine="0"/>
              <w:jc w:val="left"/>
              <w:rPr>
                <w:rFonts w:ascii="Times New Roman" w:hAnsi="Times New Roman" w:cs="Times New Roman"/>
                <w:sz w:val="24"/>
                <w:szCs w:val="24"/>
              </w:rPr>
            </w:pPr>
            <w:r w:rsidRPr="00873AC6">
              <w:rPr>
                <w:rFonts w:ascii="Times New Roman" w:hAnsi="Times New Roman" w:cs="Times New Roman"/>
                <w:i/>
                <w:sz w:val="24"/>
                <w:szCs w:val="24"/>
              </w:rPr>
              <w:t>Изобразительная наглядность</w:t>
            </w:r>
            <w:r>
              <w:rPr>
                <w:rFonts w:ascii="Times New Roman" w:hAnsi="Times New Roman" w:cs="Times New Roman"/>
                <w:sz w:val="24"/>
                <w:szCs w:val="24"/>
              </w:rPr>
              <w:t>: иллюстрации, рисунки.</w:t>
            </w:r>
          </w:p>
          <w:p w14:paraId="2C48F441" w14:textId="77777777" w:rsidR="00642F3B" w:rsidRPr="00AE768B" w:rsidRDefault="00642F3B" w:rsidP="0020024B">
            <w:pPr>
              <w:ind w:firstLine="0"/>
              <w:jc w:val="both"/>
              <w:rPr>
                <w:rFonts w:ascii="Times New Roman" w:hAnsi="Times New Roman" w:cs="Times New Roman"/>
                <w:sz w:val="24"/>
                <w:szCs w:val="24"/>
              </w:rPr>
            </w:pPr>
            <w:r w:rsidRPr="000F64D0">
              <w:rPr>
                <w:rFonts w:ascii="Times New Roman" w:hAnsi="Times New Roman" w:cs="Times New Roman"/>
                <w:i/>
                <w:sz w:val="24"/>
                <w:szCs w:val="24"/>
              </w:rPr>
              <w:t xml:space="preserve">Памятки </w:t>
            </w:r>
            <w:r>
              <w:rPr>
                <w:rFonts w:ascii="Times New Roman" w:hAnsi="Times New Roman" w:cs="Times New Roman"/>
                <w:sz w:val="24"/>
                <w:szCs w:val="24"/>
              </w:rPr>
              <w:t>с алгоритмами реш</w:t>
            </w:r>
            <w:r>
              <w:rPr>
                <w:rFonts w:ascii="Times New Roman" w:hAnsi="Times New Roman" w:cs="Times New Roman"/>
                <w:sz w:val="24"/>
                <w:szCs w:val="24"/>
              </w:rPr>
              <w:t>е</w:t>
            </w:r>
            <w:r>
              <w:rPr>
                <w:rFonts w:ascii="Times New Roman" w:hAnsi="Times New Roman" w:cs="Times New Roman"/>
                <w:sz w:val="24"/>
                <w:szCs w:val="24"/>
              </w:rPr>
              <w:t>ния</w:t>
            </w:r>
          </w:p>
        </w:tc>
      </w:tr>
      <w:tr w:rsidR="00642F3B" w14:paraId="65F9D8E2" w14:textId="77777777" w:rsidTr="00642F3B">
        <w:tc>
          <w:tcPr>
            <w:tcW w:w="2242" w:type="dxa"/>
          </w:tcPr>
          <w:p w14:paraId="78C432D9"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lastRenderedPageBreak/>
              <w:t>8 класс</w:t>
            </w:r>
          </w:p>
          <w:p w14:paraId="19DF9483"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оценки в рамках предметн</w:t>
            </w:r>
            <w:r>
              <w:rPr>
                <w:rFonts w:ascii="Times New Roman" w:hAnsi="Times New Roman" w:cs="Times New Roman"/>
                <w:sz w:val="24"/>
                <w:szCs w:val="24"/>
              </w:rPr>
              <w:t>о</w:t>
            </w:r>
            <w:r>
              <w:rPr>
                <w:rFonts w:ascii="Times New Roman" w:hAnsi="Times New Roman" w:cs="Times New Roman"/>
                <w:sz w:val="24"/>
                <w:szCs w:val="24"/>
              </w:rPr>
              <w:t>го содержания</w:t>
            </w:r>
          </w:p>
          <w:p w14:paraId="31512BCD" w14:textId="77777777" w:rsidR="00642F3B" w:rsidRDefault="00642F3B" w:rsidP="0020024B">
            <w:pPr>
              <w:ind w:firstLine="0"/>
              <w:rPr>
                <w:rFonts w:ascii="Times New Roman" w:hAnsi="Times New Roman" w:cs="Times New Roman"/>
                <w:sz w:val="24"/>
                <w:szCs w:val="24"/>
              </w:rPr>
            </w:pPr>
          </w:p>
          <w:p w14:paraId="120A1285" w14:textId="77777777" w:rsidR="00642F3B" w:rsidRPr="00287447" w:rsidRDefault="00642F3B" w:rsidP="0020024B">
            <w:pPr>
              <w:ind w:firstLine="0"/>
              <w:rPr>
                <w:rFonts w:ascii="Times New Roman" w:hAnsi="Times New Roman" w:cs="Times New Roman"/>
                <w:i/>
                <w:sz w:val="24"/>
                <w:szCs w:val="24"/>
              </w:rPr>
            </w:pPr>
            <w:r w:rsidRPr="00287447">
              <w:rPr>
                <w:rFonts w:ascii="Times New Roman" w:hAnsi="Times New Roman" w:cs="Times New Roman"/>
                <w:i/>
                <w:sz w:val="24"/>
                <w:szCs w:val="24"/>
              </w:rPr>
              <w:t>Учим оценивать и принимать реш</w:t>
            </w:r>
            <w:r w:rsidRPr="00287447">
              <w:rPr>
                <w:rFonts w:ascii="Times New Roman" w:hAnsi="Times New Roman" w:cs="Times New Roman"/>
                <w:i/>
                <w:sz w:val="24"/>
                <w:szCs w:val="24"/>
              </w:rPr>
              <w:t>е</w:t>
            </w:r>
            <w:r w:rsidRPr="00287447">
              <w:rPr>
                <w:rFonts w:ascii="Times New Roman" w:hAnsi="Times New Roman" w:cs="Times New Roman"/>
                <w:i/>
                <w:sz w:val="24"/>
                <w:szCs w:val="24"/>
              </w:rPr>
              <w:t>ния</w:t>
            </w:r>
            <w:r>
              <w:rPr>
                <w:rFonts w:ascii="Times New Roman" w:hAnsi="Times New Roman" w:cs="Times New Roman"/>
                <w:i/>
                <w:sz w:val="24"/>
                <w:szCs w:val="24"/>
              </w:rPr>
              <w:t xml:space="preserve"> </w:t>
            </w:r>
          </w:p>
        </w:tc>
        <w:tc>
          <w:tcPr>
            <w:tcW w:w="2261" w:type="dxa"/>
          </w:tcPr>
          <w:p w14:paraId="277530E4"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Принимает реш</w:t>
            </w:r>
            <w:r>
              <w:rPr>
                <w:rFonts w:ascii="Times New Roman" w:hAnsi="Times New Roman" w:cs="Times New Roman"/>
                <w:sz w:val="24"/>
                <w:szCs w:val="24"/>
              </w:rPr>
              <w:t>е</w:t>
            </w:r>
            <w:r>
              <w:rPr>
                <w:rFonts w:ascii="Times New Roman" w:hAnsi="Times New Roman" w:cs="Times New Roman"/>
                <w:sz w:val="24"/>
                <w:szCs w:val="24"/>
              </w:rPr>
              <w:t>ние на основе оценки и интерпр</w:t>
            </w:r>
            <w:r>
              <w:rPr>
                <w:rFonts w:ascii="Times New Roman" w:hAnsi="Times New Roman" w:cs="Times New Roman"/>
                <w:sz w:val="24"/>
                <w:szCs w:val="24"/>
              </w:rPr>
              <w:t>е</w:t>
            </w:r>
            <w:r>
              <w:rPr>
                <w:rFonts w:ascii="Times New Roman" w:hAnsi="Times New Roman" w:cs="Times New Roman"/>
                <w:sz w:val="24"/>
                <w:szCs w:val="24"/>
              </w:rPr>
              <w:t>тации информации</w:t>
            </w:r>
          </w:p>
        </w:tc>
        <w:tc>
          <w:tcPr>
            <w:tcW w:w="7166" w:type="dxa"/>
          </w:tcPr>
          <w:p w14:paraId="55E1539F"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Оценить качество представленной информации для решения личных, местных, национальных, глобальных проблемы.</w:t>
            </w:r>
          </w:p>
          <w:p w14:paraId="4051EED3"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Предложить пути и способы решения обозначенных проблем.</w:t>
            </w:r>
          </w:p>
          <w:p w14:paraId="2243FC5B"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Спрогнозировать (предположить) возможные последствия предложенных действий.</w:t>
            </w:r>
          </w:p>
          <w:p w14:paraId="2534F186"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Оценить предложенные пути и способы решения проблем, в</w:t>
            </w:r>
            <w:r>
              <w:rPr>
                <w:rFonts w:ascii="Times New Roman" w:hAnsi="Times New Roman" w:cs="Times New Roman"/>
                <w:sz w:val="24"/>
                <w:szCs w:val="24"/>
              </w:rPr>
              <w:t>ы</w:t>
            </w:r>
            <w:r>
              <w:rPr>
                <w:rFonts w:ascii="Times New Roman" w:hAnsi="Times New Roman" w:cs="Times New Roman"/>
                <w:sz w:val="24"/>
                <w:szCs w:val="24"/>
              </w:rPr>
              <w:t>брать и обосновать наиболее эффективные.</w:t>
            </w:r>
          </w:p>
          <w:p w14:paraId="7B225993"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Создать дорожную (модельную, технологическую) карту р</w:t>
            </w:r>
            <w:r>
              <w:rPr>
                <w:rFonts w:ascii="Times New Roman" w:hAnsi="Times New Roman" w:cs="Times New Roman"/>
                <w:sz w:val="24"/>
                <w:szCs w:val="24"/>
              </w:rPr>
              <w:t>е</w:t>
            </w:r>
            <w:r>
              <w:rPr>
                <w:rFonts w:ascii="Times New Roman" w:hAnsi="Times New Roman" w:cs="Times New Roman"/>
                <w:sz w:val="24"/>
                <w:szCs w:val="24"/>
              </w:rPr>
              <w:t>шения проблемы.</w:t>
            </w:r>
          </w:p>
        </w:tc>
        <w:tc>
          <w:tcPr>
            <w:tcW w:w="3683" w:type="dxa"/>
          </w:tcPr>
          <w:p w14:paraId="6FD34992"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Тексты, задачи, ситуации</w:t>
            </w:r>
          </w:p>
          <w:p w14:paraId="17BA58E8" w14:textId="77777777" w:rsidR="00642F3B" w:rsidRDefault="00642F3B" w:rsidP="0020024B">
            <w:pPr>
              <w:ind w:firstLine="0"/>
              <w:jc w:val="left"/>
              <w:rPr>
                <w:rFonts w:ascii="Times New Roman" w:hAnsi="Times New Roman" w:cs="Times New Roman"/>
                <w:sz w:val="24"/>
                <w:szCs w:val="24"/>
              </w:rPr>
            </w:pPr>
            <w:r w:rsidRPr="00585B4D">
              <w:rPr>
                <w:rFonts w:ascii="Times New Roman" w:hAnsi="Times New Roman" w:cs="Times New Roman"/>
                <w:i/>
                <w:sz w:val="24"/>
                <w:szCs w:val="24"/>
              </w:rPr>
              <w:t>Карты:</w:t>
            </w:r>
            <w:r>
              <w:rPr>
                <w:rFonts w:ascii="Times New Roman" w:hAnsi="Times New Roman" w:cs="Times New Roman"/>
                <w:sz w:val="24"/>
                <w:szCs w:val="24"/>
              </w:rPr>
              <w:t xml:space="preserve"> модельные, технолог</w:t>
            </w:r>
            <w:r>
              <w:rPr>
                <w:rFonts w:ascii="Times New Roman" w:hAnsi="Times New Roman" w:cs="Times New Roman"/>
                <w:sz w:val="24"/>
                <w:szCs w:val="24"/>
              </w:rPr>
              <w:t>и</w:t>
            </w:r>
            <w:r>
              <w:rPr>
                <w:rFonts w:ascii="Times New Roman" w:hAnsi="Times New Roman" w:cs="Times New Roman"/>
                <w:sz w:val="24"/>
                <w:szCs w:val="24"/>
              </w:rPr>
              <w:t>ческие, ментальные, дорожные</w:t>
            </w:r>
          </w:p>
          <w:p w14:paraId="62F1814A" w14:textId="77777777" w:rsidR="00642F3B" w:rsidRPr="00AE768B" w:rsidRDefault="00642F3B" w:rsidP="0020024B">
            <w:pPr>
              <w:ind w:firstLine="0"/>
              <w:jc w:val="both"/>
              <w:rPr>
                <w:rFonts w:ascii="Times New Roman" w:hAnsi="Times New Roman" w:cs="Times New Roman"/>
                <w:sz w:val="24"/>
                <w:szCs w:val="24"/>
              </w:rPr>
            </w:pPr>
          </w:p>
        </w:tc>
      </w:tr>
      <w:tr w:rsidR="00642F3B" w14:paraId="27C805F3" w14:textId="77777777" w:rsidTr="00642F3B">
        <w:tc>
          <w:tcPr>
            <w:tcW w:w="2242" w:type="dxa"/>
          </w:tcPr>
          <w:p w14:paraId="3D02509C"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9 класс</w:t>
            </w:r>
          </w:p>
          <w:p w14:paraId="1CDB49D7"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оценки в рамках метапре</w:t>
            </w:r>
            <w:r>
              <w:rPr>
                <w:rFonts w:ascii="Times New Roman" w:hAnsi="Times New Roman" w:cs="Times New Roman"/>
                <w:sz w:val="24"/>
                <w:szCs w:val="24"/>
              </w:rPr>
              <w:t>д</w:t>
            </w:r>
            <w:r>
              <w:rPr>
                <w:rFonts w:ascii="Times New Roman" w:hAnsi="Times New Roman" w:cs="Times New Roman"/>
                <w:sz w:val="24"/>
                <w:szCs w:val="24"/>
              </w:rPr>
              <w:t>метного содерж</w:t>
            </w:r>
            <w:r>
              <w:rPr>
                <w:rFonts w:ascii="Times New Roman" w:hAnsi="Times New Roman" w:cs="Times New Roman"/>
                <w:sz w:val="24"/>
                <w:szCs w:val="24"/>
              </w:rPr>
              <w:t>а</w:t>
            </w:r>
            <w:r>
              <w:rPr>
                <w:rFonts w:ascii="Times New Roman" w:hAnsi="Times New Roman" w:cs="Times New Roman"/>
                <w:sz w:val="24"/>
                <w:szCs w:val="24"/>
              </w:rPr>
              <w:t>ния</w:t>
            </w:r>
          </w:p>
          <w:p w14:paraId="23AC766D" w14:textId="77777777" w:rsidR="00642F3B" w:rsidRDefault="00642F3B" w:rsidP="0020024B">
            <w:pPr>
              <w:ind w:firstLine="0"/>
              <w:rPr>
                <w:rFonts w:ascii="Times New Roman" w:hAnsi="Times New Roman" w:cs="Times New Roman"/>
                <w:sz w:val="24"/>
                <w:szCs w:val="24"/>
              </w:rPr>
            </w:pPr>
          </w:p>
          <w:p w14:paraId="2A480BB7" w14:textId="77777777" w:rsidR="00642F3B" w:rsidRPr="008200BC" w:rsidRDefault="00642F3B" w:rsidP="0020024B">
            <w:pPr>
              <w:ind w:firstLine="0"/>
              <w:rPr>
                <w:rFonts w:ascii="Times New Roman" w:hAnsi="Times New Roman" w:cs="Times New Roman"/>
                <w:i/>
                <w:sz w:val="24"/>
                <w:szCs w:val="24"/>
              </w:rPr>
            </w:pPr>
            <w:r w:rsidRPr="008200BC">
              <w:rPr>
                <w:rFonts w:ascii="Times New Roman" w:hAnsi="Times New Roman" w:cs="Times New Roman"/>
                <w:i/>
                <w:sz w:val="24"/>
                <w:szCs w:val="24"/>
              </w:rPr>
              <w:t>Учим действовать</w:t>
            </w:r>
          </w:p>
        </w:tc>
        <w:tc>
          <w:tcPr>
            <w:tcW w:w="2261" w:type="dxa"/>
          </w:tcPr>
          <w:p w14:paraId="28F63656"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Оценивает инфо</w:t>
            </w:r>
            <w:r>
              <w:rPr>
                <w:rFonts w:ascii="Times New Roman" w:hAnsi="Times New Roman" w:cs="Times New Roman"/>
                <w:sz w:val="24"/>
                <w:szCs w:val="24"/>
              </w:rPr>
              <w:t>р</w:t>
            </w:r>
            <w:r>
              <w:rPr>
                <w:rFonts w:ascii="Times New Roman" w:hAnsi="Times New Roman" w:cs="Times New Roman"/>
                <w:sz w:val="24"/>
                <w:szCs w:val="24"/>
              </w:rPr>
              <w:t>мацию и приним</w:t>
            </w:r>
            <w:r>
              <w:rPr>
                <w:rFonts w:ascii="Times New Roman" w:hAnsi="Times New Roman" w:cs="Times New Roman"/>
                <w:sz w:val="24"/>
                <w:szCs w:val="24"/>
              </w:rPr>
              <w:t>а</w:t>
            </w:r>
            <w:r>
              <w:rPr>
                <w:rFonts w:ascii="Times New Roman" w:hAnsi="Times New Roman" w:cs="Times New Roman"/>
                <w:sz w:val="24"/>
                <w:szCs w:val="24"/>
              </w:rPr>
              <w:t>ет решение в усл</w:t>
            </w:r>
            <w:r>
              <w:rPr>
                <w:rFonts w:ascii="Times New Roman" w:hAnsi="Times New Roman" w:cs="Times New Roman"/>
                <w:sz w:val="24"/>
                <w:szCs w:val="24"/>
              </w:rPr>
              <w:t>о</w:t>
            </w:r>
            <w:r>
              <w:rPr>
                <w:rFonts w:ascii="Times New Roman" w:hAnsi="Times New Roman" w:cs="Times New Roman"/>
                <w:sz w:val="24"/>
                <w:szCs w:val="24"/>
              </w:rPr>
              <w:t>виях неопределё</w:t>
            </w:r>
            <w:r>
              <w:rPr>
                <w:rFonts w:ascii="Times New Roman" w:hAnsi="Times New Roman" w:cs="Times New Roman"/>
                <w:sz w:val="24"/>
                <w:szCs w:val="24"/>
              </w:rPr>
              <w:t>н</w:t>
            </w:r>
            <w:r>
              <w:rPr>
                <w:rFonts w:ascii="Times New Roman" w:hAnsi="Times New Roman" w:cs="Times New Roman"/>
                <w:sz w:val="24"/>
                <w:szCs w:val="24"/>
              </w:rPr>
              <w:t>ности и многоз</w:t>
            </w:r>
            <w:r>
              <w:rPr>
                <w:rFonts w:ascii="Times New Roman" w:hAnsi="Times New Roman" w:cs="Times New Roman"/>
                <w:sz w:val="24"/>
                <w:szCs w:val="24"/>
              </w:rPr>
              <w:t>а</w:t>
            </w:r>
            <w:r>
              <w:rPr>
                <w:rFonts w:ascii="Times New Roman" w:hAnsi="Times New Roman" w:cs="Times New Roman"/>
                <w:sz w:val="24"/>
                <w:szCs w:val="24"/>
              </w:rPr>
              <w:t>дачности</w:t>
            </w:r>
          </w:p>
        </w:tc>
        <w:tc>
          <w:tcPr>
            <w:tcW w:w="7166" w:type="dxa"/>
          </w:tcPr>
          <w:p w14:paraId="088F4654"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Сформулировать проблему (проблемы) на основе анализа с</w:t>
            </w:r>
            <w:r>
              <w:rPr>
                <w:rFonts w:ascii="Times New Roman" w:hAnsi="Times New Roman" w:cs="Times New Roman"/>
                <w:sz w:val="24"/>
                <w:szCs w:val="24"/>
              </w:rPr>
              <w:t>и</w:t>
            </w:r>
            <w:r>
              <w:rPr>
                <w:rFonts w:ascii="Times New Roman" w:hAnsi="Times New Roman" w:cs="Times New Roman"/>
                <w:sz w:val="24"/>
                <w:szCs w:val="24"/>
              </w:rPr>
              <w:t>туации.</w:t>
            </w:r>
          </w:p>
          <w:p w14:paraId="7B89CA1F"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Выделить граничные условия неопределённости многозада</w:t>
            </w:r>
            <w:r>
              <w:rPr>
                <w:rFonts w:ascii="Times New Roman" w:hAnsi="Times New Roman" w:cs="Times New Roman"/>
                <w:sz w:val="24"/>
                <w:szCs w:val="24"/>
              </w:rPr>
              <w:t>ч</w:t>
            </w:r>
            <w:r>
              <w:rPr>
                <w:rFonts w:ascii="Times New Roman" w:hAnsi="Times New Roman" w:cs="Times New Roman"/>
                <w:sz w:val="24"/>
                <w:szCs w:val="24"/>
              </w:rPr>
              <w:t>ности указанной проблемы.</w:t>
            </w:r>
          </w:p>
          <w:p w14:paraId="701BFDA5"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Отобрать (назвать) необходимые ресурсы (знания) для реш</w:t>
            </w:r>
            <w:r>
              <w:rPr>
                <w:rFonts w:ascii="Times New Roman" w:hAnsi="Times New Roman" w:cs="Times New Roman"/>
                <w:sz w:val="24"/>
                <w:szCs w:val="24"/>
              </w:rPr>
              <w:t>е</w:t>
            </w:r>
            <w:r>
              <w:rPr>
                <w:rFonts w:ascii="Times New Roman" w:hAnsi="Times New Roman" w:cs="Times New Roman"/>
                <w:sz w:val="24"/>
                <w:szCs w:val="24"/>
              </w:rPr>
              <w:t>ния проблемы.</w:t>
            </w:r>
          </w:p>
          <w:p w14:paraId="7CDEA2D7"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 xml:space="preserve">Выбрать эффективные пути и способы решения проблемы. </w:t>
            </w:r>
          </w:p>
          <w:p w14:paraId="041A14B6"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Обосновать свой выбор. Доказать результативность  и целес</w:t>
            </w:r>
            <w:r>
              <w:rPr>
                <w:rFonts w:ascii="Times New Roman" w:hAnsi="Times New Roman" w:cs="Times New Roman"/>
                <w:sz w:val="24"/>
                <w:szCs w:val="24"/>
              </w:rPr>
              <w:t>о</w:t>
            </w:r>
            <w:r>
              <w:rPr>
                <w:rFonts w:ascii="Times New Roman" w:hAnsi="Times New Roman" w:cs="Times New Roman"/>
                <w:sz w:val="24"/>
                <w:szCs w:val="24"/>
              </w:rPr>
              <w:t>образность выбранных способов деятельности.</w:t>
            </w:r>
          </w:p>
        </w:tc>
        <w:tc>
          <w:tcPr>
            <w:tcW w:w="3683" w:type="dxa"/>
          </w:tcPr>
          <w:p w14:paraId="77992E4E" w14:textId="77777777" w:rsidR="00642F3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Типичные задачи (задания) м</w:t>
            </w:r>
            <w:r>
              <w:rPr>
                <w:rFonts w:ascii="Times New Roman" w:hAnsi="Times New Roman" w:cs="Times New Roman"/>
                <w:sz w:val="24"/>
                <w:szCs w:val="24"/>
              </w:rPr>
              <w:t>е</w:t>
            </w:r>
            <w:r>
              <w:rPr>
                <w:rFonts w:ascii="Times New Roman" w:hAnsi="Times New Roman" w:cs="Times New Roman"/>
                <w:sz w:val="24"/>
                <w:szCs w:val="24"/>
              </w:rPr>
              <w:t>тапредметного и практического характера.</w:t>
            </w:r>
          </w:p>
          <w:p w14:paraId="4A925C46" w14:textId="77777777" w:rsidR="00642F3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Нетипичные задачи (задания) метапредметного и практич</w:t>
            </w:r>
            <w:r>
              <w:rPr>
                <w:rFonts w:ascii="Times New Roman" w:hAnsi="Times New Roman" w:cs="Times New Roman"/>
                <w:sz w:val="24"/>
                <w:szCs w:val="24"/>
              </w:rPr>
              <w:t>е</w:t>
            </w:r>
            <w:r>
              <w:rPr>
                <w:rFonts w:ascii="Times New Roman" w:hAnsi="Times New Roman" w:cs="Times New Roman"/>
                <w:sz w:val="24"/>
                <w:szCs w:val="24"/>
              </w:rPr>
              <w:t>ского характера.</w:t>
            </w:r>
          </w:p>
          <w:p w14:paraId="6BEABFAB" w14:textId="77777777" w:rsidR="00642F3B" w:rsidRPr="00C430A2" w:rsidRDefault="00642F3B" w:rsidP="0020024B">
            <w:pPr>
              <w:ind w:firstLine="0"/>
              <w:jc w:val="left"/>
              <w:rPr>
                <w:rFonts w:ascii="Times New Roman" w:hAnsi="Times New Roman" w:cs="Times New Roman"/>
                <w:sz w:val="24"/>
                <w:szCs w:val="24"/>
                <w:lang w:val="en-US"/>
              </w:rPr>
            </w:pPr>
            <w:r>
              <w:rPr>
                <w:rFonts w:ascii="Times New Roman" w:hAnsi="Times New Roman" w:cs="Times New Roman"/>
                <w:sz w:val="24"/>
                <w:szCs w:val="24"/>
              </w:rPr>
              <w:t>Комплексные контекстные з</w:t>
            </w:r>
            <w:r>
              <w:rPr>
                <w:rFonts w:ascii="Times New Roman" w:hAnsi="Times New Roman" w:cs="Times New Roman"/>
                <w:sz w:val="24"/>
                <w:szCs w:val="24"/>
              </w:rPr>
              <w:t>а</w:t>
            </w:r>
            <w:r>
              <w:rPr>
                <w:rFonts w:ascii="Times New Roman" w:hAnsi="Times New Roman" w:cs="Times New Roman"/>
                <w:sz w:val="24"/>
                <w:szCs w:val="24"/>
              </w:rPr>
              <w:t>дачи (</w:t>
            </w:r>
            <w:r>
              <w:rPr>
                <w:rFonts w:ascii="Times New Roman" w:hAnsi="Times New Roman" w:cs="Times New Roman"/>
                <w:sz w:val="24"/>
                <w:szCs w:val="24"/>
                <w:lang w:val="en-US"/>
              </w:rPr>
              <w:t>PISA)</w:t>
            </w:r>
          </w:p>
        </w:tc>
      </w:tr>
    </w:tbl>
    <w:p w14:paraId="3F98F473" w14:textId="77777777" w:rsidR="00642F3B" w:rsidRDefault="00642F3B" w:rsidP="00642F3B"/>
    <w:p w14:paraId="69E6A9F4" w14:textId="77777777" w:rsidR="00642F3B" w:rsidRDefault="00642F3B" w:rsidP="00642F3B">
      <w:pPr>
        <w:pStyle w:val="a5"/>
        <w:ind w:left="360"/>
        <w:jc w:val="both"/>
        <w:rPr>
          <w:rFonts w:ascii="Times New Roman" w:hAnsi="Times New Roman" w:cs="Times New Roman"/>
        </w:rPr>
      </w:pPr>
    </w:p>
    <w:p w14:paraId="5112EF19" w14:textId="77777777" w:rsidR="00642F3B" w:rsidRDefault="00642F3B" w:rsidP="00642F3B">
      <w:pPr>
        <w:pStyle w:val="a5"/>
        <w:tabs>
          <w:tab w:val="left" w:pos="426"/>
        </w:tabs>
        <w:ind w:left="0"/>
        <w:jc w:val="both"/>
        <w:rPr>
          <w:rFonts w:ascii="Times New Roman" w:hAnsi="Times New Roman" w:cs="Times New Roman"/>
          <w:bCs/>
        </w:rPr>
      </w:pPr>
    </w:p>
    <w:p w14:paraId="5E6B7CC7" w14:textId="77777777" w:rsidR="00C06D1D" w:rsidRDefault="00C06D1D" w:rsidP="0009395F">
      <w:pPr>
        <w:ind w:firstLine="0"/>
        <w:rPr>
          <w:rFonts w:ascii="Times New Roman" w:hAnsi="Times New Roman" w:cs="Times New Roman"/>
          <w:b/>
          <w:sz w:val="28"/>
          <w:szCs w:val="28"/>
        </w:rPr>
        <w:sectPr w:rsidR="00C06D1D" w:rsidSect="008C6B73">
          <w:footerReference w:type="default" r:id="rId27"/>
          <w:pgSz w:w="16838" w:h="11906" w:orient="landscape"/>
          <w:pgMar w:top="851" w:right="851" w:bottom="851" w:left="1418" w:header="708" w:footer="708" w:gutter="0"/>
          <w:cols w:space="708"/>
          <w:docGrid w:linePitch="360"/>
        </w:sectPr>
      </w:pPr>
    </w:p>
    <w:p w14:paraId="5ED6BE60" w14:textId="77777777" w:rsidR="00225DCD" w:rsidRDefault="00442222" w:rsidP="0009395F">
      <w:pPr>
        <w:ind w:firstLine="0"/>
        <w:rPr>
          <w:rFonts w:ascii="Times New Roman" w:hAnsi="Times New Roman" w:cs="Times New Roman"/>
          <w:b/>
          <w:sz w:val="28"/>
          <w:szCs w:val="28"/>
        </w:rPr>
      </w:pPr>
      <w:r>
        <w:rPr>
          <w:rFonts w:ascii="Times New Roman" w:hAnsi="Times New Roman" w:cs="Times New Roman"/>
          <w:b/>
          <w:sz w:val="28"/>
          <w:szCs w:val="28"/>
        </w:rPr>
        <w:lastRenderedPageBreak/>
        <w:t>М</w:t>
      </w:r>
      <w:r w:rsidR="00293221">
        <w:rPr>
          <w:rFonts w:ascii="Times New Roman" w:hAnsi="Times New Roman" w:cs="Times New Roman"/>
          <w:b/>
          <w:sz w:val="28"/>
          <w:szCs w:val="28"/>
        </w:rPr>
        <w:t>етодические м</w:t>
      </w:r>
      <w:r>
        <w:rPr>
          <w:rFonts w:ascii="Times New Roman" w:hAnsi="Times New Roman" w:cs="Times New Roman"/>
          <w:b/>
          <w:sz w:val="28"/>
          <w:szCs w:val="28"/>
        </w:rPr>
        <w:t xml:space="preserve">атериалы </w:t>
      </w:r>
    </w:p>
    <w:p w14:paraId="5C9ED14E" w14:textId="6F525CB6" w:rsidR="0009395F" w:rsidRDefault="002A295A" w:rsidP="0009395F">
      <w:pPr>
        <w:ind w:firstLine="0"/>
        <w:rPr>
          <w:rFonts w:ascii="Times New Roman" w:hAnsi="Times New Roman" w:cs="Times New Roman"/>
          <w:b/>
          <w:sz w:val="28"/>
          <w:szCs w:val="28"/>
        </w:rPr>
      </w:pPr>
      <w:r>
        <w:rPr>
          <w:rFonts w:ascii="Times New Roman" w:hAnsi="Times New Roman" w:cs="Times New Roman"/>
          <w:b/>
          <w:sz w:val="28"/>
          <w:szCs w:val="28"/>
        </w:rPr>
        <w:t>к проведению занятий по модулю</w:t>
      </w:r>
      <w:r w:rsidRPr="008C6B73">
        <w:rPr>
          <w:rFonts w:ascii="Times New Roman" w:hAnsi="Times New Roman" w:cs="Times New Roman"/>
          <w:b/>
          <w:sz w:val="28"/>
          <w:szCs w:val="28"/>
        </w:rPr>
        <w:t xml:space="preserve"> «Основы читательской грамотности»</w:t>
      </w:r>
    </w:p>
    <w:p w14:paraId="53D09692" w14:textId="77777777" w:rsidR="00613456" w:rsidRDefault="00613456" w:rsidP="0072647D">
      <w:pPr>
        <w:spacing w:line="360" w:lineRule="auto"/>
        <w:rPr>
          <w:rFonts w:ascii="Times New Roman" w:hAnsi="Times New Roman"/>
          <w:b/>
          <w:sz w:val="24"/>
          <w:szCs w:val="24"/>
        </w:rPr>
      </w:pPr>
    </w:p>
    <w:p w14:paraId="042D34D6" w14:textId="77777777" w:rsidR="008765FD" w:rsidRDefault="00987A2E" w:rsidP="0072647D">
      <w:pPr>
        <w:spacing w:line="360" w:lineRule="auto"/>
        <w:rPr>
          <w:rFonts w:ascii="Times New Roman" w:hAnsi="Times New Roman"/>
          <w:b/>
          <w:sz w:val="24"/>
          <w:szCs w:val="24"/>
        </w:rPr>
      </w:pPr>
      <w:r>
        <w:rPr>
          <w:rFonts w:ascii="Times New Roman" w:hAnsi="Times New Roman"/>
          <w:b/>
          <w:sz w:val="24"/>
          <w:szCs w:val="24"/>
        </w:rPr>
        <w:t xml:space="preserve">5 класс </w:t>
      </w:r>
    </w:p>
    <w:p w14:paraId="4B8271B5" w14:textId="7A962F3D" w:rsidR="00895916" w:rsidRDefault="0072647D" w:rsidP="00895916">
      <w:pPr>
        <w:spacing w:line="360" w:lineRule="auto"/>
        <w:ind w:firstLine="0"/>
        <w:rPr>
          <w:rFonts w:ascii="Times New Roman" w:hAnsi="Times New Roman"/>
          <w:b/>
          <w:i/>
          <w:sz w:val="24"/>
          <w:szCs w:val="24"/>
        </w:rPr>
      </w:pPr>
      <w:r w:rsidRPr="00E21B11">
        <w:rPr>
          <w:rFonts w:ascii="Times New Roman" w:hAnsi="Times New Roman"/>
          <w:b/>
          <w:i/>
          <w:sz w:val="24"/>
          <w:szCs w:val="24"/>
        </w:rPr>
        <w:t xml:space="preserve">Тема 1. Что такое читательская грамотность. </w:t>
      </w:r>
    </w:p>
    <w:p w14:paraId="5550A865" w14:textId="6650FDC0" w:rsidR="0072647D" w:rsidRPr="00E21B11" w:rsidRDefault="00145D9C" w:rsidP="00895916">
      <w:pPr>
        <w:spacing w:line="360" w:lineRule="auto"/>
        <w:ind w:firstLine="0"/>
        <w:rPr>
          <w:rFonts w:ascii="Times New Roman" w:hAnsi="Times New Roman"/>
          <w:b/>
          <w:i/>
          <w:sz w:val="24"/>
          <w:szCs w:val="24"/>
        </w:rPr>
      </w:pPr>
      <w:r w:rsidRPr="00E21B11">
        <w:rPr>
          <w:rFonts w:ascii="Times New Roman" w:hAnsi="Times New Roman" w:cs="Times New Roman"/>
          <w:b/>
          <w:i/>
          <w:color w:val="000000"/>
          <w:sz w:val="24"/>
          <w:szCs w:val="24"/>
        </w:rPr>
        <w:t>Определение основной темы в фольклорном произведении. Пословицы, поговорки как источник информации</w:t>
      </w:r>
    </w:p>
    <w:p w14:paraId="1258FC71" w14:textId="3FD3FF15" w:rsidR="0072647D" w:rsidRPr="00E8389A" w:rsidRDefault="009F3BDE" w:rsidP="0072647D">
      <w:pPr>
        <w:spacing w:line="360" w:lineRule="auto"/>
        <w:jc w:val="both"/>
        <w:rPr>
          <w:rFonts w:ascii="Times New Roman" w:hAnsi="Times New Roman"/>
          <w:b/>
          <w:i/>
          <w:sz w:val="24"/>
          <w:szCs w:val="24"/>
        </w:rPr>
      </w:pPr>
      <w:r>
        <w:rPr>
          <w:rFonts w:ascii="Times New Roman" w:hAnsi="Times New Roman"/>
          <w:b/>
          <w:i/>
          <w:sz w:val="24"/>
          <w:szCs w:val="24"/>
        </w:rPr>
        <w:t>Текст для чтения.</w:t>
      </w:r>
    </w:p>
    <w:p w14:paraId="7AD9350B" w14:textId="77777777" w:rsidR="0072647D" w:rsidRPr="00FC41CA" w:rsidRDefault="0072647D" w:rsidP="0072647D">
      <w:pPr>
        <w:spacing w:line="360" w:lineRule="auto"/>
        <w:jc w:val="both"/>
        <w:rPr>
          <w:rFonts w:ascii="Times New Roman" w:hAnsi="Times New Roman"/>
          <w:sz w:val="24"/>
          <w:szCs w:val="24"/>
          <w:lang w:eastAsia="ru-RU"/>
        </w:rPr>
      </w:pPr>
      <w:r w:rsidRPr="00FC41CA">
        <w:rPr>
          <w:rFonts w:ascii="Times New Roman" w:hAnsi="Times New Roman"/>
          <w:sz w:val="24"/>
          <w:szCs w:val="24"/>
          <w:lang w:eastAsia="ru-RU"/>
        </w:rPr>
        <w:t xml:space="preserve">«Каждый человек обязан (я подчеркиваю </w:t>
      </w:r>
      <w:r w:rsidR="00613456">
        <w:rPr>
          <w:rFonts w:ascii="Times New Roman" w:hAnsi="Times New Roman"/>
          <w:sz w:val="24"/>
          <w:szCs w:val="24"/>
          <w:lang w:eastAsia="ru-RU"/>
        </w:rPr>
        <w:t>–</w:t>
      </w:r>
      <w:r w:rsidRPr="00FC41CA">
        <w:rPr>
          <w:rFonts w:ascii="Times New Roman" w:hAnsi="Times New Roman"/>
          <w:sz w:val="24"/>
          <w:szCs w:val="24"/>
          <w:lang w:eastAsia="ru-RU"/>
        </w:rPr>
        <w:t xml:space="preserve"> обязан) заботиться о своем интеллект</w:t>
      </w:r>
      <w:r w:rsidRPr="00FC41CA">
        <w:rPr>
          <w:rFonts w:ascii="Times New Roman" w:hAnsi="Times New Roman"/>
          <w:sz w:val="24"/>
          <w:szCs w:val="24"/>
          <w:lang w:eastAsia="ru-RU"/>
        </w:rPr>
        <w:t>у</w:t>
      </w:r>
      <w:r w:rsidRPr="00FC41CA">
        <w:rPr>
          <w:rFonts w:ascii="Times New Roman" w:hAnsi="Times New Roman"/>
          <w:sz w:val="24"/>
          <w:szCs w:val="24"/>
          <w:lang w:eastAsia="ru-RU"/>
        </w:rPr>
        <w:t>альном развитии. Это его обязанность перед обществом, в котором он живет, и перед с</w:t>
      </w:r>
      <w:r w:rsidRPr="00FC41CA">
        <w:rPr>
          <w:rFonts w:ascii="Times New Roman" w:hAnsi="Times New Roman"/>
          <w:sz w:val="24"/>
          <w:szCs w:val="24"/>
          <w:lang w:eastAsia="ru-RU"/>
        </w:rPr>
        <w:t>а</w:t>
      </w:r>
      <w:r w:rsidRPr="00FC41CA">
        <w:rPr>
          <w:rFonts w:ascii="Times New Roman" w:hAnsi="Times New Roman"/>
          <w:sz w:val="24"/>
          <w:szCs w:val="24"/>
          <w:lang w:eastAsia="ru-RU"/>
        </w:rPr>
        <w:t>мим собой. Основной (но, разумеется, не единственный) способ интеллектуального разв</w:t>
      </w:r>
      <w:r w:rsidRPr="00FC41CA">
        <w:rPr>
          <w:rFonts w:ascii="Times New Roman" w:hAnsi="Times New Roman"/>
          <w:sz w:val="24"/>
          <w:szCs w:val="24"/>
          <w:lang w:eastAsia="ru-RU"/>
        </w:rPr>
        <w:t>и</w:t>
      </w:r>
      <w:r w:rsidRPr="00FC41CA">
        <w:rPr>
          <w:rFonts w:ascii="Times New Roman" w:hAnsi="Times New Roman"/>
          <w:sz w:val="24"/>
          <w:szCs w:val="24"/>
          <w:lang w:eastAsia="ru-RU"/>
        </w:rPr>
        <w:t xml:space="preserve">тия </w:t>
      </w:r>
      <w:r w:rsidR="00613456">
        <w:rPr>
          <w:rFonts w:ascii="Times New Roman" w:hAnsi="Times New Roman"/>
          <w:sz w:val="24"/>
          <w:szCs w:val="24"/>
          <w:lang w:eastAsia="ru-RU"/>
        </w:rPr>
        <w:t>–</w:t>
      </w:r>
      <w:r w:rsidR="00613456" w:rsidRPr="00FC41CA">
        <w:rPr>
          <w:rFonts w:ascii="Times New Roman" w:hAnsi="Times New Roman"/>
          <w:sz w:val="24"/>
          <w:szCs w:val="24"/>
          <w:lang w:eastAsia="ru-RU"/>
        </w:rPr>
        <w:t xml:space="preserve"> </w:t>
      </w:r>
      <w:r w:rsidRPr="00FC41CA">
        <w:rPr>
          <w:rFonts w:ascii="Times New Roman" w:hAnsi="Times New Roman"/>
          <w:sz w:val="24"/>
          <w:szCs w:val="24"/>
          <w:lang w:eastAsia="ru-RU"/>
        </w:rPr>
        <w:t xml:space="preserve">чтение. Чтение не должно быть случайным. Это огромный расход времени, а время </w:t>
      </w:r>
      <w:r w:rsidR="00613456">
        <w:rPr>
          <w:rFonts w:ascii="Times New Roman" w:hAnsi="Times New Roman"/>
          <w:sz w:val="24"/>
          <w:szCs w:val="24"/>
          <w:lang w:eastAsia="ru-RU"/>
        </w:rPr>
        <w:t>–</w:t>
      </w:r>
      <w:r w:rsidR="00613456" w:rsidRPr="00FC41CA">
        <w:rPr>
          <w:rFonts w:ascii="Times New Roman" w:hAnsi="Times New Roman"/>
          <w:sz w:val="24"/>
          <w:szCs w:val="24"/>
          <w:lang w:eastAsia="ru-RU"/>
        </w:rPr>
        <w:t xml:space="preserve"> </w:t>
      </w:r>
      <w:r w:rsidRPr="00FC41CA">
        <w:rPr>
          <w:rFonts w:ascii="Times New Roman" w:hAnsi="Times New Roman"/>
          <w:sz w:val="24"/>
          <w:szCs w:val="24"/>
          <w:lang w:eastAsia="ru-RU"/>
        </w:rPr>
        <w:t>величайшая ценность, которую нельзя тратить на пустяки. Читать следует по программе, разумеется, не следуя ей жестко, отходя от нее там, где появляются дополнительные для читающего интересы. Однако, при всех отступлениях от первоначальной программы необходимо составить для себя новую, учитывающую появившиеся новые интересы».</w:t>
      </w:r>
    </w:p>
    <w:p w14:paraId="79D4D776" w14:textId="1EFC53C0" w:rsidR="0072647D" w:rsidRPr="00FC41CA" w:rsidRDefault="00213DAA" w:rsidP="0072647D">
      <w:pPr>
        <w:spacing w:line="360" w:lineRule="auto"/>
        <w:jc w:val="right"/>
        <w:rPr>
          <w:rFonts w:ascii="Times New Roman" w:hAnsi="Times New Roman"/>
          <w:sz w:val="24"/>
          <w:szCs w:val="24"/>
          <w:lang w:eastAsia="ru-RU"/>
        </w:rPr>
      </w:pPr>
      <w:r w:rsidRPr="00213DAA">
        <w:rPr>
          <w:rFonts w:ascii="Times New Roman" w:hAnsi="Times New Roman"/>
          <w:sz w:val="24"/>
          <w:szCs w:val="24"/>
          <w:highlight w:val="yellow"/>
          <w:lang w:eastAsia="ru-RU"/>
        </w:rPr>
        <w:t xml:space="preserve">(По </w:t>
      </w:r>
      <w:r w:rsidR="0072647D" w:rsidRPr="00213DAA">
        <w:rPr>
          <w:rFonts w:ascii="Times New Roman" w:hAnsi="Times New Roman"/>
          <w:sz w:val="24"/>
          <w:szCs w:val="24"/>
          <w:highlight w:val="yellow"/>
          <w:lang w:eastAsia="ru-RU"/>
        </w:rPr>
        <w:t>Д</w:t>
      </w:r>
      <w:r w:rsidRPr="00213DAA">
        <w:rPr>
          <w:rFonts w:ascii="Times New Roman" w:hAnsi="Times New Roman"/>
          <w:sz w:val="24"/>
          <w:szCs w:val="24"/>
          <w:highlight w:val="yellow"/>
          <w:lang w:eastAsia="ru-RU"/>
        </w:rPr>
        <w:t>.</w:t>
      </w:r>
      <w:r w:rsidR="0072647D" w:rsidRPr="00213DAA">
        <w:rPr>
          <w:rFonts w:ascii="Times New Roman" w:hAnsi="Times New Roman"/>
          <w:sz w:val="24"/>
          <w:szCs w:val="24"/>
          <w:highlight w:val="yellow"/>
          <w:lang w:eastAsia="ru-RU"/>
        </w:rPr>
        <w:t xml:space="preserve"> Лихачёв</w:t>
      </w:r>
      <w:r w:rsidRPr="00213DAA">
        <w:rPr>
          <w:rFonts w:ascii="Times New Roman" w:hAnsi="Times New Roman"/>
          <w:sz w:val="24"/>
          <w:szCs w:val="24"/>
          <w:highlight w:val="yellow"/>
          <w:lang w:eastAsia="ru-RU"/>
        </w:rPr>
        <w:t>у)</w:t>
      </w:r>
    </w:p>
    <w:p w14:paraId="755ABC6E" w14:textId="77777777" w:rsidR="0072647D" w:rsidRPr="00E21B11" w:rsidRDefault="0072647D" w:rsidP="002A295A">
      <w:pPr>
        <w:tabs>
          <w:tab w:val="left" w:pos="993"/>
        </w:tabs>
        <w:spacing w:line="360" w:lineRule="auto"/>
        <w:jc w:val="left"/>
        <w:rPr>
          <w:rFonts w:ascii="Times New Roman" w:hAnsi="Times New Roman"/>
          <w:b/>
          <w:bCs/>
          <w:i/>
          <w:iCs/>
          <w:sz w:val="24"/>
          <w:szCs w:val="24"/>
        </w:rPr>
      </w:pPr>
      <w:r w:rsidRPr="00E21B11">
        <w:rPr>
          <w:rFonts w:ascii="Times New Roman" w:hAnsi="Times New Roman"/>
          <w:b/>
          <w:bCs/>
          <w:i/>
          <w:iCs/>
          <w:sz w:val="24"/>
          <w:szCs w:val="24"/>
        </w:rPr>
        <w:t>Вопросы для обсуждения:</w:t>
      </w:r>
    </w:p>
    <w:p w14:paraId="34FBBDD3" w14:textId="77777777" w:rsidR="0072647D" w:rsidRPr="00613456" w:rsidRDefault="0072647D" w:rsidP="00D12C87">
      <w:pPr>
        <w:pStyle w:val="a5"/>
        <w:numPr>
          <w:ilvl w:val="0"/>
          <w:numId w:val="44"/>
        </w:numPr>
        <w:tabs>
          <w:tab w:val="left" w:pos="993"/>
        </w:tabs>
        <w:spacing w:line="360" w:lineRule="auto"/>
        <w:ind w:left="0" w:firstLine="709"/>
        <w:jc w:val="left"/>
        <w:rPr>
          <w:rFonts w:ascii="Times New Roman" w:hAnsi="Times New Roman"/>
          <w:sz w:val="24"/>
          <w:szCs w:val="24"/>
        </w:rPr>
      </w:pPr>
      <w:r w:rsidRPr="00613456">
        <w:rPr>
          <w:rFonts w:ascii="Times New Roman" w:hAnsi="Times New Roman"/>
          <w:sz w:val="24"/>
          <w:szCs w:val="24"/>
        </w:rPr>
        <w:t>Согласны ли вы с великим учёным, почему?</w:t>
      </w:r>
    </w:p>
    <w:p w14:paraId="38AE16DA" w14:textId="77777777" w:rsidR="0072647D" w:rsidRPr="00613456" w:rsidRDefault="0072647D" w:rsidP="00D12C87">
      <w:pPr>
        <w:pStyle w:val="a5"/>
        <w:numPr>
          <w:ilvl w:val="0"/>
          <w:numId w:val="44"/>
        </w:numPr>
        <w:tabs>
          <w:tab w:val="left" w:pos="993"/>
        </w:tabs>
        <w:spacing w:line="360" w:lineRule="auto"/>
        <w:ind w:left="0" w:firstLine="709"/>
        <w:jc w:val="left"/>
        <w:rPr>
          <w:rFonts w:ascii="Times New Roman" w:hAnsi="Times New Roman"/>
          <w:sz w:val="24"/>
          <w:szCs w:val="24"/>
        </w:rPr>
      </w:pPr>
      <w:r w:rsidRPr="00613456">
        <w:rPr>
          <w:rFonts w:ascii="Times New Roman" w:hAnsi="Times New Roman"/>
          <w:sz w:val="24"/>
          <w:szCs w:val="24"/>
        </w:rPr>
        <w:t>Что такое читательская грамотность? Почему она необходима человеку?</w:t>
      </w:r>
    </w:p>
    <w:p w14:paraId="09AF82D0" w14:textId="77777777" w:rsidR="0072647D" w:rsidRPr="00613456" w:rsidRDefault="0072647D" w:rsidP="00D12C87">
      <w:pPr>
        <w:pStyle w:val="a5"/>
        <w:numPr>
          <w:ilvl w:val="0"/>
          <w:numId w:val="44"/>
        </w:numPr>
        <w:tabs>
          <w:tab w:val="left" w:pos="993"/>
        </w:tabs>
        <w:spacing w:line="360" w:lineRule="auto"/>
        <w:ind w:left="0" w:firstLine="709"/>
        <w:jc w:val="left"/>
        <w:rPr>
          <w:rFonts w:ascii="Times New Roman" w:hAnsi="Times New Roman"/>
          <w:sz w:val="24"/>
          <w:szCs w:val="24"/>
        </w:rPr>
      </w:pPr>
      <w:r w:rsidRPr="00613456">
        <w:rPr>
          <w:rFonts w:ascii="Times New Roman" w:hAnsi="Times New Roman"/>
          <w:sz w:val="24"/>
          <w:szCs w:val="24"/>
        </w:rPr>
        <w:t>Кого можно назвать грамотным читателем?</w:t>
      </w:r>
    </w:p>
    <w:p w14:paraId="2D3A2255" w14:textId="77777777" w:rsidR="0072647D" w:rsidRPr="00987A2E" w:rsidRDefault="00987A2E" w:rsidP="002A295A">
      <w:pPr>
        <w:tabs>
          <w:tab w:val="left" w:pos="993"/>
        </w:tabs>
        <w:spacing w:line="360" w:lineRule="auto"/>
        <w:jc w:val="left"/>
        <w:rPr>
          <w:rFonts w:ascii="Times New Roman" w:hAnsi="Times New Roman"/>
          <w:b/>
          <w:bCs/>
          <w:i/>
          <w:sz w:val="24"/>
          <w:szCs w:val="24"/>
        </w:rPr>
      </w:pPr>
      <w:r>
        <w:rPr>
          <w:rFonts w:ascii="Times New Roman" w:hAnsi="Times New Roman"/>
          <w:b/>
          <w:bCs/>
          <w:i/>
          <w:sz w:val="24"/>
          <w:szCs w:val="24"/>
        </w:rPr>
        <w:t>З</w:t>
      </w:r>
      <w:r w:rsidR="0072647D" w:rsidRPr="00987A2E">
        <w:rPr>
          <w:rFonts w:ascii="Times New Roman" w:hAnsi="Times New Roman"/>
          <w:b/>
          <w:bCs/>
          <w:i/>
          <w:sz w:val="24"/>
          <w:szCs w:val="24"/>
        </w:rPr>
        <w:t>адания:</w:t>
      </w:r>
    </w:p>
    <w:p w14:paraId="2A43D645" w14:textId="2AD81DB5" w:rsidR="0072647D" w:rsidRPr="00FC41CA" w:rsidRDefault="0072647D" w:rsidP="00D12C87">
      <w:pPr>
        <w:pStyle w:val="11"/>
        <w:numPr>
          <w:ilvl w:val="0"/>
          <w:numId w:val="11"/>
        </w:numPr>
        <w:tabs>
          <w:tab w:val="left" w:pos="284"/>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Вставьте пропущенные слова</w:t>
      </w:r>
      <w:r w:rsidR="002A295A">
        <w:rPr>
          <w:rStyle w:val="ad"/>
          <w:rFonts w:ascii="Times New Roman" w:hAnsi="Times New Roman"/>
          <w:sz w:val="24"/>
          <w:szCs w:val="24"/>
        </w:rPr>
        <w:footnoteReference w:id="16"/>
      </w:r>
      <w:r w:rsidRPr="00FC41CA">
        <w:rPr>
          <w:rFonts w:ascii="Times New Roman" w:hAnsi="Times New Roman"/>
          <w:sz w:val="24"/>
          <w:szCs w:val="24"/>
        </w:rPr>
        <w:t>.</w:t>
      </w:r>
    </w:p>
    <w:p w14:paraId="077FE22C" w14:textId="56C3D705" w:rsidR="0072647D" w:rsidRPr="00FC41CA" w:rsidRDefault="0072647D" w:rsidP="002A295A">
      <w:pPr>
        <w:pStyle w:val="11"/>
        <w:tabs>
          <w:tab w:val="left" w:pos="284"/>
          <w:tab w:val="left" w:pos="993"/>
        </w:tabs>
        <w:spacing w:after="0" w:line="360" w:lineRule="auto"/>
        <w:ind w:left="0" w:firstLine="709"/>
        <w:jc w:val="both"/>
        <w:rPr>
          <w:rFonts w:ascii="Times New Roman" w:hAnsi="Times New Roman"/>
          <w:sz w:val="24"/>
          <w:szCs w:val="24"/>
        </w:rPr>
      </w:pPr>
      <w:r w:rsidRPr="00FC41CA">
        <w:rPr>
          <w:rFonts w:ascii="Times New Roman" w:hAnsi="Times New Roman"/>
          <w:sz w:val="24"/>
          <w:szCs w:val="24"/>
        </w:rPr>
        <w:t>Читательская грамотность – это способность человека (</w:t>
      </w:r>
      <w:r w:rsidR="002A295A">
        <w:rPr>
          <w:rFonts w:ascii="Times New Roman" w:hAnsi="Times New Roman"/>
          <w:i/>
          <w:sz w:val="24"/>
          <w:szCs w:val="24"/>
          <w:u w:val="single"/>
        </w:rPr>
        <w:t>___________</w:t>
      </w:r>
      <w:r w:rsidRPr="00FC41CA">
        <w:rPr>
          <w:rFonts w:ascii="Times New Roman" w:hAnsi="Times New Roman"/>
          <w:sz w:val="24"/>
          <w:szCs w:val="24"/>
        </w:rPr>
        <w:t>) и (</w:t>
      </w:r>
      <w:r w:rsidRPr="00762D05">
        <w:rPr>
          <w:rFonts w:ascii="Times New Roman" w:hAnsi="Times New Roman"/>
          <w:i/>
          <w:sz w:val="24"/>
          <w:szCs w:val="24"/>
          <w:u w:val="single"/>
        </w:rPr>
        <w:t>и</w:t>
      </w:r>
      <w:r w:rsidR="002A295A">
        <w:rPr>
          <w:rFonts w:ascii="Times New Roman" w:hAnsi="Times New Roman"/>
          <w:i/>
          <w:sz w:val="24"/>
          <w:szCs w:val="24"/>
          <w:u w:val="single"/>
        </w:rPr>
        <w:t>_____________</w:t>
      </w:r>
      <w:r w:rsidRPr="00FC41CA">
        <w:rPr>
          <w:rFonts w:ascii="Times New Roman" w:hAnsi="Times New Roman"/>
          <w:sz w:val="24"/>
          <w:szCs w:val="24"/>
          <w:u w:val="single"/>
        </w:rPr>
        <w:t>)</w:t>
      </w:r>
      <w:r w:rsidRPr="00FC41CA">
        <w:rPr>
          <w:rFonts w:ascii="Times New Roman" w:hAnsi="Times New Roman"/>
          <w:sz w:val="24"/>
          <w:szCs w:val="24"/>
        </w:rPr>
        <w:t xml:space="preserve"> письменные тексты, (</w:t>
      </w:r>
      <w:r w:rsidR="002A295A">
        <w:rPr>
          <w:rFonts w:ascii="Times New Roman" w:hAnsi="Times New Roman"/>
          <w:i/>
          <w:sz w:val="24"/>
          <w:szCs w:val="24"/>
          <w:u w:val="single"/>
        </w:rPr>
        <w:t>___________</w:t>
      </w:r>
      <w:r w:rsidRPr="00FC41CA">
        <w:rPr>
          <w:rFonts w:ascii="Times New Roman" w:hAnsi="Times New Roman"/>
          <w:sz w:val="24"/>
          <w:szCs w:val="24"/>
        </w:rPr>
        <w:t>) о них и заниматься чтением для т</w:t>
      </w:r>
      <w:r w:rsidRPr="00FC41CA">
        <w:rPr>
          <w:rFonts w:ascii="Times New Roman" w:hAnsi="Times New Roman"/>
          <w:sz w:val="24"/>
          <w:szCs w:val="24"/>
        </w:rPr>
        <w:t>о</w:t>
      </w:r>
      <w:r w:rsidRPr="00FC41CA">
        <w:rPr>
          <w:rFonts w:ascii="Times New Roman" w:hAnsi="Times New Roman"/>
          <w:sz w:val="24"/>
          <w:szCs w:val="24"/>
        </w:rPr>
        <w:t xml:space="preserve">го, чтобы </w:t>
      </w:r>
      <w:r w:rsidRPr="002A295A">
        <w:rPr>
          <w:rFonts w:ascii="Times New Roman" w:hAnsi="Times New Roman"/>
          <w:i/>
          <w:sz w:val="24"/>
          <w:szCs w:val="24"/>
        </w:rPr>
        <w:t>(</w:t>
      </w:r>
      <w:r w:rsidR="002A295A" w:rsidRPr="002A295A">
        <w:rPr>
          <w:rFonts w:ascii="Times New Roman" w:hAnsi="Times New Roman"/>
          <w:i/>
          <w:sz w:val="24"/>
          <w:szCs w:val="24"/>
          <w:u w:val="single"/>
        </w:rPr>
        <w:t>___________</w:t>
      </w:r>
      <w:r w:rsidRPr="002A295A">
        <w:rPr>
          <w:rFonts w:ascii="Times New Roman" w:hAnsi="Times New Roman"/>
          <w:i/>
          <w:sz w:val="24"/>
          <w:szCs w:val="24"/>
        </w:rPr>
        <w:t>)</w:t>
      </w:r>
      <w:r w:rsidRPr="00FC41CA">
        <w:rPr>
          <w:rFonts w:ascii="Times New Roman" w:hAnsi="Times New Roman"/>
          <w:sz w:val="24"/>
          <w:szCs w:val="24"/>
        </w:rPr>
        <w:t xml:space="preserve"> свои цели, (</w:t>
      </w:r>
      <w:r w:rsidR="002A295A">
        <w:rPr>
          <w:rFonts w:ascii="Times New Roman" w:hAnsi="Times New Roman"/>
          <w:i/>
          <w:sz w:val="24"/>
          <w:szCs w:val="24"/>
          <w:u w:val="single"/>
        </w:rPr>
        <w:t>____________</w:t>
      </w:r>
      <w:r w:rsidR="00762D05">
        <w:rPr>
          <w:rFonts w:ascii="Times New Roman" w:hAnsi="Times New Roman"/>
          <w:sz w:val="24"/>
          <w:szCs w:val="24"/>
          <w:u w:val="single"/>
        </w:rPr>
        <w:t>)</w:t>
      </w:r>
      <w:r w:rsidR="00762D05" w:rsidRPr="00762D05">
        <w:rPr>
          <w:rFonts w:ascii="Times New Roman" w:hAnsi="Times New Roman"/>
          <w:sz w:val="24"/>
          <w:szCs w:val="24"/>
        </w:rPr>
        <w:t xml:space="preserve"> </w:t>
      </w:r>
      <w:r w:rsidRPr="00FC41CA">
        <w:rPr>
          <w:rFonts w:ascii="Times New Roman" w:hAnsi="Times New Roman"/>
          <w:sz w:val="24"/>
          <w:szCs w:val="24"/>
        </w:rPr>
        <w:t>свои знания и возможности, участв</w:t>
      </w:r>
      <w:r w:rsidRPr="00FC41CA">
        <w:rPr>
          <w:rFonts w:ascii="Times New Roman" w:hAnsi="Times New Roman"/>
          <w:sz w:val="24"/>
          <w:szCs w:val="24"/>
        </w:rPr>
        <w:t>о</w:t>
      </w:r>
      <w:r w:rsidRPr="00FC41CA">
        <w:rPr>
          <w:rFonts w:ascii="Times New Roman" w:hAnsi="Times New Roman"/>
          <w:sz w:val="24"/>
          <w:szCs w:val="24"/>
        </w:rPr>
        <w:t>вать в социальной жизни.</w:t>
      </w:r>
    </w:p>
    <w:p w14:paraId="100E0A93" w14:textId="77777777" w:rsidR="0072647D" w:rsidRPr="00FC41CA" w:rsidRDefault="0072647D" w:rsidP="00D12C87">
      <w:pPr>
        <w:pStyle w:val="11"/>
        <w:numPr>
          <w:ilvl w:val="0"/>
          <w:numId w:val="11"/>
        </w:numPr>
        <w:tabs>
          <w:tab w:val="left" w:pos="284"/>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 xml:space="preserve">Заполните кластер </w:t>
      </w:r>
    </w:p>
    <w:p w14:paraId="05B85D08" w14:textId="77777777" w:rsidR="0072647D" w:rsidRPr="00FC41CA" w:rsidRDefault="0072647D" w:rsidP="002A295A">
      <w:pPr>
        <w:tabs>
          <w:tab w:val="left" w:pos="993"/>
        </w:tabs>
        <w:spacing w:line="360" w:lineRule="auto"/>
        <w:rPr>
          <w:rFonts w:ascii="Times New Roman" w:hAnsi="Times New Roman"/>
          <w:b/>
          <w:sz w:val="24"/>
          <w:szCs w:val="24"/>
        </w:rPr>
      </w:pPr>
      <w:r w:rsidRPr="00FC41CA">
        <w:rPr>
          <w:rFonts w:ascii="Times New Roman" w:hAnsi="Times New Roman"/>
          <w:noProof/>
          <w:sz w:val="24"/>
          <w:szCs w:val="24"/>
          <w:lang w:eastAsia="ru-RU"/>
        </w:rPr>
        <w:lastRenderedPageBreak/>
        <w:drawing>
          <wp:inline distT="0" distB="0" distL="0" distR="0" wp14:anchorId="79F3CE3F" wp14:editId="20052DB3">
            <wp:extent cx="3318020" cy="2494483"/>
            <wp:effectExtent l="0" t="0" r="0" b="1270"/>
            <wp:docPr id="4" name="Рисунок 4" descr="http://900igr.net/up/datas/10651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900igr.net/up/datas/106511/0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1978" cy="2504977"/>
                    </a:xfrm>
                    <a:prstGeom prst="rect">
                      <a:avLst/>
                    </a:prstGeom>
                    <a:noFill/>
                    <a:ln>
                      <a:noFill/>
                    </a:ln>
                  </pic:spPr>
                </pic:pic>
              </a:graphicData>
            </a:graphic>
          </wp:inline>
        </w:drawing>
      </w:r>
    </w:p>
    <w:p w14:paraId="0CD5B528" w14:textId="77777777" w:rsidR="0072647D" w:rsidRPr="003C7980" w:rsidRDefault="0072647D" w:rsidP="00D12C87">
      <w:pPr>
        <w:pStyle w:val="11"/>
        <w:numPr>
          <w:ilvl w:val="0"/>
          <w:numId w:val="11"/>
        </w:numPr>
        <w:tabs>
          <w:tab w:val="left" w:pos="284"/>
          <w:tab w:val="left" w:pos="993"/>
        </w:tabs>
        <w:spacing w:after="0" w:line="360" w:lineRule="auto"/>
        <w:ind w:left="0" w:firstLine="709"/>
        <w:rPr>
          <w:rFonts w:ascii="Times New Roman" w:hAnsi="Times New Roman"/>
          <w:sz w:val="24"/>
          <w:szCs w:val="24"/>
        </w:rPr>
      </w:pPr>
      <w:r w:rsidRPr="003C7980">
        <w:rPr>
          <w:rFonts w:ascii="Times New Roman" w:hAnsi="Times New Roman"/>
          <w:sz w:val="24"/>
          <w:szCs w:val="24"/>
        </w:rPr>
        <w:t xml:space="preserve">Продолжите ряд: </w:t>
      </w:r>
    </w:p>
    <w:p w14:paraId="7D936A50" w14:textId="77777777" w:rsidR="0072647D" w:rsidRPr="003C7980" w:rsidRDefault="0072647D" w:rsidP="002A295A">
      <w:pPr>
        <w:tabs>
          <w:tab w:val="left" w:pos="993"/>
        </w:tabs>
        <w:spacing w:line="360" w:lineRule="auto"/>
        <w:jc w:val="left"/>
        <w:rPr>
          <w:rFonts w:ascii="Times New Roman" w:hAnsi="Times New Roman"/>
          <w:sz w:val="24"/>
          <w:szCs w:val="24"/>
        </w:rPr>
      </w:pPr>
      <w:r w:rsidRPr="003C7980">
        <w:rPr>
          <w:rFonts w:ascii="Times New Roman" w:hAnsi="Times New Roman"/>
          <w:i/>
          <w:sz w:val="24"/>
          <w:szCs w:val="24"/>
        </w:rPr>
        <w:t>Виды текстов:</w:t>
      </w:r>
      <w:r w:rsidRPr="003C7980">
        <w:rPr>
          <w:rFonts w:ascii="Times New Roman" w:hAnsi="Times New Roman"/>
          <w:sz w:val="24"/>
          <w:szCs w:val="24"/>
        </w:rPr>
        <w:t xml:space="preserve"> учебные, художественные …..</w:t>
      </w:r>
    </w:p>
    <w:p w14:paraId="1B627467" w14:textId="77777777" w:rsidR="0072647D" w:rsidRPr="003C7980" w:rsidRDefault="0072647D" w:rsidP="002A295A">
      <w:pPr>
        <w:tabs>
          <w:tab w:val="left" w:pos="993"/>
        </w:tabs>
        <w:spacing w:line="360" w:lineRule="auto"/>
        <w:jc w:val="left"/>
        <w:rPr>
          <w:rFonts w:ascii="Times New Roman" w:hAnsi="Times New Roman"/>
          <w:sz w:val="24"/>
          <w:szCs w:val="24"/>
        </w:rPr>
      </w:pPr>
      <w:r w:rsidRPr="003C7980">
        <w:rPr>
          <w:rFonts w:ascii="Times New Roman" w:hAnsi="Times New Roman"/>
          <w:i/>
          <w:sz w:val="24"/>
          <w:szCs w:val="24"/>
        </w:rPr>
        <w:t>Источники текстов:</w:t>
      </w:r>
      <w:r w:rsidRPr="003C7980">
        <w:rPr>
          <w:rFonts w:ascii="Times New Roman" w:hAnsi="Times New Roman"/>
          <w:sz w:val="24"/>
          <w:szCs w:val="24"/>
        </w:rPr>
        <w:t xml:space="preserve"> учебник, энциклопедия …</w:t>
      </w:r>
    </w:p>
    <w:p w14:paraId="2B185847" w14:textId="536E4E26" w:rsidR="0072647D" w:rsidRPr="00FC41CA" w:rsidRDefault="0072647D" w:rsidP="002A295A">
      <w:pPr>
        <w:tabs>
          <w:tab w:val="left" w:pos="993"/>
        </w:tabs>
        <w:spacing w:line="360" w:lineRule="auto"/>
        <w:jc w:val="left"/>
        <w:rPr>
          <w:rFonts w:ascii="Times New Roman" w:hAnsi="Times New Roman"/>
          <w:sz w:val="24"/>
          <w:szCs w:val="24"/>
        </w:rPr>
      </w:pPr>
      <w:r w:rsidRPr="003C7980">
        <w:rPr>
          <w:rFonts w:ascii="Times New Roman" w:hAnsi="Times New Roman"/>
          <w:i/>
          <w:sz w:val="24"/>
          <w:szCs w:val="24"/>
        </w:rPr>
        <w:t>Жанры:</w:t>
      </w:r>
      <w:r w:rsidRPr="003C7980">
        <w:rPr>
          <w:rFonts w:ascii="Times New Roman" w:hAnsi="Times New Roman"/>
          <w:sz w:val="24"/>
          <w:szCs w:val="24"/>
        </w:rPr>
        <w:t xml:space="preserve"> </w:t>
      </w:r>
      <w:r w:rsidR="00480FCD" w:rsidRPr="003C7980">
        <w:rPr>
          <w:rFonts w:ascii="Times New Roman" w:hAnsi="Times New Roman"/>
          <w:sz w:val="24"/>
          <w:szCs w:val="24"/>
        </w:rPr>
        <w:t>рассказ, ода..</w:t>
      </w:r>
      <w:r w:rsidRPr="003C7980">
        <w:rPr>
          <w:rFonts w:ascii="Times New Roman" w:hAnsi="Times New Roman"/>
          <w:sz w:val="24"/>
          <w:szCs w:val="24"/>
        </w:rPr>
        <w:t>.</w:t>
      </w:r>
    </w:p>
    <w:p w14:paraId="49B8DCA0" w14:textId="77777777" w:rsidR="00480FCD" w:rsidRDefault="00480FCD" w:rsidP="002A295A">
      <w:pPr>
        <w:spacing w:line="360" w:lineRule="auto"/>
        <w:jc w:val="both"/>
        <w:rPr>
          <w:rFonts w:ascii="Times New Roman" w:hAnsi="Times New Roman"/>
          <w:b/>
          <w:i/>
          <w:sz w:val="24"/>
          <w:szCs w:val="24"/>
        </w:rPr>
      </w:pPr>
    </w:p>
    <w:p w14:paraId="5FFF72DC" w14:textId="64242624" w:rsidR="0072647D" w:rsidRDefault="00800759" w:rsidP="002A295A">
      <w:pPr>
        <w:spacing w:line="360" w:lineRule="auto"/>
        <w:jc w:val="both"/>
        <w:rPr>
          <w:rFonts w:ascii="Times New Roman" w:hAnsi="Times New Roman"/>
          <w:b/>
          <w:i/>
          <w:sz w:val="24"/>
          <w:szCs w:val="24"/>
        </w:rPr>
      </w:pPr>
      <w:r>
        <w:rPr>
          <w:rFonts w:ascii="Times New Roman" w:hAnsi="Times New Roman"/>
          <w:b/>
          <w:i/>
          <w:sz w:val="24"/>
          <w:szCs w:val="24"/>
        </w:rPr>
        <w:t>Тексты для чтения</w:t>
      </w:r>
    </w:p>
    <w:p w14:paraId="332F4986" w14:textId="2EDE566F" w:rsidR="002A295A" w:rsidRPr="002A295A" w:rsidRDefault="002A295A" w:rsidP="002A295A">
      <w:pPr>
        <w:spacing w:line="360" w:lineRule="auto"/>
        <w:jc w:val="both"/>
        <w:rPr>
          <w:rFonts w:ascii="Times New Roman" w:hAnsi="Times New Roman"/>
          <w:b/>
          <w:sz w:val="24"/>
          <w:szCs w:val="24"/>
        </w:rPr>
      </w:pPr>
      <w:r>
        <w:rPr>
          <w:rFonts w:ascii="Times New Roman" w:hAnsi="Times New Roman"/>
          <w:b/>
          <w:sz w:val="24"/>
          <w:szCs w:val="24"/>
        </w:rPr>
        <w:t>Текст 1</w:t>
      </w:r>
    </w:p>
    <w:p w14:paraId="65E63E4E"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Материнское сердце в детках</w:t>
      </w:r>
    </w:p>
    <w:p w14:paraId="4CF1351D"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Материнская ласка нормы не знает</w:t>
      </w:r>
    </w:p>
    <w:p w14:paraId="5C8F8043" w14:textId="75D623FB"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 xml:space="preserve">Без отца </w:t>
      </w:r>
      <w:r w:rsidR="002A295A">
        <w:rPr>
          <w:rFonts w:ascii="Times New Roman" w:hAnsi="Times New Roman"/>
          <w:sz w:val="24"/>
          <w:szCs w:val="24"/>
        </w:rPr>
        <w:t>–</w:t>
      </w:r>
      <w:r w:rsidRPr="00FC41CA">
        <w:rPr>
          <w:rFonts w:ascii="Times New Roman" w:hAnsi="Times New Roman"/>
          <w:sz w:val="24"/>
          <w:szCs w:val="24"/>
        </w:rPr>
        <w:t xml:space="preserve"> полсироты, а без матери и вся сирота</w:t>
      </w:r>
    </w:p>
    <w:p w14:paraId="0838654E"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Родную мать никем не заменишь.</w:t>
      </w:r>
    </w:p>
    <w:p w14:paraId="76932871"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Сердце матери лучше солнца греет.</w:t>
      </w:r>
    </w:p>
    <w:p w14:paraId="06835F5B"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Птица радуется весне, а мать деткам.</w:t>
      </w:r>
    </w:p>
    <w:p w14:paraId="78EDD389"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Ребенок без матери - что стол без скатерти.</w:t>
      </w:r>
    </w:p>
    <w:p w14:paraId="56D938C9" w14:textId="1C498510"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Для матери ребенок до ста лет дет</w:t>
      </w:r>
      <w:r w:rsidR="00895916">
        <w:rPr>
          <w:rFonts w:ascii="Times New Roman" w:hAnsi="Times New Roman"/>
          <w:sz w:val="24"/>
          <w:szCs w:val="24"/>
        </w:rPr>
        <w:t>ё</w:t>
      </w:r>
      <w:r w:rsidRPr="00FC41CA">
        <w:rPr>
          <w:rFonts w:ascii="Times New Roman" w:hAnsi="Times New Roman"/>
          <w:sz w:val="24"/>
          <w:szCs w:val="24"/>
        </w:rPr>
        <w:t>нок.</w:t>
      </w:r>
    </w:p>
    <w:p w14:paraId="66646756"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При солнце тепло, а при матери добро.</w:t>
      </w:r>
    </w:p>
    <w:p w14:paraId="34DD32CC"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У детины заболит пальчик, а у матери - сердце.</w:t>
      </w:r>
    </w:p>
    <w:p w14:paraId="24F28CCF"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Материнский гнев, что весенний снег: и много его выпадет, да скоро тает.</w:t>
      </w:r>
    </w:p>
    <w:p w14:paraId="0810ACBB"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Нет лучше дружка, чем родимая матушка.</w:t>
      </w:r>
    </w:p>
    <w:p w14:paraId="02BF3903" w14:textId="6F770C9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 xml:space="preserve">Всякой матери свое </w:t>
      </w:r>
      <w:r w:rsidR="00895916" w:rsidRPr="00FC41CA">
        <w:rPr>
          <w:rFonts w:ascii="Times New Roman" w:hAnsi="Times New Roman"/>
          <w:sz w:val="24"/>
          <w:szCs w:val="24"/>
        </w:rPr>
        <w:t>дитя</w:t>
      </w:r>
      <w:r w:rsidRPr="00FC41CA">
        <w:rPr>
          <w:rFonts w:ascii="Times New Roman" w:hAnsi="Times New Roman"/>
          <w:sz w:val="24"/>
          <w:szCs w:val="24"/>
        </w:rPr>
        <w:t xml:space="preserve"> мило.</w:t>
      </w:r>
    </w:p>
    <w:p w14:paraId="7CFAC89B"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Что материнской рукой дано, то впрок пойдет</w:t>
      </w:r>
    </w:p>
    <w:p w14:paraId="3BEEDC12" w14:textId="77777777" w:rsidR="0072647D" w:rsidRDefault="0072647D" w:rsidP="0072647D">
      <w:pPr>
        <w:spacing w:line="360" w:lineRule="auto"/>
        <w:rPr>
          <w:rFonts w:ascii="Times New Roman" w:hAnsi="Times New Roman"/>
          <w:b/>
          <w:sz w:val="24"/>
          <w:szCs w:val="24"/>
        </w:rPr>
      </w:pPr>
      <w:r w:rsidRPr="00FC41CA">
        <w:rPr>
          <w:rFonts w:ascii="Times New Roman" w:hAnsi="Times New Roman"/>
          <w:b/>
          <w:sz w:val="24"/>
          <w:szCs w:val="24"/>
        </w:rPr>
        <w:t>***</w:t>
      </w:r>
    </w:p>
    <w:p w14:paraId="470C91AB" w14:textId="1CBFB5D7" w:rsidR="002A295A" w:rsidRPr="002A295A" w:rsidRDefault="002A295A" w:rsidP="002A295A">
      <w:pPr>
        <w:spacing w:line="360" w:lineRule="auto"/>
        <w:jc w:val="both"/>
        <w:rPr>
          <w:rFonts w:ascii="Times New Roman" w:hAnsi="Times New Roman"/>
          <w:b/>
          <w:sz w:val="24"/>
          <w:szCs w:val="24"/>
        </w:rPr>
      </w:pPr>
      <w:r>
        <w:rPr>
          <w:rFonts w:ascii="Times New Roman" w:hAnsi="Times New Roman"/>
          <w:b/>
          <w:sz w:val="24"/>
          <w:szCs w:val="24"/>
        </w:rPr>
        <w:t>Текст 2</w:t>
      </w:r>
    </w:p>
    <w:p w14:paraId="557D6F63" w14:textId="77777777" w:rsidR="0072647D" w:rsidRPr="00FC41CA" w:rsidRDefault="0072647D" w:rsidP="0072647D">
      <w:pPr>
        <w:spacing w:line="360" w:lineRule="auto"/>
        <w:jc w:val="both"/>
        <w:rPr>
          <w:rFonts w:ascii="Times New Roman" w:hAnsi="Times New Roman"/>
          <w:sz w:val="24"/>
          <w:szCs w:val="24"/>
        </w:rPr>
      </w:pPr>
      <w:r w:rsidRPr="00FC41CA">
        <w:rPr>
          <w:rFonts w:ascii="Times New Roman" w:hAnsi="Times New Roman"/>
          <w:sz w:val="24"/>
          <w:szCs w:val="24"/>
        </w:rPr>
        <w:t>Однажды к маме пришли её дети, споря между собой и доказывая свою правоту друг другу, с вопросом: кого она любит больше все на свете?</w:t>
      </w:r>
    </w:p>
    <w:p w14:paraId="4827026E" w14:textId="77777777" w:rsidR="0072647D" w:rsidRPr="00FC41CA" w:rsidRDefault="0072647D" w:rsidP="002A295A">
      <w:pPr>
        <w:spacing w:line="360" w:lineRule="auto"/>
        <w:jc w:val="both"/>
        <w:rPr>
          <w:rFonts w:ascii="Times New Roman" w:hAnsi="Times New Roman"/>
          <w:sz w:val="24"/>
          <w:szCs w:val="24"/>
        </w:rPr>
      </w:pPr>
      <w:r w:rsidRPr="00FC41CA">
        <w:rPr>
          <w:rFonts w:ascii="Times New Roman" w:hAnsi="Times New Roman"/>
          <w:sz w:val="24"/>
          <w:szCs w:val="24"/>
        </w:rPr>
        <w:lastRenderedPageBreak/>
        <w:t>Мать молча взяла свечу, зажгла её и начала говорить.</w:t>
      </w:r>
    </w:p>
    <w:p w14:paraId="1B950B28" w14:textId="618026EF" w:rsidR="0072647D" w:rsidRPr="00FC41CA" w:rsidRDefault="0072647D" w:rsidP="002A295A">
      <w:pPr>
        <w:spacing w:line="360" w:lineRule="auto"/>
        <w:jc w:val="both"/>
        <w:rPr>
          <w:rFonts w:ascii="Times New Roman" w:hAnsi="Times New Roman"/>
          <w:sz w:val="24"/>
          <w:szCs w:val="24"/>
        </w:rPr>
      </w:pPr>
      <w:r w:rsidRPr="00FC41CA">
        <w:rPr>
          <w:rFonts w:ascii="Times New Roman" w:hAnsi="Times New Roman"/>
          <w:sz w:val="24"/>
          <w:szCs w:val="24"/>
        </w:rPr>
        <w:t xml:space="preserve">"Вот свеча </w:t>
      </w:r>
      <w:r w:rsidR="002A295A">
        <w:rPr>
          <w:rFonts w:ascii="Times New Roman" w:hAnsi="Times New Roman"/>
          <w:sz w:val="24"/>
          <w:szCs w:val="24"/>
        </w:rPr>
        <w:t>–</w:t>
      </w:r>
      <w:r w:rsidRPr="00FC41CA">
        <w:rPr>
          <w:rFonts w:ascii="Times New Roman" w:hAnsi="Times New Roman"/>
          <w:sz w:val="24"/>
          <w:szCs w:val="24"/>
        </w:rPr>
        <w:t xml:space="preserve"> это я! Её огонь </w:t>
      </w:r>
      <w:r w:rsidR="002A295A" w:rsidRPr="002A295A">
        <w:rPr>
          <w:rFonts w:ascii="Times New Roman" w:hAnsi="Times New Roman"/>
          <w:sz w:val="24"/>
          <w:szCs w:val="24"/>
        </w:rPr>
        <w:t xml:space="preserve">– </w:t>
      </w:r>
      <w:r w:rsidRPr="00FC41CA">
        <w:rPr>
          <w:rFonts w:ascii="Times New Roman" w:hAnsi="Times New Roman"/>
          <w:sz w:val="24"/>
          <w:szCs w:val="24"/>
        </w:rPr>
        <w:t>моя любовь!"</w:t>
      </w:r>
    </w:p>
    <w:p w14:paraId="3FD9C52A" w14:textId="77777777" w:rsidR="0072647D" w:rsidRPr="00FC41CA" w:rsidRDefault="0072647D" w:rsidP="002A295A">
      <w:pPr>
        <w:spacing w:line="360" w:lineRule="auto"/>
        <w:jc w:val="both"/>
        <w:rPr>
          <w:rFonts w:ascii="Times New Roman" w:hAnsi="Times New Roman"/>
          <w:sz w:val="24"/>
          <w:szCs w:val="24"/>
        </w:rPr>
      </w:pPr>
      <w:r w:rsidRPr="00FC41CA">
        <w:rPr>
          <w:rFonts w:ascii="Times New Roman" w:hAnsi="Times New Roman"/>
          <w:sz w:val="24"/>
          <w:szCs w:val="24"/>
        </w:rPr>
        <w:t>Затем она взяла ещё одну свечу и зажгла её от своей.</w:t>
      </w:r>
    </w:p>
    <w:p w14:paraId="206DA89D" w14:textId="77777777" w:rsidR="0072647D" w:rsidRPr="00FC41CA" w:rsidRDefault="0072647D" w:rsidP="002A295A">
      <w:pPr>
        <w:spacing w:line="360" w:lineRule="auto"/>
        <w:jc w:val="both"/>
        <w:rPr>
          <w:rFonts w:ascii="Times New Roman" w:hAnsi="Times New Roman"/>
          <w:sz w:val="24"/>
          <w:szCs w:val="24"/>
        </w:rPr>
      </w:pPr>
      <w:r w:rsidRPr="00FC41CA">
        <w:rPr>
          <w:rFonts w:ascii="Times New Roman" w:hAnsi="Times New Roman"/>
          <w:sz w:val="24"/>
          <w:szCs w:val="24"/>
        </w:rPr>
        <w:t>"Это мой первенец, я дала ему своего огня, свою любовь! Разве от того, что я дала, огонь моей свечи стал меньше? Огонь моей свечи остался прежним…"</w:t>
      </w:r>
    </w:p>
    <w:p w14:paraId="29EA4609" w14:textId="77777777" w:rsidR="0072647D" w:rsidRDefault="0072647D" w:rsidP="002A295A">
      <w:pPr>
        <w:spacing w:line="360" w:lineRule="auto"/>
        <w:jc w:val="both"/>
        <w:rPr>
          <w:rFonts w:ascii="Times New Roman" w:hAnsi="Times New Roman"/>
          <w:sz w:val="24"/>
          <w:szCs w:val="24"/>
        </w:rPr>
      </w:pPr>
      <w:r w:rsidRPr="00FC41CA">
        <w:rPr>
          <w:rFonts w:ascii="Times New Roman" w:hAnsi="Times New Roman"/>
          <w:sz w:val="24"/>
          <w:szCs w:val="24"/>
        </w:rPr>
        <w:t>И так она зажгла столько же свечей, сколько у неё было деток, и огонь её свечи оставался таким же большим и тёплым…</w:t>
      </w:r>
    </w:p>
    <w:p w14:paraId="76964045" w14:textId="1AA30226" w:rsidR="00213DAA" w:rsidRPr="00213DAA" w:rsidRDefault="00213DAA" w:rsidP="00213DAA">
      <w:pPr>
        <w:spacing w:line="360" w:lineRule="auto"/>
        <w:jc w:val="right"/>
        <w:rPr>
          <w:rFonts w:ascii="Times New Roman" w:hAnsi="Times New Roman"/>
          <w:sz w:val="24"/>
          <w:szCs w:val="24"/>
        </w:rPr>
      </w:pPr>
      <w:r w:rsidRPr="003C7980">
        <w:rPr>
          <w:rFonts w:ascii="Times New Roman" w:hAnsi="Times New Roman"/>
          <w:sz w:val="24"/>
          <w:szCs w:val="24"/>
        </w:rPr>
        <w:t>(</w:t>
      </w:r>
      <w:r w:rsidRPr="003C7980">
        <w:rPr>
          <w:rFonts w:ascii="Times New Roman" w:hAnsi="Times New Roman"/>
          <w:bCs/>
          <w:sz w:val="24"/>
          <w:szCs w:val="24"/>
        </w:rPr>
        <w:t>Притча о материнской любви)</w:t>
      </w:r>
    </w:p>
    <w:p w14:paraId="1B8D8730" w14:textId="77777777" w:rsidR="0072647D" w:rsidRPr="00FC41CA" w:rsidRDefault="0072647D" w:rsidP="0072647D">
      <w:pPr>
        <w:spacing w:line="360" w:lineRule="auto"/>
        <w:rPr>
          <w:rFonts w:ascii="Times New Roman" w:hAnsi="Times New Roman"/>
          <w:sz w:val="24"/>
          <w:szCs w:val="24"/>
        </w:rPr>
      </w:pPr>
      <w:r w:rsidRPr="00FC41CA">
        <w:rPr>
          <w:rFonts w:ascii="Times New Roman" w:hAnsi="Times New Roman"/>
          <w:sz w:val="24"/>
          <w:szCs w:val="24"/>
        </w:rPr>
        <w:t>***</w:t>
      </w:r>
    </w:p>
    <w:p w14:paraId="0B0C56CA" w14:textId="7C9DCB35" w:rsidR="002A295A" w:rsidRPr="002A295A" w:rsidRDefault="002A295A" w:rsidP="0072647D">
      <w:pPr>
        <w:spacing w:line="360" w:lineRule="auto"/>
        <w:jc w:val="both"/>
        <w:rPr>
          <w:rFonts w:ascii="Times New Roman" w:hAnsi="Times New Roman"/>
          <w:b/>
          <w:sz w:val="24"/>
          <w:szCs w:val="24"/>
        </w:rPr>
      </w:pPr>
      <w:r>
        <w:rPr>
          <w:rFonts w:ascii="Times New Roman" w:hAnsi="Times New Roman"/>
          <w:b/>
          <w:sz w:val="24"/>
          <w:szCs w:val="24"/>
        </w:rPr>
        <w:t>Текст 3</w:t>
      </w:r>
    </w:p>
    <w:p w14:paraId="1F87ED98" w14:textId="77777777" w:rsidR="0072647D" w:rsidRPr="00FC41CA" w:rsidRDefault="0072647D" w:rsidP="0072647D">
      <w:pPr>
        <w:spacing w:line="360" w:lineRule="auto"/>
        <w:jc w:val="both"/>
        <w:rPr>
          <w:rFonts w:ascii="Times New Roman" w:hAnsi="Times New Roman"/>
          <w:sz w:val="24"/>
          <w:szCs w:val="24"/>
        </w:rPr>
      </w:pPr>
      <w:r w:rsidRPr="00FC41CA">
        <w:rPr>
          <w:rFonts w:ascii="Times New Roman" w:hAnsi="Times New Roman"/>
          <w:sz w:val="24"/>
          <w:szCs w:val="24"/>
        </w:rPr>
        <w:t>В одном селе жили-были муж да жена; жили они весело, согласно, любовно; все соседи им завидовали, а добрые люди, глядючи на них, радовались. Вот хозяйка отяжел</w:t>
      </w:r>
      <w:r w:rsidRPr="00FC41CA">
        <w:rPr>
          <w:rFonts w:ascii="Times New Roman" w:hAnsi="Times New Roman"/>
          <w:sz w:val="24"/>
          <w:szCs w:val="24"/>
        </w:rPr>
        <w:t>е</w:t>
      </w:r>
      <w:r w:rsidRPr="00FC41CA">
        <w:rPr>
          <w:rFonts w:ascii="Times New Roman" w:hAnsi="Times New Roman"/>
          <w:sz w:val="24"/>
          <w:szCs w:val="24"/>
        </w:rPr>
        <w:t>ла, родила сына, да с тех родов и померла.</w:t>
      </w:r>
    </w:p>
    <w:p w14:paraId="3CB299B0" w14:textId="77777777" w:rsidR="0072647D" w:rsidRPr="00FC41CA" w:rsidRDefault="0072647D" w:rsidP="0072647D">
      <w:pPr>
        <w:spacing w:line="360" w:lineRule="auto"/>
        <w:jc w:val="both"/>
        <w:rPr>
          <w:rFonts w:ascii="Times New Roman" w:hAnsi="Times New Roman"/>
          <w:sz w:val="24"/>
          <w:szCs w:val="24"/>
        </w:rPr>
      </w:pPr>
      <w:r w:rsidRPr="00FC41CA">
        <w:rPr>
          <w:rFonts w:ascii="Times New Roman" w:hAnsi="Times New Roman"/>
          <w:sz w:val="24"/>
          <w:szCs w:val="24"/>
        </w:rPr>
        <w:t>Бедный мужик горевал да плакал, пуще всего о ребенке убивался: как теперь в</w:t>
      </w:r>
      <w:r w:rsidRPr="00FC41CA">
        <w:rPr>
          <w:rFonts w:ascii="Times New Roman" w:hAnsi="Times New Roman"/>
          <w:sz w:val="24"/>
          <w:szCs w:val="24"/>
        </w:rPr>
        <w:t>ы</w:t>
      </w:r>
      <w:r w:rsidRPr="00FC41CA">
        <w:rPr>
          <w:rFonts w:ascii="Times New Roman" w:hAnsi="Times New Roman"/>
          <w:sz w:val="24"/>
          <w:szCs w:val="24"/>
        </w:rPr>
        <w:t>кормить, возрастить его без родной матери? Нанял какую-то старушку за ним ходить; все лучше. Только что за притча? Днем ребенок не ест, завсегда кричит, ничем его не ут</w:t>
      </w:r>
      <w:r w:rsidRPr="00FC41CA">
        <w:rPr>
          <w:rFonts w:ascii="Times New Roman" w:hAnsi="Times New Roman"/>
          <w:sz w:val="24"/>
          <w:szCs w:val="24"/>
        </w:rPr>
        <w:t>е</w:t>
      </w:r>
      <w:r w:rsidRPr="00FC41CA">
        <w:rPr>
          <w:rFonts w:ascii="Times New Roman" w:hAnsi="Times New Roman"/>
          <w:sz w:val="24"/>
          <w:szCs w:val="24"/>
        </w:rPr>
        <w:t>шишь; а наступит ночь — словно и нет его, тихо и мирно спит.</w:t>
      </w:r>
    </w:p>
    <w:p w14:paraId="2ABEDAFE" w14:textId="5C60E9AD" w:rsidR="0072647D" w:rsidRPr="00FC41CA" w:rsidRDefault="002A295A" w:rsidP="002A295A">
      <w:pPr>
        <w:spacing w:line="360" w:lineRule="auto"/>
        <w:jc w:val="both"/>
        <w:rPr>
          <w:rFonts w:ascii="Times New Roman" w:hAnsi="Times New Roman"/>
          <w:sz w:val="24"/>
          <w:szCs w:val="24"/>
        </w:rPr>
      </w:pPr>
      <w:r w:rsidRPr="002A295A">
        <w:rPr>
          <w:rFonts w:ascii="Times New Roman" w:hAnsi="Times New Roman"/>
          <w:sz w:val="24"/>
          <w:szCs w:val="24"/>
        </w:rPr>
        <w:t xml:space="preserve">– </w:t>
      </w:r>
      <w:r w:rsidR="0072647D" w:rsidRPr="00FC41CA">
        <w:rPr>
          <w:rFonts w:ascii="Times New Roman" w:hAnsi="Times New Roman"/>
          <w:sz w:val="24"/>
          <w:szCs w:val="24"/>
        </w:rPr>
        <w:t xml:space="preserve">Отчего так? </w:t>
      </w:r>
      <w:r w:rsidRPr="002A295A">
        <w:rPr>
          <w:rFonts w:ascii="Times New Roman" w:hAnsi="Times New Roman"/>
          <w:sz w:val="24"/>
          <w:szCs w:val="24"/>
        </w:rPr>
        <w:t xml:space="preserve">– </w:t>
      </w:r>
      <w:r w:rsidR="0072647D" w:rsidRPr="00FC41CA">
        <w:rPr>
          <w:rFonts w:ascii="Times New Roman" w:hAnsi="Times New Roman"/>
          <w:sz w:val="24"/>
          <w:szCs w:val="24"/>
        </w:rPr>
        <w:t xml:space="preserve">думает старуха. </w:t>
      </w:r>
      <w:r w:rsidRPr="002A295A">
        <w:rPr>
          <w:rFonts w:ascii="Times New Roman" w:hAnsi="Times New Roman"/>
          <w:sz w:val="24"/>
          <w:szCs w:val="24"/>
        </w:rPr>
        <w:t xml:space="preserve">– </w:t>
      </w:r>
      <w:r w:rsidR="0072647D" w:rsidRPr="00FC41CA">
        <w:rPr>
          <w:rFonts w:ascii="Times New Roman" w:hAnsi="Times New Roman"/>
          <w:sz w:val="24"/>
          <w:szCs w:val="24"/>
        </w:rPr>
        <w:t>Дай-ка я ночь не посплю, авось разведаю.</w:t>
      </w:r>
    </w:p>
    <w:p w14:paraId="76E404E2" w14:textId="77777777" w:rsidR="0072647D" w:rsidRPr="00FC41CA" w:rsidRDefault="0072647D" w:rsidP="0072647D">
      <w:pPr>
        <w:spacing w:line="360" w:lineRule="auto"/>
        <w:jc w:val="both"/>
        <w:rPr>
          <w:rFonts w:ascii="Times New Roman" w:hAnsi="Times New Roman"/>
          <w:sz w:val="24"/>
          <w:szCs w:val="24"/>
        </w:rPr>
      </w:pPr>
      <w:r w:rsidRPr="00FC41CA">
        <w:rPr>
          <w:rFonts w:ascii="Times New Roman" w:hAnsi="Times New Roman"/>
          <w:sz w:val="24"/>
          <w:szCs w:val="24"/>
        </w:rPr>
        <w:t>Вот в самую полночь слышит она: кто-то отворил потихоньку двери и подошел к люльке; ребенок затих, как будто грудь сосет.</w:t>
      </w:r>
    </w:p>
    <w:p w14:paraId="249C3E4D" w14:textId="77777777" w:rsidR="0072647D" w:rsidRPr="00FC41CA" w:rsidRDefault="0072647D" w:rsidP="0072647D">
      <w:pPr>
        <w:spacing w:line="360" w:lineRule="auto"/>
        <w:jc w:val="both"/>
        <w:rPr>
          <w:rFonts w:ascii="Times New Roman" w:hAnsi="Times New Roman"/>
          <w:sz w:val="24"/>
          <w:szCs w:val="24"/>
        </w:rPr>
      </w:pPr>
      <w:r w:rsidRPr="00FC41CA">
        <w:rPr>
          <w:rFonts w:ascii="Times New Roman" w:hAnsi="Times New Roman"/>
          <w:sz w:val="24"/>
          <w:szCs w:val="24"/>
        </w:rPr>
        <w:t>На другую ночь и на третью опять то же.</w:t>
      </w:r>
    </w:p>
    <w:p w14:paraId="190ECE8A" w14:textId="77777777" w:rsidR="0072647D" w:rsidRPr="00FC41CA" w:rsidRDefault="0072647D" w:rsidP="0072647D">
      <w:pPr>
        <w:spacing w:line="360" w:lineRule="auto"/>
        <w:jc w:val="both"/>
        <w:rPr>
          <w:rFonts w:ascii="Times New Roman" w:hAnsi="Times New Roman"/>
          <w:sz w:val="24"/>
          <w:szCs w:val="24"/>
        </w:rPr>
      </w:pPr>
      <w:r w:rsidRPr="00FC41CA">
        <w:rPr>
          <w:rFonts w:ascii="Times New Roman" w:hAnsi="Times New Roman"/>
          <w:sz w:val="24"/>
          <w:szCs w:val="24"/>
        </w:rPr>
        <w:t xml:space="preserve">Стала она говорить про то мужику; он собрал своих сродственников и стал совет держать. Вот и придумали: не поспать одну ночь да подсмотреть: кто это ходит да ребенка кормит? С вечера </w:t>
      </w:r>
      <w:r w:rsidR="00613456">
        <w:rPr>
          <w:rFonts w:ascii="Times New Roman" w:hAnsi="Times New Roman"/>
          <w:sz w:val="24"/>
          <w:szCs w:val="24"/>
        </w:rPr>
        <w:t>у</w:t>
      </w:r>
      <w:r w:rsidRPr="00FC41CA">
        <w:rPr>
          <w:rFonts w:ascii="Times New Roman" w:hAnsi="Times New Roman"/>
          <w:sz w:val="24"/>
          <w:szCs w:val="24"/>
        </w:rPr>
        <w:t>леглись все на полу, в головах у себя поставили зажженную свечу и покрыли ее глиняным горшком.</w:t>
      </w:r>
    </w:p>
    <w:p w14:paraId="6816514F" w14:textId="7582A2D2" w:rsidR="0072647D" w:rsidRDefault="0072647D" w:rsidP="0072647D">
      <w:pPr>
        <w:spacing w:line="360" w:lineRule="auto"/>
        <w:jc w:val="both"/>
        <w:rPr>
          <w:rFonts w:ascii="Times New Roman" w:hAnsi="Times New Roman"/>
          <w:sz w:val="24"/>
          <w:szCs w:val="24"/>
        </w:rPr>
      </w:pPr>
      <w:r w:rsidRPr="00FC41CA">
        <w:rPr>
          <w:rFonts w:ascii="Times New Roman" w:hAnsi="Times New Roman"/>
          <w:sz w:val="24"/>
          <w:szCs w:val="24"/>
        </w:rPr>
        <w:t xml:space="preserve">В полночь отворилась в избу дверь, кто-то подошел к люльке </w:t>
      </w:r>
      <w:r w:rsidR="002A295A" w:rsidRPr="002A295A">
        <w:rPr>
          <w:rFonts w:ascii="Times New Roman" w:hAnsi="Times New Roman"/>
          <w:sz w:val="24"/>
          <w:szCs w:val="24"/>
        </w:rPr>
        <w:t xml:space="preserve">– </w:t>
      </w:r>
      <w:r w:rsidRPr="00FC41CA">
        <w:rPr>
          <w:rFonts w:ascii="Times New Roman" w:hAnsi="Times New Roman"/>
          <w:sz w:val="24"/>
          <w:szCs w:val="24"/>
        </w:rPr>
        <w:t xml:space="preserve">и ребенок затих. В это время один из сродственников вдруг открыл свечу </w:t>
      </w:r>
      <w:r w:rsidR="002A295A" w:rsidRPr="002A295A">
        <w:rPr>
          <w:rFonts w:ascii="Times New Roman" w:hAnsi="Times New Roman"/>
          <w:sz w:val="24"/>
          <w:szCs w:val="24"/>
        </w:rPr>
        <w:t xml:space="preserve">– </w:t>
      </w:r>
      <w:r w:rsidRPr="00FC41CA">
        <w:rPr>
          <w:rFonts w:ascii="Times New Roman" w:hAnsi="Times New Roman"/>
          <w:sz w:val="24"/>
          <w:szCs w:val="24"/>
        </w:rPr>
        <w:t>смотрят: покойная мать в том с</w:t>
      </w:r>
      <w:r w:rsidRPr="00FC41CA">
        <w:rPr>
          <w:rFonts w:ascii="Times New Roman" w:hAnsi="Times New Roman"/>
          <w:sz w:val="24"/>
          <w:szCs w:val="24"/>
        </w:rPr>
        <w:t>а</w:t>
      </w:r>
      <w:r w:rsidRPr="00FC41CA">
        <w:rPr>
          <w:rFonts w:ascii="Times New Roman" w:hAnsi="Times New Roman"/>
          <w:sz w:val="24"/>
          <w:szCs w:val="24"/>
        </w:rPr>
        <w:t>мом платье, в каком ее схоронили, стоит на коленях, наклонясь к люльке, и кормит ребе</w:t>
      </w:r>
      <w:r w:rsidRPr="00FC41CA">
        <w:rPr>
          <w:rFonts w:ascii="Times New Roman" w:hAnsi="Times New Roman"/>
          <w:sz w:val="24"/>
          <w:szCs w:val="24"/>
        </w:rPr>
        <w:t>н</w:t>
      </w:r>
      <w:r w:rsidRPr="00FC41CA">
        <w:rPr>
          <w:rFonts w:ascii="Times New Roman" w:hAnsi="Times New Roman"/>
          <w:sz w:val="24"/>
          <w:szCs w:val="24"/>
        </w:rPr>
        <w:t xml:space="preserve">ка мертвой грудью. Только осветилась изба </w:t>
      </w:r>
      <w:r w:rsidR="002A295A" w:rsidRPr="002A295A">
        <w:rPr>
          <w:rFonts w:ascii="Times New Roman" w:hAnsi="Times New Roman"/>
          <w:sz w:val="24"/>
          <w:szCs w:val="24"/>
        </w:rPr>
        <w:t xml:space="preserve">– </w:t>
      </w:r>
      <w:r w:rsidRPr="00FC41CA">
        <w:rPr>
          <w:rFonts w:ascii="Times New Roman" w:hAnsi="Times New Roman"/>
          <w:sz w:val="24"/>
          <w:szCs w:val="24"/>
        </w:rPr>
        <w:t>она тотчас поднялась, печально взглянула на своего малютку и тихо ушла, не говоря никому ни единого слова. Все, кто ее видел, пр</w:t>
      </w:r>
      <w:r w:rsidRPr="00FC41CA">
        <w:rPr>
          <w:rFonts w:ascii="Times New Roman" w:hAnsi="Times New Roman"/>
          <w:sz w:val="24"/>
          <w:szCs w:val="24"/>
        </w:rPr>
        <w:t>е</w:t>
      </w:r>
      <w:r w:rsidRPr="00FC41CA">
        <w:rPr>
          <w:rFonts w:ascii="Times New Roman" w:hAnsi="Times New Roman"/>
          <w:sz w:val="24"/>
          <w:szCs w:val="24"/>
        </w:rPr>
        <w:t>вратились в камень, а малютку нашли мертвым.</w:t>
      </w:r>
    </w:p>
    <w:p w14:paraId="52B2CEAF" w14:textId="5331D532" w:rsidR="00213DAA" w:rsidRPr="00FC41CA" w:rsidRDefault="00213DAA" w:rsidP="00213DAA">
      <w:pPr>
        <w:spacing w:line="360" w:lineRule="auto"/>
        <w:jc w:val="right"/>
        <w:rPr>
          <w:rFonts w:ascii="Times New Roman" w:hAnsi="Times New Roman"/>
          <w:sz w:val="24"/>
          <w:szCs w:val="24"/>
        </w:rPr>
      </w:pPr>
      <w:r w:rsidRPr="003C7980">
        <w:rPr>
          <w:rFonts w:ascii="Times New Roman" w:hAnsi="Times New Roman"/>
          <w:sz w:val="24"/>
          <w:szCs w:val="24"/>
        </w:rPr>
        <w:t>(По русской народной сказке)</w:t>
      </w:r>
    </w:p>
    <w:p w14:paraId="3B3A20FC" w14:textId="77777777" w:rsidR="0072647D" w:rsidRPr="00D31C5B" w:rsidRDefault="0072647D" w:rsidP="00145D9C">
      <w:pPr>
        <w:spacing w:line="360" w:lineRule="auto"/>
        <w:jc w:val="left"/>
        <w:rPr>
          <w:rFonts w:ascii="Times New Roman" w:hAnsi="Times New Roman"/>
          <w:b/>
          <w:bCs/>
          <w:i/>
          <w:iCs/>
          <w:sz w:val="24"/>
          <w:szCs w:val="24"/>
        </w:rPr>
      </w:pPr>
      <w:r w:rsidRPr="00D31C5B">
        <w:rPr>
          <w:rFonts w:ascii="Times New Roman" w:hAnsi="Times New Roman"/>
          <w:b/>
          <w:bCs/>
          <w:i/>
          <w:iCs/>
          <w:sz w:val="24"/>
          <w:szCs w:val="24"/>
        </w:rPr>
        <w:t>Вопросы для обсуждения:</w:t>
      </w:r>
    </w:p>
    <w:p w14:paraId="401042DB" w14:textId="2A490F6F" w:rsidR="0072647D" w:rsidRPr="00FC41CA" w:rsidRDefault="002A295A" w:rsidP="002A295A">
      <w:pPr>
        <w:spacing w:line="360" w:lineRule="auto"/>
        <w:jc w:val="left"/>
        <w:rPr>
          <w:rFonts w:ascii="Times New Roman" w:hAnsi="Times New Roman"/>
          <w:sz w:val="24"/>
          <w:szCs w:val="24"/>
        </w:rPr>
      </w:pPr>
      <w:r>
        <w:rPr>
          <w:rFonts w:ascii="Times New Roman" w:hAnsi="Times New Roman"/>
          <w:sz w:val="24"/>
          <w:szCs w:val="24"/>
        </w:rPr>
        <w:t>–</w:t>
      </w:r>
      <w:r w:rsidRPr="00FC41CA">
        <w:rPr>
          <w:rFonts w:ascii="Times New Roman" w:hAnsi="Times New Roman"/>
          <w:sz w:val="24"/>
          <w:szCs w:val="24"/>
        </w:rPr>
        <w:t xml:space="preserve"> </w:t>
      </w:r>
      <w:r w:rsidR="0072647D" w:rsidRPr="00FC41CA">
        <w:rPr>
          <w:rFonts w:ascii="Times New Roman" w:hAnsi="Times New Roman"/>
          <w:sz w:val="24"/>
          <w:szCs w:val="24"/>
        </w:rPr>
        <w:t>Что объединяет эти тексты?  Обоснуйте своё мнение.</w:t>
      </w:r>
    </w:p>
    <w:p w14:paraId="4AE1A732" w14:textId="26F1EED7" w:rsidR="0072647D" w:rsidRPr="00FC41CA" w:rsidRDefault="002A295A" w:rsidP="002A295A">
      <w:pPr>
        <w:pStyle w:val="11"/>
        <w:tabs>
          <w:tab w:val="left" w:pos="426"/>
        </w:tabs>
        <w:spacing w:after="0" w:line="360" w:lineRule="auto"/>
        <w:ind w:left="0" w:firstLine="709"/>
        <w:rPr>
          <w:rFonts w:ascii="Times New Roman" w:hAnsi="Times New Roman"/>
          <w:sz w:val="24"/>
          <w:szCs w:val="24"/>
        </w:rPr>
      </w:pPr>
      <w:r>
        <w:rPr>
          <w:rFonts w:ascii="Times New Roman" w:hAnsi="Times New Roman"/>
          <w:sz w:val="24"/>
          <w:szCs w:val="24"/>
        </w:rPr>
        <w:lastRenderedPageBreak/>
        <w:t>–</w:t>
      </w:r>
      <w:r w:rsidRPr="00FC41CA">
        <w:rPr>
          <w:rFonts w:ascii="Times New Roman" w:hAnsi="Times New Roman"/>
          <w:sz w:val="24"/>
          <w:szCs w:val="24"/>
        </w:rPr>
        <w:t xml:space="preserve"> </w:t>
      </w:r>
      <w:r w:rsidR="0072647D" w:rsidRPr="00FC41CA">
        <w:rPr>
          <w:rFonts w:ascii="Times New Roman" w:hAnsi="Times New Roman"/>
          <w:sz w:val="24"/>
          <w:szCs w:val="24"/>
        </w:rPr>
        <w:t>Если бы вам предложили написать краткую аннотацию (как вариант - мораль) к ним, то что бы вы в ней отразили?</w:t>
      </w:r>
    </w:p>
    <w:p w14:paraId="4DD8089F" w14:textId="77777777" w:rsidR="0072647D" w:rsidRPr="00D31C5B" w:rsidRDefault="00145D9C" w:rsidP="00145D9C">
      <w:pPr>
        <w:spacing w:line="360" w:lineRule="auto"/>
        <w:jc w:val="both"/>
        <w:rPr>
          <w:rFonts w:ascii="Times New Roman" w:hAnsi="Times New Roman"/>
          <w:b/>
          <w:bCs/>
          <w:i/>
          <w:iCs/>
          <w:sz w:val="24"/>
          <w:szCs w:val="24"/>
        </w:rPr>
      </w:pPr>
      <w:r w:rsidRPr="00D31C5B">
        <w:rPr>
          <w:rFonts w:ascii="Times New Roman" w:hAnsi="Times New Roman"/>
          <w:b/>
          <w:bCs/>
          <w:i/>
          <w:iCs/>
          <w:sz w:val="24"/>
          <w:szCs w:val="24"/>
        </w:rPr>
        <w:t>З</w:t>
      </w:r>
      <w:r w:rsidR="0072647D" w:rsidRPr="00D31C5B">
        <w:rPr>
          <w:rFonts w:ascii="Times New Roman" w:hAnsi="Times New Roman"/>
          <w:b/>
          <w:bCs/>
          <w:i/>
          <w:iCs/>
          <w:sz w:val="24"/>
          <w:szCs w:val="24"/>
        </w:rPr>
        <w:t xml:space="preserve">адания: </w:t>
      </w:r>
    </w:p>
    <w:p w14:paraId="73CFA555" w14:textId="29A6BDEC" w:rsidR="0072647D" w:rsidRPr="00FC41CA" w:rsidRDefault="00895916" w:rsidP="00D12C87">
      <w:pPr>
        <w:pStyle w:val="11"/>
        <w:numPr>
          <w:ilvl w:val="0"/>
          <w:numId w:val="10"/>
        </w:numPr>
        <w:tabs>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Определите вид</w:t>
      </w:r>
      <w:r w:rsidR="0072647D" w:rsidRPr="00FC41CA">
        <w:rPr>
          <w:rFonts w:ascii="Times New Roman" w:hAnsi="Times New Roman"/>
          <w:sz w:val="24"/>
          <w:szCs w:val="24"/>
        </w:rPr>
        <w:t xml:space="preserve"> текста, его источник. Обоснуйте своё мнение.</w:t>
      </w:r>
    </w:p>
    <w:p w14:paraId="0006AB77" w14:textId="77777777" w:rsidR="0072647D" w:rsidRPr="00FC41CA" w:rsidRDefault="0072647D" w:rsidP="00D12C87">
      <w:pPr>
        <w:pStyle w:val="11"/>
        <w:numPr>
          <w:ilvl w:val="0"/>
          <w:numId w:val="10"/>
        </w:numPr>
        <w:tabs>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Определите назначение текста. Приведите примеры жизненных ситуаций, в к</w:t>
      </w:r>
      <w:r w:rsidRPr="00FC41CA">
        <w:rPr>
          <w:rFonts w:ascii="Times New Roman" w:hAnsi="Times New Roman"/>
          <w:sz w:val="24"/>
          <w:szCs w:val="24"/>
        </w:rPr>
        <w:t>о</w:t>
      </w:r>
      <w:r w:rsidRPr="00FC41CA">
        <w:rPr>
          <w:rFonts w:ascii="Times New Roman" w:hAnsi="Times New Roman"/>
          <w:sz w:val="24"/>
          <w:szCs w:val="24"/>
        </w:rPr>
        <w:t>торых нужно использовать информацию из текстов.</w:t>
      </w:r>
    </w:p>
    <w:p w14:paraId="1AEC91D4" w14:textId="5CD422B9" w:rsidR="0072647D" w:rsidRPr="00FC41CA" w:rsidRDefault="0072647D" w:rsidP="00D12C87">
      <w:pPr>
        <w:pStyle w:val="11"/>
        <w:numPr>
          <w:ilvl w:val="0"/>
          <w:numId w:val="10"/>
        </w:numPr>
        <w:tabs>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 xml:space="preserve">Все ли приведенные тексты можно отнести к этому </w:t>
      </w:r>
      <w:r w:rsidR="00895916" w:rsidRPr="00FC41CA">
        <w:rPr>
          <w:rFonts w:ascii="Times New Roman" w:hAnsi="Times New Roman"/>
          <w:sz w:val="24"/>
          <w:szCs w:val="24"/>
        </w:rPr>
        <w:t>виду творчества</w:t>
      </w:r>
      <w:r w:rsidRPr="00FC41CA">
        <w:rPr>
          <w:rFonts w:ascii="Times New Roman" w:hAnsi="Times New Roman"/>
          <w:sz w:val="24"/>
          <w:szCs w:val="24"/>
        </w:rPr>
        <w:t>. Найдите в тексте выразительные средства, доказывающие вашу правоту.</w:t>
      </w:r>
    </w:p>
    <w:p w14:paraId="00A34232" w14:textId="744ABB5D" w:rsidR="0072647D" w:rsidRPr="00FC41CA" w:rsidRDefault="0072647D" w:rsidP="00D12C87">
      <w:pPr>
        <w:pStyle w:val="11"/>
        <w:numPr>
          <w:ilvl w:val="0"/>
          <w:numId w:val="10"/>
        </w:numPr>
        <w:tabs>
          <w:tab w:val="left" w:pos="993"/>
        </w:tabs>
        <w:spacing w:after="0" w:line="360" w:lineRule="auto"/>
        <w:ind w:left="0" w:firstLine="709"/>
        <w:rPr>
          <w:rFonts w:ascii="Times New Roman" w:hAnsi="Times New Roman"/>
          <w:b/>
          <w:sz w:val="24"/>
          <w:szCs w:val="24"/>
        </w:rPr>
      </w:pPr>
      <w:r w:rsidRPr="00FC41CA">
        <w:rPr>
          <w:rFonts w:ascii="Times New Roman" w:hAnsi="Times New Roman"/>
          <w:sz w:val="24"/>
          <w:szCs w:val="24"/>
        </w:rPr>
        <w:t xml:space="preserve">Придумайте название ко 2-ому и 3-ему текстам. </w:t>
      </w:r>
    </w:p>
    <w:p w14:paraId="122F208E" w14:textId="77777777" w:rsidR="0072647D" w:rsidRPr="00FC41CA" w:rsidRDefault="0072647D" w:rsidP="00D12C87">
      <w:pPr>
        <w:pStyle w:val="11"/>
        <w:numPr>
          <w:ilvl w:val="0"/>
          <w:numId w:val="10"/>
        </w:numPr>
        <w:tabs>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Составьте вопросы к текстам, чтобы отразить его основное содержание.</w:t>
      </w:r>
    </w:p>
    <w:p w14:paraId="35009764" w14:textId="77777777" w:rsidR="0072647D" w:rsidRPr="00FC41CA" w:rsidRDefault="0072647D" w:rsidP="00D12C87">
      <w:pPr>
        <w:pStyle w:val="11"/>
        <w:numPr>
          <w:ilvl w:val="0"/>
          <w:numId w:val="10"/>
        </w:numPr>
        <w:tabs>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Вставьте недостающие слова:</w:t>
      </w:r>
    </w:p>
    <w:p w14:paraId="72BCB852" w14:textId="77777777" w:rsidR="0072647D" w:rsidRPr="00FC41CA" w:rsidRDefault="0072647D" w:rsidP="002A295A">
      <w:pPr>
        <w:tabs>
          <w:tab w:val="left" w:pos="993"/>
        </w:tabs>
        <w:spacing w:line="360" w:lineRule="auto"/>
        <w:jc w:val="left"/>
        <w:rPr>
          <w:rFonts w:ascii="Times New Roman" w:hAnsi="Times New Roman"/>
          <w:sz w:val="24"/>
          <w:szCs w:val="24"/>
        </w:rPr>
      </w:pPr>
      <w:r w:rsidRPr="00FC41CA">
        <w:rPr>
          <w:rFonts w:ascii="Times New Roman" w:hAnsi="Times New Roman"/>
          <w:sz w:val="24"/>
          <w:szCs w:val="24"/>
        </w:rPr>
        <w:t>Родная __________ никогда своего _________ не оставит одного и не бросит.</w:t>
      </w:r>
    </w:p>
    <w:p w14:paraId="4CF813F1" w14:textId="77777777" w:rsidR="0072647D" w:rsidRPr="00FC41CA" w:rsidRDefault="0072647D" w:rsidP="002A295A">
      <w:pPr>
        <w:tabs>
          <w:tab w:val="left" w:pos="993"/>
        </w:tabs>
        <w:spacing w:line="360" w:lineRule="auto"/>
        <w:jc w:val="left"/>
        <w:rPr>
          <w:rFonts w:ascii="Times New Roman" w:hAnsi="Times New Roman"/>
          <w:sz w:val="24"/>
          <w:szCs w:val="24"/>
        </w:rPr>
      </w:pPr>
      <w:r w:rsidRPr="00FC41CA">
        <w:rPr>
          <w:rFonts w:ascii="Times New Roman" w:hAnsi="Times New Roman"/>
          <w:sz w:val="24"/>
          <w:szCs w:val="24"/>
        </w:rPr>
        <w:t>___________  любовь остается с ребенком навсегда.</w:t>
      </w:r>
    </w:p>
    <w:p w14:paraId="6421E73B" w14:textId="77777777" w:rsidR="0072647D" w:rsidRPr="00FC41CA" w:rsidRDefault="0072647D" w:rsidP="002A295A">
      <w:pPr>
        <w:tabs>
          <w:tab w:val="left" w:pos="993"/>
        </w:tabs>
        <w:spacing w:line="360" w:lineRule="auto"/>
        <w:jc w:val="left"/>
        <w:rPr>
          <w:rFonts w:ascii="Times New Roman" w:hAnsi="Times New Roman"/>
          <w:sz w:val="24"/>
          <w:szCs w:val="24"/>
        </w:rPr>
      </w:pPr>
      <w:r w:rsidRPr="00FC41CA">
        <w:rPr>
          <w:rFonts w:ascii="Times New Roman" w:hAnsi="Times New Roman"/>
          <w:sz w:val="24"/>
          <w:szCs w:val="24"/>
        </w:rPr>
        <w:t>_______________сердце – бездонная чаша нежности, заботы, внимания, в которой есть место для любви ко всем детям.</w:t>
      </w:r>
    </w:p>
    <w:p w14:paraId="03B0A4BE" w14:textId="77777777" w:rsidR="0072647D" w:rsidRPr="00FC41CA" w:rsidRDefault="0072647D" w:rsidP="002A295A">
      <w:pPr>
        <w:tabs>
          <w:tab w:val="left" w:pos="993"/>
        </w:tabs>
        <w:spacing w:line="360" w:lineRule="auto"/>
        <w:jc w:val="left"/>
        <w:rPr>
          <w:rFonts w:ascii="Times New Roman" w:hAnsi="Times New Roman"/>
          <w:sz w:val="24"/>
          <w:szCs w:val="24"/>
        </w:rPr>
      </w:pPr>
      <w:r w:rsidRPr="00FC41CA">
        <w:rPr>
          <w:rFonts w:ascii="Times New Roman" w:hAnsi="Times New Roman"/>
          <w:sz w:val="24"/>
          <w:szCs w:val="24"/>
        </w:rPr>
        <w:t>__________ всегда поможет своему ____________, позаботится о нём, с пониман</w:t>
      </w:r>
      <w:r w:rsidRPr="00FC41CA">
        <w:rPr>
          <w:rFonts w:ascii="Times New Roman" w:hAnsi="Times New Roman"/>
          <w:sz w:val="24"/>
          <w:szCs w:val="24"/>
        </w:rPr>
        <w:t>и</w:t>
      </w:r>
      <w:r w:rsidRPr="00FC41CA">
        <w:rPr>
          <w:rFonts w:ascii="Times New Roman" w:hAnsi="Times New Roman"/>
          <w:sz w:val="24"/>
          <w:szCs w:val="24"/>
        </w:rPr>
        <w:t>ем выслушает сына и дочь, поддержит в начинаниях. Для каждого _________ мама - это опора всей жизни.</w:t>
      </w:r>
    </w:p>
    <w:p w14:paraId="2AACCC7D" w14:textId="77777777" w:rsidR="0072647D" w:rsidRPr="00FC41CA" w:rsidRDefault="0072647D" w:rsidP="00D12C87">
      <w:pPr>
        <w:pStyle w:val="11"/>
        <w:numPr>
          <w:ilvl w:val="0"/>
          <w:numId w:val="10"/>
        </w:numPr>
        <w:tabs>
          <w:tab w:val="left" w:pos="426"/>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Продолжите предложение словами текста:</w:t>
      </w:r>
    </w:p>
    <w:p w14:paraId="422DAB7B" w14:textId="6BF71E6B" w:rsidR="0072647D" w:rsidRPr="00FC41CA" w:rsidRDefault="0072647D" w:rsidP="002A295A">
      <w:pPr>
        <w:pStyle w:val="11"/>
        <w:tabs>
          <w:tab w:val="left" w:pos="426"/>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 xml:space="preserve">Родную мать </w:t>
      </w:r>
      <w:r w:rsidR="002A295A">
        <w:rPr>
          <w:rFonts w:ascii="Times New Roman" w:hAnsi="Times New Roman"/>
          <w:sz w:val="24"/>
          <w:szCs w:val="24"/>
        </w:rPr>
        <w:t>__________</w:t>
      </w:r>
      <w:r w:rsidRPr="00FC41CA">
        <w:rPr>
          <w:rFonts w:ascii="Times New Roman" w:hAnsi="Times New Roman"/>
          <w:sz w:val="24"/>
          <w:szCs w:val="24"/>
        </w:rPr>
        <w:t>.</w:t>
      </w:r>
    </w:p>
    <w:p w14:paraId="6D185FE1" w14:textId="59570D9E" w:rsidR="0072647D" w:rsidRPr="00FC41CA" w:rsidRDefault="0072647D" w:rsidP="002A295A">
      <w:pPr>
        <w:pStyle w:val="11"/>
        <w:tabs>
          <w:tab w:val="left" w:pos="426"/>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 xml:space="preserve">Дети пришли к маме </w:t>
      </w:r>
      <w:r w:rsidR="002A295A">
        <w:rPr>
          <w:rFonts w:ascii="Times New Roman" w:hAnsi="Times New Roman"/>
          <w:sz w:val="24"/>
          <w:szCs w:val="24"/>
        </w:rPr>
        <w:t>___________.</w:t>
      </w:r>
    </w:p>
    <w:p w14:paraId="5B231E8B" w14:textId="042B80BD" w:rsidR="0072647D" w:rsidRPr="00FC41CA" w:rsidRDefault="0072647D" w:rsidP="002A295A">
      <w:pPr>
        <w:pStyle w:val="11"/>
        <w:tabs>
          <w:tab w:val="left" w:pos="426"/>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Огонь её свечи</w:t>
      </w:r>
      <w:r w:rsidR="002A295A">
        <w:rPr>
          <w:rFonts w:ascii="Times New Roman" w:hAnsi="Times New Roman"/>
          <w:sz w:val="24"/>
          <w:szCs w:val="24"/>
        </w:rPr>
        <w:t xml:space="preserve"> ___________</w:t>
      </w:r>
    </w:p>
    <w:p w14:paraId="6D57923C" w14:textId="0391A5DC" w:rsidR="0072647D" w:rsidRPr="003C7980" w:rsidRDefault="0072647D" w:rsidP="00D12C87">
      <w:pPr>
        <w:pStyle w:val="11"/>
        <w:numPr>
          <w:ilvl w:val="0"/>
          <w:numId w:val="10"/>
        </w:numPr>
        <w:tabs>
          <w:tab w:val="left" w:pos="426"/>
          <w:tab w:val="left" w:pos="993"/>
        </w:tabs>
        <w:spacing w:after="0" w:line="360" w:lineRule="auto"/>
        <w:ind w:left="0" w:firstLine="709"/>
        <w:rPr>
          <w:rFonts w:ascii="Times New Roman" w:hAnsi="Times New Roman"/>
          <w:sz w:val="24"/>
          <w:szCs w:val="24"/>
        </w:rPr>
      </w:pPr>
      <w:r w:rsidRPr="003C7980">
        <w:rPr>
          <w:rFonts w:ascii="Times New Roman" w:hAnsi="Times New Roman"/>
          <w:sz w:val="24"/>
          <w:szCs w:val="24"/>
        </w:rPr>
        <w:t>Используя различные источники, найдите произведения</w:t>
      </w:r>
      <w:r w:rsidR="00480FCD" w:rsidRPr="003C7980">
        <w:rPr>
          <w:rFonts w:ascii="Times New Roman" w:hAnsi="Times New Roman"/>
          <w:sz w:val="24"/>
          <w:szCs w:val="24"/>
        </w:rPr>
        <w:t xml:space="preserve"> по данной теме, зап</w:t>
      </w:r>
      <w:r w:rsidR="00480FCD" w:rsidRPr="003C7980">
        <w:rPr>
          <w:rFonts w:ascii="Times New Roman" w:hAnsi="Times New Roman"/>
          <w:sz w:val="24"/>
          <w:szCs w:val="24"/>
        </w:rPr>
        <w:t>и</w:t>
      </w:r>
      <w:r w:rsidR="00480FCD" w:rsidRPr="003C7980">
        <w:rPr>
          <w:rFonts w:ascii="Times New Roman" w:hAnsi="Times New Roman"/>
          <w:sz w:val="24"/>
          <w:szCs w:val="24"/>
        </w:rPr>
        <w:t xml:space="preserve">шите их. </w:t>
      </w:r>
    </w:p>
    <w:p w14:paraId="5391FC89" w14:textId="77777777" w:rsidR="0072647D" w:rsidRPr="00FC41CA" w:rsidRDefault="0072647D" w:rsidP="0072647D">
      <w:pPr>
        <w:pStyle w:val="11"/>
        <w:tabs>
          <w:tab w:val="left" w:pos="426"/>
        </w:tabs>
        <w:spacing w:after="0" w:line="360" w:lineRule="auto"/>
        <w:rPr>
          <w:rFonts w:ascii="Times New Roman" w:hAnsi="Times New Roman"/>
          <w:sz w:val="24"/>
          <w:szCs w:val="24"/>
        </w:rPr>
      </w:pPr>
    </w:p>
    <w:p w14:paraId="2291ED9C" w14:textId="77777777" w:rsidR="0072647D" w:rsidRPr="00D31C5B" w:rsidRDefault="0072647D" w:rsidP="0072647D">
      <w:pPr>
        <w:spacing w:line="360" w:lineRule="auto"/>
        <w:rPr>
          <w:rFonts w:ascii="Times New Roman" w:hAnsi="Times New Roman"/>
          <w:b/>
          <w:i/>
          <w:color w:val="000000"/>
          <w:sz w:val="24"/>
          <w:szCs w:val="24"/>
        </w:rPr>
      </w:pPr>
      <w:r w:rsidRPr="00D31C5B">
        <w:rPr>
          <w:rFonts w:ascii="Times New Roman" w:hAnsi="Times New Roman"/>
          <w:b/>
          <w:i/>
          <w:color w:val="000000"/>
          <w:sz w:val="24"/>
          <w:szCs w:val="24"/>
        </w:rPr>
        <w:t>Тем</w:t>
      </w:r>
      <w:r w:rsidR="00D31C5B">
        <w:rPr>
          <w:rFonts w:ascii="Times New Roman" w:hAnsi="Times New Roman"/>
          <w:b/>
          <w:i/>
          <w:color w:val="000000"/>
          <w:sz w:val="24"/>
          <w:szCs w:val="24"/>
        </w:rPr>
        <w:t>а 2. Личная ситуация в текстах</w:t>
      </w:r>
    </w:p>
    <w:p w14:paraId="53554B58" w14:textId="2750ED32" w:rsidR="00E8389A" w:rsidRPr="00E8389A" w:rsidRDefault="00800759" w:rsidP="002F0379">
      <w:pPr>
        <w:spacing w:line="360" w:lineRule="auto"/>
        <w:jc w:val="both"/>
        <w:rPr>
          <w:rFonts w:ascii="Times New Roman" w:hAnsi="Times New Roman"/>
          <w:b/>
          <w:i/>
          <w:sz w:val="24"/>
          <w:szCs w:val="24"/>
        </w:rPr>
      </w:pPr>
      <w:r>
        <w:rPr>
          <w:rFonts w:ascii="Times New Roman" w:hAnsi="Times New Roman"/>
          <w:b/>
          <w:i/>
          <w:sz w:val="24"/>
          <w:szCs w:val="24"/>
        </w:rPr>
        <w:t>Текст для чтения</w:t>
      </w:r>
    </w:p>
    <w:p w14:paraId="0A38485D"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Ходит по лесу осень, развешивает по кустам и травам хрустальные сети паутины, убирает в золото осинки и берёзки. Первые палые листья запестрели на влажных дорогах, на тихих, потемневших водах речных заливов. А вчера на глухой лесной плёс за деревней Гуторово опустилась пара крохалей – пролётные гости с далёкого севера. На другой день, когда я снова пришел на этот плёс, крохали улетели. </w:t>
      </w:r>
    </w:p>
    <w:p w14:paraId="2C3CBFA6"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И вдруг совсем рядом из кустов: «Бабах!...» Поперёк реки побежали вспененные дробью одна за другой две дорожки. В прибрежном ситнике захлюпала вода. Показалась вислоухая голова спаниеля с белой пролысиной на лбу. Она плыла легко и быстро, почти </w:t>
      </w:r>
      <w:r w:rsidRPr="00FC41CA">
        <w:rPr>
          <w:rFonts w:ascii="Times New Roman" w:hAnsi="Times New Roman"/>
          <w:sz w:val="24"/>
          <w:szCs w:val="24"/>
        </w:rPr>
        <w:lastRenderedPageBreak/>
        <w:t>наполовину высунувшись из воды. Вскоре спаниель был уже на том месте, где только что гуляла пара крохалей.</w:t>
      </w:r>
    </w:p>
    <w:p w14:paraId="31910F0F" w14:textId="0E18FD86" w:rsidR="0072647D" w:rsidRPr="00FC41CA" w:rsidRDefault="00307AB5" w:rsidP="002F0379">
      <w:pPr>
        <w:spacing w:line="360" w:lineRule="auto"/>
        <w:jc w:val="both"/>
        <w:rPr>
          <w:rFonts w:ascii="Times New Roman" w:hAnsi="Times New Roman"/>
          <w:sz w:val="24"/>
          <w:szCs w:val="24"/>
        </w:rPr>
      </w:pPr>
      <w:r w:rsidRPr="00307AB5">
        <w:rPr>
          <w:rFonts w:ascii="Times New Roman" w:hAnsi="Times New Roman"/>
          <w:sz w:val="24"/>
          <w:szCs w:val="24"/>
        </w:rPr>
        <w:t xml:space="preserve">– </w:t>
      </w:r>
      <w:r w:rsidR="0072647D" w:rsidRPr="00FC41CA">
        <w:rPr>
          <w:rFonts w:ascii="Times New Roman" w:hAnsi="Times New Roman"/>
          <w:sz w:val="24"/>
          <w:szCs w:val="24"/>
        </w:rPr>
        <w:t>Чанг, назад! – послышался спокойный, даже ласковый голос.</w:t>
      </w:r>
    </w:p>
    <w:p w14:paraId="24FB7E6E"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Чанг встряхнул длинными лохматыми ушами, остановился, поводя носом, и круто повернул влево. Догнав птицу, спаниель схватил её за крыло и, всё так же высоко над в</w:t>
      </w:r>
      <w:r w:rsidRPr="00FC41CA">
        <w:rPr>
          <w:rFonts w:ascii="Times New Roman" w:hAnsi="Times New Roman"/>
          <w:sz w:val="24"/>
          <w:szCs w:val="24"/>
        </w:rPr>
        <w:t>о</w:t>
      </w:r>
      <w:r w:rsidRPr="00FC41CA">
        <w:rPr>
          <w:rFonts w:ascii="Times New Roman" w:hAnsi="Times New Roman"/>
          <w:sz w:val="24"/>
          <w:szCs w:val="24"/>
        </w:rPr>
        <w:t>дой неся голову, поплыл обратно. Он выбрался на берег рядом с моими удочками, пол</w:t>
      </w:r>
      <w:r w:rsidRPr="00FC41CA">
        <w:rPr>
          <w:rFonts w:ascii="Times New Roman" w:hAnsi="Times New Roman"/>
          <w:sz w:val="24"/>
          <w:szCs w:val="24"/>
        </w:rPr>
        <w:t>о</w:t>
      </w:r>
      <w:r w:rsidRPr="00FC41CA">
        <w:rPr>
          <w:rFonts w:ascii="Times New Roman" w:hAnsi="Times New Roman"/>
          <w:sz w:val="24"/>
          <w:szCs w:val="24"/>
        </w:rPr>
        <w:t>жил птицу на песок и стал отряхиваться, обдав меня дождём холодных брызг.</w:t>
      </w:r>
    </w:p>
    <w:p w14:paraId="5F2DFC7A" w14:textId="0E4DA117" w:rsidR="0072647D" w:rsidRPr="00FC41CA" w:rsidRDefault="00307AB5" w:rsidP="002F0379">
      <w:pPr>
        <w:spacing w:line="360" w:lineRule="auto"/>
        <w:jc w:val="both"/>
        <w:rPr>
          <w:rFonts w:ascii="Times New Roman" w:hAnsi="Times New Roman"/>
          <w:sz w:val="24"/>
          <w:szCs w:val="24"/>
        </w:rPr>
      </w:pPr>
      <w:r w:rsidRPr="00307AB5">
        <w:rPr>
          <w:rFonts w:ascii="Times New Roman" w:hAnsi="Times New Roman"/>
          <w:sz w:val="24"/>
          <w:szCs w:val="24"/>
        </w:rPr>
        <w:t xml:space="preserve">– </w:t>
      </w:r>
      <w:r w:rsidR="0072647D" w:rsidRPr="00FC41CA">
        <w:rPr>
          <w:rFonts w:ascii="Times New Roman" w:hAnsi="Times New Roman"/>
          <w:sz w:val="24"/>
          <w:szCs w:val="24"/>
        </w:rPr>
        <w:t>Вот невежа! Перестань!</w:t>
      </w:r>
    </w:p>
    <w:p w14:paraId="023BCF35"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Из кустов вышел хозяин собаки, грузный, круглолицый, с ёжиком седых усов.</w:t>
      </w:r>
    </w:p>
    <w:p w14:paraId="4B88D389" w14:textId="0A8A4524" w:rsidR="0072647D" w:rsidRPr="00FC41CA" w:rsidRDefault="00307AB5" w:rsidP="002F0379">
      <w:pPr>
        <w:spacing w:line="360" w:lineRule="auto"/>
        <w:jc w:val="both"/>
        <w:rPr>
          <w:rFonts w:ascii="Times New Roman" w:hAnsi="Times New Roman"/>
          <w:sz w:val="24"/>
          <w:szCs w:val="24"/>
        </w:rPr>
      </w:pPr>
      <w:r w:rsidRPr="00307AB5">
        <w:rPr>
          <w:rFonts w:ascii="Times New Roman" w:hAnsi="Times New Roman"/>
          <w:sz w:val="24"/>
          <w:szCs w:val="24"/>
        </w:rPr>
        <w:t xml:space="preserve">– </w:t>
      </w:r>
      <w:r w:rsidR="0072647D" w:rsidRPr="00FC41CA">
        <w:rPr>
          <w:rFonts w:ascii="Times New Roman" w:hAnsi="Times New Roman"/>
          <w:sz w:val="24"/>
          <w:szCs w:val="24"/>
        </w:rPr>
        <w:t>Обрызгал? – сказал он, подбирая птицу.</w:t>
      </w:r>
    </w:p>
    <w:p w14:paraId="5B27F9D9" w14:textId="48DFCF36" w:rsidR="0072647D" w:rsidRPr="00FC41CA" w:rsidRDefault="00307AB5" w:rsidP="002F0379">
      <w:pPr>
        <w:spacing w:line="360" w:lineRule="auto"/>
        <w:jc w:val="both"/>
        <w:rPr>
          <w:rFonts w:ascii="Times New Roman" w:hAnsi="Times New Roman"/>
          <w:sz w:val="24"/>
          <w:szCs w:val="24"/>
        </w:rPr>
      </w:pPr>
      <w:r w:rsidRPr="00307AB5">
        <w:rPr>
          <w:rFonts w:ascii="Times New Roman" w:hAnsi="Times New Roman"/>
          <w:sz w:val="24"/>
          <w:szCs w:val="24"/>
        </w:rPr>
        <w:t xml:space="preserve">– </w:t>
      </w:r>
      <w:r w:rsidR="0072647D" w:rsidRPr="00FC41CA">
        <w:rPr>
          <w:rFonts w:ascii="Times New Roman" w:hAnsi="Times New Roman"/>
          <w:sz w:val="24"/>
          <w:szCs w:val="24"/>
        </w:rPr>
        <w:t xml:space="preserve"> Ничего! – вытирая платком лицо, ответил я. – Хорошая добыча! Редкая.</w:t>
      </w:r>
    </w:p>
    <w:p w14:paraId="27A8EAD3" w14:textId="528A126C" w:rsidR="0072647D" w:rsidRPr="00FC41CA" w:rsidRDefault="00307AB5" w:rsidP="002F0379">
      <w:pPr>
        <w:spacing w:line="360" w:lineRule="auto"/>
        <w:jc w:val="both"/>
        <w:rPr>
          <w:rFonts w:ascii="Times New Roman" w:hAnsi="Times New Roman"/>
          <w:sz w:val="24"/>
          <w:szCs w:val="24"/>
        </w:rPr>
      </w:pPr>
      <w:r w:rsidRPr="00307AB5">
        <w:rPr>
          <w:rFonts w:ascii="Times New Roman" w:hAnsi="Times New Roman"/>
          <w:sz w:val="24"/>
          <w:szCs w:val="24"/>
        </w:rPr>
        <w:t xml:space="preserve">– </w:t>
      </w:r>
      <w:r w:rsidR="0072647D" w:rsidRPr="00FC41CA">
        <w:rPr>
          <w:rFonts w:ascii="Times New Roman" w:hAnsi="Times New Roman"/>
          <w:sz w:val="24"/>
          <w:szCs w:val="24"/>
        </w:rPr>
        <w:t>А я, знаете, не особенно уважаю крохаля, - возразил охотник. Он приподнял за шею птицу, разглядывая рану на голове.</w:t>
      </w:r>
    </w:p>
    <w:p w14:paraId="16457733"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Птица с виду ладная. Но мясо невкусное, рыбой отдаёт,- пояснил охотник, прис</w:t>
      </w:r>
      <w:r w:rsidRPr="00FC41CA">
        <w:rPr>
          <w:rFonts w:ascii="Times New Roman" w:hAnsi="Times New Roman"/>
          <w:sz w:val="24"/>
          <w:szCs w:val="24"/>
        </w:rPr>
        <w:t>а</w:t>
      </w:r>
      <w:r w:rsidRPr="00FC41CA">
        <w:rPr>
          <w:rFonts w:ascii="Times New Roman" w:hAnsi="Times New Roman"/>
          <w:sz w:val="24"/>
          <w:szCs w:val="24"/>
        </w:rPr>
        <w:t xml:space="preserve">живаясь и устало кряхтя. Собака легла рядом.- Набегались мы с тобой, Чанг. Давай-ка, дружище отдохнём. </w:t>
      </w:r>
    </w:p>
    <w:p w14:paraId="01FA8B24"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Чанг одобрительно замахал обрубком хвоста.</w:t>
      </w:r>
    </w:p>
    <w:p w14:paraId="03B88C9E"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Новичок, наверно? – кивнул я на собаку – Обучается?</w:t>
      </w:r>
    </w:p>
    <w:p w14:paraId="59F74724"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Уже, можно сказать, старик. Пятый год. Золотая собака. – Хозяин ласково провёл ладонью по чёрному шелковистому жилету спаниеля.- Без неё половину добычи потер</w:t>
      </w:r>
      <w:r w:rsidRPr="00FC41CA">
        <w:rPr>
          <w:rFonts w:ascii="Times New Roman" w:hAnsi="Times New Roman"/>
          <w:sz w:val="24"/>
          <w:szCs w:val="24"/>
        </w:rPr>
        <w:t>я</w:t>
      </w:r>
      <w:r w:rsidRPr="00FC41CA">
        <w:rPr>
          <w:rFonts w:ascii="Times New Roman" w:hAnsi="Times New Roman"/>
          <w:sz w:val="24"/>
          <w:szCs w:val="24"/>
        </w:rPr>
        <w:t>ешь. Упадёт битая утка в самую топь – как её достанешь? Или взять подранка. В такую глушь забьётся, что днём с огнём не найдёшь. А Чанг быстро своё дело сработает: и подранка схватит, и битую из топи вынесет. Да хоть бы сегодняшний случай взять. Уне</w:t>
      </w:r>
      <w:r w:rsidRPr="00FC41CA">
        <w:rPr>
          <w:rFonts w:ascii="Times New Roman" w:hAnsi="Times New Roman"/>
          <w:sz w:val="24"/>
          <w:szCs w:val="24"/>
        </w:rPr>
        <w:t>с</w:t>
      </w:r>
      <w:r w:rsidRPr="00FC41CA">
        <w:rPr>
          <w:rFonts w:ascii="Times New Roman" w:hAnsi="Times New Roman"/>
          <w:sz w:val="24"/>
          <w:szCs w:val="24"/>
        </w:rPr>
        <w:t>ло бы крохаля течением, застрял бы где – нибудь в кустах. А Чанг, пожалуйста, слазил и достал.</w:t>
      </w:r>
    </w:p>
    <w:p w14:paraId="7E711452"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А отчего он вначале не хотел брать птицу? – поинтересовался я.</w:t>
      </w:r>
    </w:p>
    <w:p w14:paraId="5325800E"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Хотеть – то он хотел, да со следа сбился. Такое бывает.</w:t>
      </w:r>
    </w:p>
    <w:p w14:paraId="60AE7313"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Ну что вы! Какой может быть след на воде? Да и зачем след, когда птицу и так видать?</w:t>
      </w:r>
    </w:p>
    <w:p w14:paraId="1F817F83"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Э, батенька! Да ведь если бы у Чанга глаза были. Он у меня слепой.</w:t>
      </w:r>
    </w:p>
    <w:p w14:paraId="460595BD"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Слепой!.. – Я даже весь повернулся от изумления. – Совершенно слепой? Да не может быть!...</w:t>
      </w:r>
    </w:p>
    <w:p w14:paraId="5F4E42A2"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Не верите? – усмехнулся хозяин. – Давайте продемонстрирую. – Он достал из ягдташа ломоть хлеба, отщипнул от него кусочек. Спаниель насторожился, оживлённо з</w:t>
      </w:r>
      <w:r w:rsidRPr="00FC41CA">
        <w:rPr>
          <w:rFonts w:ascii="Times New Roman" w:hAnsi="Times New Roman"/>
          <w:sz w:val="24"/>
          <w:szCs w:val="24"/>
        </w:rPr>
        <w:t>а</w:t>
      </w:r>
      <w:r w:rsidRPr="00FC41CA">
        <w:rPr>
          <w:rFonts w:ascii="Times New Roman" w:hAnsi="Times New Roman"/>
          <w:sz w:val="24"/>
          <w:szCs w:val="24"/>
        </w:rPr>
        <w:t>двигал влажным, точно резиновым ,носом и уставился на хлеб.</w:t>
      </w:r>
    </w:p>
    <w:p w14:paraId="585F2BEC"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lastRenderedPageBreak/>
        <w:t xml:space="preserve"> - Чанг! Лови! – крикнул хозяин и подбросил высоко вверх корочку хлеба.</w:t>
      </w:r>
    </w:p>
    <w:p w14:paraId="5624EC3A"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Но Чанг не встрепенулся, не запрыгал, как это обычно делают собаки при виде л</w:t>
      </w:r>
      <w:r w:rsidRPr="00FC41CA">
        <w:rPr>
          <w:rFonts w:ascii="Times New Roman" w:hAnsi="Times New Roman"/>
          <w:sz w:val="24"/>
          <w:szCs w:val="24"/>
        </w:rPr>
        <w:t>е</w:t>
      </w:r>
      <w:r w:rsidRPr="00FC41CA">
        <w:rPr>
          <w:rFonts w:ascii="Times New Roman" w:hAnsi="Times New Roman"/>
          <w:sz w:val="24"/>
          <w:szCs w:val="24"/>
        </w:rPr>
        <w:t>тящей подачки, он спокойно стоял, вопрошающе глядя на хозяина. И только когда коро</w:t>
      </w:r>
      <w:r w:rsidRPr="00FC41CA">
        <w:rPr>
          <w:rFonts w:ascii="Times New Roman" w:hAnsi="Times New Roman"/>
          <w:sz w:val="24"/>
          <w:szCs w:val="24"/>
        </w:rPr>
        <w:t>ч</w:t>
      </w:r>
      <w:r w:rsidRPr="00FC41CA">
        <w:rPr>
          <w:rFonts w:ascii="Times New Roman" w:hAnsi="Times New Roman"/>
          <w:sz w:val="24"/>
          <w:szCs w:val="24"/>
        </w:rPr>
        <w:t>ка упала в шагах пяти от него, он тряхнул своими мохнатыми ушами и побежал на звук упавшего хлеба.</w:t>
      </w:r>
    </w:p>
    <w:p w14:paraId="618751B3"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Видели? – спросил охотник, бросая собаке весь ломоть. – Хлеб уже летит, а он об этом не подозревает, ждёт, когда я брошу. </w:t>
      </w:r>
    </w:p>
    <w:p w14:paraId="1F5617B2"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Но как же он ослеп?</w:t>
      </w:r>
    </w:p>
    <w:p w14:paraId="44D7CF12"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Сам не знаю, - покачал головой хозяин. – Может, таким родился, как узнаешь, что он слепой? Вон вы до сих пор поверить не можете. Ведь он совсем не похож на слеп</w:t>
      </w:r>
      <w:r w:rsidRPr="00FC41CA">
        <w:rPr>
          <w:rFonts w:ascii="Times New Roman" w:hAnsi="Times New Roman"/>
          <w:sz w:val="24"/>
          <w:szCs w:val="24"/>
        </w:rPr>
        <w:t>о</w:t>
      </w:r>
      <w:r w:rsidRPr="00FC41CA">
        <w:rPr>
          <w:rFonts w:ascii="Times New Roman" w:hAnsi="Times New Roman"/>
          <w:sz w:val="24"/>
          <w:szCs w:val="24"/>
        </w:rPr>
        <w:t>го.</w:t>
      </w:r>
    </w:p>
    <w:p w14:paraId="262FC35A"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А не лучше вам завести другую собаку?</w:t>
      </w:r>
    </w:p>
    <w:p w14:paraId="1166170F"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А эту куда? – нахмурился охотник.- Пристрелить? Сдать на воротник? Да я, б</w:t>
      </w:r>
      <w:r w:rsidRPr="00FC41CA">
        <w:rPr>
          <w:rFonts w:ascii="Times New Roman" w:hAnsi="Times New Roman"/>
          <w:sz w:val="24"/>
          <w:szCs w:val="24"/>
        </w:rPr>
        <w:t>а</w:t>
      </w:r>
      <w:r w:rsidRPr="00FC41CA">
        <w:rPr>
          <w:rFonts w:ascii="Times New Roman" w:hAnsi="Times New Roman"/>
          <w:sz w:val="24"/>
          <w:szCs w:val="24"/>
        </w:rPr>
        <w:t>тенька, за него двух зрячих не возьму. Как-никак пять лет вместе. Он свой хлеб честно з</w:t>
      </w:r>
      <w:r w:rsidRPr="00FC41CA">
        <w:rPr>
          <w:rFonts w:ascii="Times New Roman" w:hAnsi="Times New Roman"/>
          <w:sz w:val="24"/>
          <w:szCs w:val="24"/>
        </w:rPr>
        <w:t>а</w:t>
      </w:r>
      <w:r w:rsidRPr="00FC41CA">
        <w:rPr>
          <w:rFonts w:ascii="Times New Roman" w:hAnsi="Times New Roman"/>
          <w:sz w:val="24"/>
          <w:szCs w:val="24"/>
        </w:rPr>
        <w:t>рабатывает. Трудный хлеб, но честный. Пойдем, Чанг! Бывайте здоровы!</w:t>
      </w:r>
    </w:p>
    <w:p w14:paraId="148F593E" w14:textId="77777777" w:rsidR="0072647D"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Я долго глядел ему вслед и теперь уже не жалел убитую птицу.</w:t>
      </w:r>
    </w:p>
    <w:p w14:paraId="3D43EB41" w14:textId="55191158" w:rsidR="00480FCD" w:rsidRPr="00FC41CA" w:rsidRDefault="00480FCD" w:rsidP="002F0379">
      <w:pPr>
        <w:spacing w:line="360" w:lineRule="auto"/>
        <w:jc w:val="right"/>
        <w:rPr>
          <w:rFonts w:ascii="Times New Roman" w:hAnsi="Times New Roman"/>
          <w:sz w:val="24"/>
          <w:szCs w:val="24"/>
        </w:rPr>
      </w:pPr>
      <w:r w:rsidRPr="003C7980">
        <w:rPr>
          <w:rFonts w:ascii="Times New Roman" w:hAnsi="Times New Roman"/>
          <w:sz w:val="24"/>
          <w:szCs w:val="24"/>
        </w:rPr>
        <w:t>(По Е. Носову)</w:t>
      </w:r>
    </w:p>
    <w:p w14:paraId="5A5F5B3D" w14:textId="77777777" w:rsidR="0072647D" w:rsidRPr="00D31C5B" w:rsidRDefault="00D31C5B" w:rsidP="002F0379">
      <w:pPr>
        <w:spacing w:line="360" w:lineRule="auto"/>
        <w:jc w:val="left"/>
        <w:rPr>
          <w:rFonts w:ascii="Times New Roman" w:hAnsi="Times New Roman"/>
          <w:b/>
          <w:bCs/>
          <w:i/>
          <w:iCs/>
          <w:sz w:val="24"/>
          <w:szCs w:val="24"/>
        </w:rPr>
      </w:pPr>
      <w:r w:rsidRPr="00D31C5B">
        <w:rPr>
          <w:rFonts w:ascii="Times New Roman" w:hAnsi="Times New Roman"/>
          <w:b/>
          <w:bCs/>
          <w:i/>
          <w:iCs/>
          <w:sz w:val="24"/>
          <w:szCs w:val="24"/>
        </w:rPr>
        <w:t>З</w:t>
      </w:r>
      <w:r w:rsidR="0072647D" w:rsidRPr="00D31C5B">
        <w:rPr>
          <w:rFonts w:ascii="Times New Roman" w:hAnsi="Times New Roman"/>
          <w:b/>
          <w:bCs/>
          <w:i/>
          <w:iCs/>
          <w:sz w:val="24"/>
          <w:szCs w:val="24"/>
        </w:rPr>
        <w:t>адания:</w:t>
      </w:r>
    </w:p>
    <w:p w14:paraId="173C2A73" w14:textId="77777777" w:rsidR="0072647D" w:rsidRPr="00FC41CA" w:rsidRDefault="0072647D" w:rsidP="00D12C87">
      <w:pPr>
        <w:pStyle w:val="11"/>
        <w:numPr>
          <w:ilvl w:val="0"/>
          <w:numId w:val="12"/>
        </w:numPr>
        <w:tabs>
          <w:tab w:val="clear" w:pos="720"/>
          <w:tab w:val="num" w:pos="0"/>
          <w:tab w:val="left" w:pos="426"/>
        </w:tabs>
        <w:spacing w:after="0" w:line="360" w:lineRule="auto"/>
        <w:ind w:left="0" w:firstLine="709"/>
        <w:rPr>
          <w:rFonts w:ascii="Times New Roman" w:hAnsi="Times New Roman"/>
          <w:sz w:val="24"/>
          <w:szCs w:val="24"/>
        </w:rPr>
      </w:pPr>
      <w:r w:rsidRPr="00FC41CA">
        <w:rPr>
          <w:rFonts w:ascii="Times New Roman" w:hAnsi="Times New Roman"/>
          <w:sz w:val="24"/>
          <w:szCs w:val="24"/>
        </w:rPr>
        <w:t>Определите вид текста, его источник. Обоснуйте своё мнение.</w:t>
      </w:r>
    </w:p>
    <w:p w14:paraId="7A3537D8" w14:textId="77777777" w:rsidR="0072647D" w:rsidRPr="00FC41CA" w:rsidRDefault="0072647D" w:rsidP="00D12C87">
      <w:pPr>
        <w:pStyle w:val="11"/>
        <w:numPr>
          <w:ilvl w:val="0"/>
          <w:numId w:val="12"/>
        </w:numPr>
        <w:tabs>
          <w:tab w:val="clear" w:pos="720"/>
          <w:tab w:val="num" w:pos="0"/>
          <w:tab w:val="left" w:pos="426"/>
        </w:tabs>
        <w:spacing w:after="0" w:line="360" w:lineRule="auto"/>
        <w:ind w:left="0" w:firstLine="709"/>
        <w:jc w:val="both"/>
        <w:rPr>
          <w:rFonts w:ascii="Times New Roman" w:hAnsi="Times New Roman"/>
          <w:sz w:val="24"/>
          <w:szCs w:val="24"/>
        </w:rPr>
      </w:pPr>
      <w:r w:rsidRPr="00FC41CA">
        <w:rPr>
          <w:rFonts w:ascii="Times New Roman" w:hAnsi="Times New Roman"/>
          <w:sz w:val="24"/>
          <w:szCs w:val="24"/>
        </w:rPr>
        <w:t>Определите назначение текста. Приведите примеры жизненных ситуаций, в которых нужно использовать информацию из текста.</w:t>
      </w:r>
    </w:p>
    <w:p w14:paraId="66AC50E7" w14:textId="77777777" w:rsidR="0072647D" w:rsidRPr="00FC41CA" w:rsidRDefault="0072647D" w:rsidP="00D12C87">
      <w:pPr>
        <w:pStyle w:val="11"/>
        <w:numPr>
          <w:ilvl w:val="0"/>
          <w:numId w:val="12"/>
        </w:numPr>
        <w:tabs>
          <w:tab w:val="clear" w:pos="720"/>
          <w:tab w:val="num" w:pos="0"/>
          <w:tab w:val="left" w:pos="426"/>
        </w:tabs>
        <w:spacing w:after="0" w:line="360" w:lineRule="auto"/>
        <w:ind w:left="0" w:firstLine="709"/>
        <w:jc w:val="both"/>
        <w:rPr>
          <w:rFonts w:ascii="Times New Roman" w:hAnsi="Times New Roman"/>
          <w:sz w:val="24"/>
          <w:szCs w:val="24"/>
        </w:rPr>
      </w:pPr>
      <w:r w:rsidRPr="00FC41CA">
        <w:rPr>
          <w:rFonts w:ascii="Times New Roman" w:hAnsi="Times New Roman"/>
          <w:sz w:val="24"/>
          <w:szCs w:val="24"/>
        </w:rPr>
        <w:t>Найдите в тексте выразительные средства, доказывающие его соответствие к этому виду творчеству.</w:t>
      </w:r>
    </w:p>
    <w:p w14:paraId="7BA89C6F" w14:textId="17556723" w:rsidR="0072647D" w:rsidRPr="00FC41CA" w:rsidRDefault="0072647D" w:rsidP="00D12C87">
      <w:pPr>
        <w:pStyle w:val="11"/>
        <w:numPr>
          <w:ilvl w:val="0"/>
          <w:numId w:val="12"/>
        </w:numPr>
        <w:tabs>
          <w:tab w:val="clear" w:pos="720"/>
          <w:tab w:val="num" w:pos="0"/>
          <w:tab w:val="left" w:pos="426"/>
        </w:tabs>
        <w:spacing w:after="0" w:line="360" w:lineRule="auto"/>
        <w:ind w:left="0" w:firstLine="709"/>
        <w:rPr>
          <w:rFonts w:ascii="Times New Roman" w:hAnsi="Times New Roman"/>
          <w:sz w:val="24"/>
          <w:szCs w:val="24"/>
        </w:rPr>
      </w:pPr>
      <w:r w:rsidRPr="00FC41CA">
        <w:rPr>
          <w:rFonts w:ascii="Times New Roman" w:hAnsi="Times New Roman"/>
          <w:sz w:val="24"/>
          <w:szCs w:val="24"/>
        </w:rPr>
        <w:t xml:space="preserve">Придумайте название к тексту </w:t>
      </w:r>
      <w:r w:rsidRPr="002F0379">
        <w:rPr>
          <w:rFonts w:ascii="Times New Roman" w:hAnsi="Times New Roman"/>
          <w:b/>
          <w:i/>
          <w:sz w:val="24"/>
          <w:szCs w:val="24"/>
        </w:rPr>
        <w:t>(</w:t>
      </w:r>
      <w:r w:rsidR="002F0379" w:rsidRPr="002F0379">
        <w:rPr>
          <w:rFonts w:ascii="Times New Roman" w:hAnsi="Times New Roman"/>
          <w:b/>
          <w:i/>
          <w:sz w:val="24"/>
          <w:szCs w:val="24"/>
        </w:rPr>
        <w:t>«</w:t>
      </w:r>
      <w:r w:rsidRPr="002F0379">
        <w:rPr>
          <w:rFonts w:ascii="Times New Roman" w:hAnsi="Times New Roman"/>
          <w:b/>
          <w:i/>
          <w:sz w:val="24"/>
          <w:szCs w:val="24"/>
        </w:rPr>
        <w:t>Трудный хлеб</w:t>
      </w:r>
      <w:r w:rsidR="002F0379" w:rsidRPr="002F0379">
        <w:rPr>
          <w:rFonts w:ascii="Times New Roman" w:hAnsi="Times New Roman"/>
          <w:b/>
          <w:i/>
          <w:sz w:val="24"/>
          <w:szCs w:val="24"/>
        </w:rPr>
        <w:t>»</w:t>
      </w:r>
      <w:r w:rsidRPr="002F0379">
        <w:rPr>
          <w:rFonts w:ascii="Times New Roman" w:hAnsi="Times New Roman"/>
          <w:b/>
          <w:i/>
          <w:sz w:val="24"/>
          <w:szCs w:val="24"/>
        </w:rPr>
        <w:t xml:space="preserve"> Е. Носов).</w:t>
      </w:r>
    </w:p>
    <w:p w14:paraId="0E864B75" w14:textId="77777777" w:rsidR="0072647D" w:rsidRPr="00FC41CA" w:rsidRDefault="0072647D" w:rsidP="00D12C87">
      <w:pPr>
        <w:pStyle w:val="11"/>
        <w:numPr>
          <w:ilvl w:val="0"/>
          <w:numId w:val="12"/>
        </w:numPr>
        <w:tabs>
          <w:tab w:val="clear" w:pos="720"/>
          <w:tab w:val="num" w:pos="0"/>
          <w:tab w:val="left" w:pos="426"/>
        </w:tabs>
        <w:spacing w:after="0" w:line="360" w:lineRule="auto"/>
        <w:ind w:left="0" w:firstLine="709"/>
        <w:rPr>
          <w:rFonts w:ascii="Times New Roman" w:hAnsi="Times New Roman"/>
          <w:sz w:val="24"/>
          <w:szCs w:val="24"/>
        </w:rPr>
      </w:pPr>
      <w:r w:rsidRPr="00FC41CA">
        <w:rPr>
          <w:rFonts w:ascii="Times New Roman" w:hAnsi="Times New Roman"/>
          <w:sz w:val="24"/>
          <w:szCs w:val="24"/>
        </w:rPr>
        <w:t>Составьте вопросы к тексту, чтобы отразить его основное содержание.</w:t>
      </w:r>
    </w:p>
    <w:p w14:paraId="5109882B" w14:textId="77777777" w:rsidR="0072647D" w:rsidRPr="00FC41CA" w:rsidRDefault="0072647D" w:rsidP="00D12C87">
      <w:pPr>
        <w:pStyle w:val="11"/>
        <w:numPr>
          <w:ilvl w:val="0"/>
          <w:numId w:val="12"/>
        </w:numPr>
        <w:tabs>
          <w:tab w:val="clear" w:pos="720"/>
          <w:tab w:val="num" w:pos="0"/>
          <w:tab w:val="left" w:pos="426"/>
        </w:tabs>
        <w:spacing w:after="0" w:line="360" w:lineRule="auto"/>
        <w:ind w:left="0" w:firstLine="709"/>
        <w:rPr>
          <w:rFonts w:ascii="Times New Roman" w:hAnsi="Times New Roman"/>
          <w:sz w:val="24"/>
          <w:szCs w:val="24"/>
        </w:rPr>
      </w:pPr>
      <w:r w:rsidRPr="00FC41CA">
        <w:rPr>
          <w:rFonts w:ascii="Times New Roman" w:hAnsi="Times New Roman"/>
          <w:sz w:val="24"/>
          <w:szCs w:val="24"/>
        </w:rPr>
        <w:t>Вставьте отрывок в текст:</w:t>
      </w:r>
    </w:p>
    <w:p w14:paraId="75B9AA17"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Этот опыт убедил меня. Но  ведь она вела себя совершенно так же, как обыкнове</w:t>
      </w:r>
      <w:r w:rsidRPr="00FC41CA">
        <w:rPr>
          <w:rFonts w:ascii="Times New Roman" w:hAnsi="Times New Roman"/>
          <w:sz w:val="24"/>
          <w:szCs w:val="24"/>
        </w:rPr>
        <w:t>н</w:t>
      </w:r>
      <w:r w:rsidRPr="00FC41CA">
        <w:rPr>
          <w:rFonts w:ascii="Times New Roman" w:hAnsi="Times New Roman"/>
          <w:sz w:val="24"/>
          <w:szCs w:val="24"/>
        </w:rPr>
        <w:t>ная.</w:t>
      </w:r>
    </w:p>
    <w:p w14:paraId="6EBF37B4"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Вы давеча заметили, что Чанг было промахнулся, плывя за убитой птицей?</w:t>
      </w:r>
    </w:p>
    <w:p w14:paraId="38C8DE44"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Да, заметил. Только принял это за баловство новичка.</w:t>
      </w:r>
    </w:p>
    <w:p w14:paraId="02A63663" w14:textId="77777777" w:rsidR="00480FCD"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Нет, это он со следа сбился. На минутку порвалась ниточка птичьего запаха, к</w:t>
      </w:r>
      <w:r w:rsidRPr="00FC41CA">
        <w:rPr>
          <w:rFonts w:ascii="Times New Roman" w:hAnsi="Times New Roman"/>
          <w:sz w:val="24"/>
          <w:szCs w:val="24"/>
        </w:rPr>
        <w:t>о</w:t>
      </w:r>
      <w:r w:rsidRPr="00FC41CA">
        <w:rPr>
          <w:rFonts w:ascii="Times New Roman" w:hAnsi="Times New Roman"/>
          <w:sz w:val="24"/>
          <w:szCs w:val="24"/>
        </w:rPr>
        <w:t>торая вела Чанга к добыче. Но Чанг молодчина! Быстро нашёлся.</w:t>
      </w:r>
    </w:p>
    <w:p w14:paraId="5FA46CAB" w14:textId="3D8126D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Спаниель благодарно чиркнул по песку обрубком хвоста, понял, что его похвалили.</w:t>
      </w:r>
    </w:p>
    <w:p w14:paraId="41E9D009" w14:textId="77777777" w:rsidR="0072647D" w:rsidRPr="00FC41CA" w:rsidRDefault="0072647D" w:rsidP="00D12C87">
      <w:pPr>
        <w:pStyle w:val="11"/>
        <w:numPr>
          <w:ilvl w:val="0"/>
          <w:numId w:val="12"/>
        </w:numPr>
        <w:tabs>
          <w:tab w:val="clear" w:pos="720"/>
          <w:tab w:val="num" w:pos="0"/>
          <w:tab w:val="left" w:pos="426"/>
        </w:tabs>
        <w:spacing w:after="0" w:line="360" w:lineRule="auto"/>
        <w:ind w:left="0" w:firstLine="709"/>
        <w:rPr>
          <w:rFonts w:ascii="Times New Roman" w:hAnsi="Times New Roman"/>
          <w:sz w:val="24"/>
          <w:szCs w:val="24"/>
        </w:rPr>
      </w:pPr>
      <w:r w:rsidRPr="00FC41CA">
        <w:rPr>
          <w:rFonts w:ascii="Times New Roman" w:hAnsi="Times New Roman"/>
          <w:sz w:val="24"/>
          <w:szCs w:val="24"/>
        </w:rPr>
        <w:t>Продолжите предложение словами текста:</w:t>
      </w:r>
    </w:p>
    <w:p w14:paraId="41DEC309" w14:textId="77777777" w:rsidR="0072647D" w:rsidRPr="00FC41CA" w:rsidRDefault="0072647D" w:rsidP="002F0379">
      <w:pPr>
        <w:pStyle w:val="11"/>
        <w:tabs>
          <w:tab w:val="left" w:pos="426"/>
        </w:tabs>
        <w:spacing w:after="0" w:line="360" w:lineRule="auto"/>
        <w:ind w:left="0" w:firstLine="709"/>
        <w:rPr>
          <w:rFonts w:ascii="Times New Roman" w:hAnsi="Times New Roman"/>
          <w:sz w:val="24"/>
          <w:szCs w:val="24"/>
        </w:rPr>
      </w:pPr>
      <w:r w:rsidRPr="00FC41CA">
        <w:rPr>
          <w:rFonts w:ascii="Times New Roman" w:hAnsi="Times New Roman"/>
          <w:sz w:val="24"/>
          <w:szCs w:val="24"/>
        </w:rPr>
        <w:t>Он достал из ягдташа ….</w:t>
      </w:r>
    </w:p>
    <w:p w14:paraId="19ECFAFA" w14:textId="77777777" w:rsidR="0072647D" w:rsidRPr="00FC41CA" w:rsidRDefault="0072647D" w:rsidP="002F0379">
      <w:pPr>
        <w:pStyle w:val="11"/>
        <w:tabs>
          <w:tab w:val="left" w:pos="426"/>
        </w:tabs>
        <w:spacing w:after="0" w:line="360" w:lineRule="auto"/>
        <w:ind w:left="0" w:firstLine="709"/>
        <w:rPr>
          <w:rFonts w:ascii="Times New Roman" w:hAnsi="Times New Roman"/>
          <w:sz w:val="24"/>
          <w:szCs w:val="24"/>
        </w:rPr>
      </w:pPr>
      <w:r w:rsidRPr="00FC41CA">
        <w:rPr>
          <w:rFonts w:ascii="Times New Roman" w:hAnsi="Times New Roman"/>
          <w:sz w:val="24"/>
          <w:szCs w:val="24"/>
        </w:rPr>
        <w:lastRenderedPageBreak/>
        <w:t>Спаниель насторожился, оживлённо задвигал ….</w:t>
      </w:r>
    </w:p>
    <w:p w14:paraId="3364FFF8" w14:textId="77777777" w:rsidR="0072647D" w:rsidRPr="003C7980" w:rsidRDefault="0072647D" w:rsidP="002F0379">
      <w:pPr>
        <w:pStyle w:val="11"/>
        <w:tabs>
          <w:tab w:val="left" w:pos="426"/>
        </w:tabs>
        <w:spacing w:after="0" w:line="360" w:lineRule="auto"/>
        <w:ind w:left="0" w:firstLine="709"/>
        <w:rPr>
          <w:rFonts w:ascii="Times New Roman" w:hAnsi="Times New Roman"/>
          <w:sz w:val="24"/>
          <w:szCs w:val="24"/>
        </w:rPr>
      </w:pPr>
      <w:r w:rsidRPr="003C7980">
        <w:rPr>
          <w:rFonts w:ascii="Times New Roman" w:hAnsi="Times New Roman"/>
          <w:sz w:val="24"/>
          <w:szCs w:val="24"/>
        </w:rPr>
        <w:t>Он свой хлеб ...</w:t>
      </w:r>
    </w:p>
    <w:p w14:paraId="44BC9AF2" w14:textId="7BE5B61F" w:rsidR="0072647D" w:rsidRPr="003C7980" w:rsidRDefault="0072647D" w:rsidP="00D12C87">
      <w:pPr>
        <w:pStyle w:val="11"/>
        <w:numPr>
          <w:ilvl w:val="0"/>
          <w:numId w:val="12"/>
        </w:numPr>
        <w:tabs>
          <w:tab w:val="clear" w:pos="720"/>
          <w:tab w:val="num" w:pos="0"/>
          <w:tab w:val="left" w:pos="426"/>
        </w:tabs>
        <w:spacing w:after="0" w:line="360" w:lineRule="auto"/>
        <w:ind w:left="0" w:firstLine="709"/>
        <w:rPr>
          <w:rFonts w:ascii="Times New Roman" w:hAnsi="Times New Roman"/>
          <w:sz w:val="24"/>
          <w:szCs w:val="24"/>
        </w:rPr>
      </w:pPr>
      <w:r w:rsidRPr="003C7980">
        <w:rPr>
          <w:rFonts w:ascii="Times New Roman" w:hAnsi="Times New Roman"/>
          <w:sz w:val="24"/>
          <w:szCs w:val="24"/>
        </w:rPr>
        <w:t>Используя различные источники, найдите произведения</w:t>
      </w:r>
      <w:r w:rsidR="00480FCD" w:rsidRPr="003C7980">
        <w:rPr>
          <w:rFonts w:ascii="Times New Roman" w:hAnsi="Times New Roman"/>
          <w:sz w:val="24"/>
          <w:szCs w:val="24"/>
        </w:rPr>
        <w:t xml:space="preserve"> по данной теме и запишите их.</w:t>
      </w:r>
    </w:p>
    <w:p w14:paraId="12910531" w14:textId="77777777" w:rsidR="0072647D" w:rsidRPr="00FC41CA" w:rsidRDefault="0072647D" w:rsidP="0072647D">
      <w:pPr>
        <w:spacing w:line="360" w:lineRule="auto"/>
        <w:ind w:left="-900"/>
        <w:rPr>
          <w:rFonts w:ascii="Times New Roman" w:hAnsi="Times New Roman"/>
          <w:color w:val="000000"/>
          <w:sz w:val="24"/>
          <w:szCs w:val="24"/>
        </w:rPr>
      </w:pPr>
    </w:p>
    <w:p w14:paraId="6080E305" w14:textId="77777777" w:rsidR="0072647D" w:rsidRPr="00D31C5B" w:rsidRDefault="0072647D" w:rsidP="00762D05">
      <w:pPr>
        <w:spacing w:line="360" w:lineRule="auto"/>
        <w:ind w:firstLine="0"/>
        <w:rPr>
          <w:rFonts w:ascii="Times New Roman" w:hAnsi="Times New Roman"/>
          <w:b/>
          <w:i/>
          <w:color w:val="000000"/>
          <w:sz w:val="24"/>
          <w:szCs w:val="24"/>
        </w:rPr>
      </w:pPr>
      <w:r w:rsidRPr="00D31C5B">
        <w:rPr>
          <w:rFonts w:ascii="Times New Roman" w:hAnsi="Times New Roman"/>
          <w:b/>
          <w:i/>
          <w:color w:val="000000"/>
          <w:sz w:val="24"/>
          <w:szCs w:val="24"/>
        </w:rPr>
        <w:t>Тема 3. Работа с текстом: как выделить главную мысль текста или его частей?</w:t>
      </w:r>
    </w:p>
    <w:p w14:paraId="4B9215D3" w14:textId="13A24F1D" w:rsidR="0072647D" w:rsidRPr="00D31C5B" w:rsidRDefault="00800759" w:rsidP="002F0379">
      <w:pPr>
        <w:spacing w:line="360" w:lineRule="auto"/>
        <w:jc w:val="both"/>
        <w:rPr>
          <w:rFonts w:ascii="Times New Roman" w:hAnsi="Times New Roman"/>
          <w:b/>
          <w:i/>
          <w:color w:val="000000"/>
          <w:sz w:val="24"/>
          <w:szCs w:val="24"/>
        </w:rPr>
      </w:pPr>
      <w:r>
        <w:rPr>
          <w:rFonts w:ascii="Times New Roman" w:hAnsi="Times New Roman"/>
          <w:b/>
          <w:i/>
          <w:color w:val="000000"/>
          <w:sz w:val="24"/>
          <w:szCs w:val="24"/>
        </w:rPr>
        <w:t>Текст для чтения</w:t>
      </w:r>
    </w:p>
    <w:p w14:paraId="3E5C25C8"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Жили Ванька двоима с матерью. Житьишко было само последно. Однако  Ванька  кажной месяц ходил в город за пенсией. Всего получал одну копейку. Идет оногды с эт</w:t>
      </w:r>
      <w:r w:rsidRPr="00FC41CA">
        <w:rPr>
          <w:rFonts w:ascii="Times New Roman" w:hAnsi="Times New Roman" w:cs="Times New Roman"/>
          <w:color w:val="000000"/>
          <w:sz w:val="24"/>
          <w:szCs w:val="24"/>
        </w:rPr>
        <w:t>и</w:t>
      </w:r>
      <w:r w:rsidRPr="00FC41CA">
        <w:rPr>
          <w:rFonts w:ascii="Times New Roman" w:hAnsi="Times New Roman" w:cs="Times New Roman"/>
          <w:color w:val="000000"/>
          <w:sz w:val="24"/>
          <w:szCs w:val="24"/>
        </w:rPr>
        <w:t>ми деньгами, видит - мужик собаку давит:</w:t>
      </w:r>
    </w:p>
    <w:p w14:paraId="7022333C"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Мужичок, вы пошто шшенка мучите? Продай мне собачку.</w:t>
      </w:r>
    </w:p>
    <w:p w14:paraId="6B146CDF"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За копейку сторговались. Привел домой:</w:t>
      </w:r>
    </w:p>
    <w:p w14:paraId="09A18C65"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Через месяц Ванька с пенсии кошку купил, а еще через месяц змея. Змея и пров</w:t>
      </w:r>
      <w:r w:rsidRPr="00FC41CA">
        <w:rPr>
          <w:rFonts w:ascii="Times New Roman" w:hAnsi="Times New Roman" w:cs="Times New Roman"/>
          <w:color w:val="000000"/>
          <w:sz w:val="24"/>
          <w:szCs w:val="24"/>
        </w:rPr>
        <w:t>е</w:t>
      </w:r>
      <w:r w:rsidRPr="00FC41CA">
        <w:rPr>
          <w:rFonts w:ascii="Times New Roman" w:hAnsi="Times New Roman" w:cs="Times New Roman"/>
          <w:color w:val="000000"/>
          <w:sz w:val="24"/>
          <w:szCs w:val="24"/>
        </w:rPr>
        <w:t>щилась человеческим голосом:</w:t>
      </w:r>
    </w:p>
    <w:p w14:paraId="1593A907"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Ваня, ты  не спокаиссе, што меня  выкупил. Я  не проста змея, а змея Скарапея. Я змеиного царя дочерь. Возьмем извошыка, поедем во дворец к отцу. Станет  тебе мой папа деньги наваливать, ты ни копейки не беря. Проси кольцо одно - золотно, волшебно.</w:t>
      </w:r>
    </w:p>
    <w:p w14:paraId="5CC83D12"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Кольцо выдали, рассказали, как с им быть. Ванька пришел  домой.  Ночью  перем</w:t>
      </w:r>
      <w:r w:rsidRPr="00FC41CA">
        <w:rPr>
          <w:rFonts w:ascii="Times New Roman" w:hAnsi="Times New Roman" w:cs="Times New Roman"/>
          <w:color w:val="000000"/>
          <w:sz w:val="24"/>
          <w:szCs w:val="24"/>
        </w:rPr>
        <w:t>е</w:t>
      </w:r>
      <w:r w:rsidRPr="00FC41CA">
        <w:rPr>
          <w:rFonts w:ascii="Times New Roman" w:hAnsi="Times New Roman" w:cs="Times New Roman"/>
          <w:color w:val="000000"/>
          <w:sz w:val="24"/>
          <w:szCs w:val="24"/>
        </w:rPr>
        <w:t>нил  кольцо в  пальца  на  палец. Выскочило три молодца:</w:t>
      </w:r>
    </w:p>
    <w:p w14:paraId="08DBB8FA"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Што, новой хозеин, нать?</w:t>
      </w:r>
    </w:p>
    <w:p w14:paraId="705415B3"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Анбар муки нать, сахару-да насыпьте, масла-да...</w:t>
      </w:r>
    </w:p>
    <w:p w14:paraId="64D16DC9"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Утром мати корки мочит водой да сосет, а сын говорит:</w:t>
      </w:r>
    </w:p>
    <w:p w14:paraId="516D984D"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Мама,  што печка не затоплена? Почему тесто  не  окатываш? До ночи  я буду п</w:t>
      </w:r>
      <w:r w:rsidRPr="00FC41CA">
        <w:rPr>
          <w:rFonts w:ascii="Times New Roman" w:hAnsi="Times New Roman" w:cs="Times New Roman"/>
          <w:color w:val="000000"/>
          <w:sz w:val="24"/>
          <w:szCs w:val="24"/>
        </w:rPr>
        <w:t>и</w:t>
      </w:r>
      <w:r w:rsidRPr="00FC41CA">
        <w:rPr>
          <w:rFonts w:ascii="Times New Roman" w:hAnsi="Times New Roman" w:cs="Times New Roman"/>
          <w:color w:val="000000"/>
          <w:sz w:val="24"/>
          <w:szCs w:val="24"/>
        </w:rPr>
        <w:t>рогов-то ждать?</w:t>
      </w:r>
    </w:p>
    <w:p w14:paraId="7478AB78"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Пирого-ов? Да у нас год муки не бывало. Очнись! Мама, обуй-ко глаза-те да поди в анбар!</w:t>
      </w:r>
    </w:p>
    <w:p w14:paraId="54571134"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Матка в анбар двери размахнула, да так головой в муку и ульнула.</w:t>
      </w:r>
    </w:p>
    <w:p w14:paraId="2B3BE669"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Пирогов  напекли, наелись, в город  муки продали, Ванька  купил себе пинжак  с корманами,  а матера платье модно с  шлейфом, шляпу  в цветах и  в перьях и зонтик. Ах, они наредны заходили: собачку белу да кошку Машку коклетами кормят. Опять Ванька и говорит:</w:t>
      </w:r>
    </w:p>
    <w:p w14:paraId="340320EA"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Ты што, мамка,  думаш, я дома буду сидеть да углы подпирать?... Поди,</w:t>
      </w:r>
    </w:p>
    <w:p w14:paraId="77127185"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сватай за меня царску дочерь.</w:t>
      </w:r>
    </w:p>
    <w:p w14:paraId="1999E438"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Брось пустеки  говорить. Разве отдадут из царского  дворца в  эдаку избушку?!</w:t>
      </w:r>
    </w:p>
    <w:p w14:paraId="3FD4F735"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Иди сватай, не толкуй дале.</w:t>
      </w:r>
    </w:p>
    <w:p w14:paraId="681C954D"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lastRenderedPageBreak/>
        <w:t xml:space="preserve">Ну, Ванькина побрела ко  дворцу.  </w:t>
      </w:r>
    </w:p>
    <w:p w14:paraId="2B989E24"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Здрасте, ваше велико, господин анператор. У вас товар, у нас купец. Не отдаите ли вашу дочерь за нашего сына взамуж?</w:t>
      </w:r>
    </w:p>
    <w:p w14:paraId="18F78586"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И кто такой ваш жених? Каких  он родов,  каких  городов и какого отца сын?</w:t>
      </w:r>
    </w:p>
    <w:p w14:paraId="6ACA333A"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Мать на ответ:</w:t>
      </w:r>
    </w:p>
    <w:p w14:paraId="6A1C3832"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Роду кресьенского, города вашего, по отечесьву Егорович.</w:t>
      </w:r>
    </w:p>
    <w:p w14:paraId="57A4C761"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Царица даже чай в колени пролила:</w:t>
      </w:r>
    </w:p>
    <w:p w14:paraId="6781BFAF"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Дак подет ли наша  девка за мужика  взамуж?  Пускай вот от нашего дворца да до вашего крыльца мост будет хрустальной.  По такому  мосту приедем женихово житье смотреть. Матка домой вернулась невесела: собаку да кошку на улицу выкинула. Сына ругат:</w:t>
      </w:r>
    </w:p>
    <w:p w14:paraId="77A3888B"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Мамка, это не служба, а службишка. Служба вся впереди.</w:t>
      </w:r>
    </w:p>
    <w:p w14:paraId="57BA32E2"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Ночью Иванко переменил кольцо с пальца на палец. Выскочило три молодца:</w:t>
      </w:r>
    </w:p>
    <w:p w14:paraId="1D3EE1A5"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Што, новой хозеин, нать?!</w:t>
      </w:r>
    </w:p>
    <w:p w14:paraId="10632CBE"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Нать, штобы наша  избушка овернулась как  бы королевскими палатами. А от нашего крыльца до царского дворца  мост хрустальной  и по мосту  машина ходит сам</w:t>
      </w:r>
      <w:r w:rsidRPr="00FC41CA">
        <w:rPr>
          <w:rFonts w:ascii="Times New Roman" w:hAnsi="Times New Roman" w:cs="Times New Roman"/>
          <w:color w:val="000000"/>
          <w:sz w:val="24"/>
          <w:szCs w:val="24"/>
        </w:rPr>
        <w:t>о</w:t>
      </w:r>
      <w:r w:rsidRPr="00FC41CA">
        <w:rPr>
          <w:rFonts w:ascii="Times New Roman" w:hAnsi="Times New Roman" w:cs="Times New Roman"/>
          <w:color w:val="000000"/>
          <w:sz w:val="24"/>
          <w:szCs w:val="24"/>
        </w:rPr>
        <w:t xml:space="preserve">сильно. </w:t>
      </w:r>
    </w:p>
    <w:p w14:paraId="47B83889"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Утром царь да  царица чай пьют. Мамка заходит резво, глядит весело:</w:t>
      </w:r>
    </w:p>
    <w:p w14:paraId="015DAC80"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xml:space="preserve">- Здрасте. Чай да сахар! Дак пожалуйте работу принимать. </w:t>
      </w:r>
    </w:p>
    <w:p w14:paraId="01AF5DFB"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Царь к окошку, глазам не врит:</w:t>
      </w:r>
    </w:p>
    <w:p w14:paraId="3FB5117E"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Мост?! Усохни моя душенька, мост!...</w:t>
      </w:r>
    </w:p>
    <w:p w14:paraId="206CF3AA"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Ваше высоко,  дозвольте вас и супругу  вашу  все  покорнейше просить прог</w:t>
      </w:r>
      <w:r w:rsidRPr="00FC41CA">
        <w:rPr>
          <w:rFonts w:ascii="Times New Roman" w:hAnsi="Times New Roman" w:cs="Times New Roman"/>
          <w:color w:val="000000"/>
          <w:sz w:val="24"/>
          <w:szCs w:val="24"/>
        </w:rPr>
        <w:t>у</w:t>
      </w:r>
      <w:r w:rsidRPr="00FC41CA">
        <w:rPr>
          <w:rFonts w:ascii="Times New Roman" w:hAnsi="Times New Roman" w:cs="Times New Roman"/>
          <w:color w:val="000000"/>
          <w:sz w:val="24"/>
          <w:szCs w:val="24"/>
        </w:rPr>
        <w:t>ляться на данной машинке. Открыть движение, так сказать...</w:t>
      </w:r>
    </w:p>
    <w:p w14:paraId="0ECC86AB"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Царица руками-ногами машет:</w:t>
      </w:r>
    </w:p>
    <w:p w14:paraId="575713A7"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Не поеду! Стрась эка! Сронят в реку, дак што хорошего?!</w:t>
      </w:r>
    </w:p>
    <w:p w14:paraId="4299DD16"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Тут вся свита зауговаривала:</w:t>
      </w:r>
    </w:p>
    <w:p w14:paraId="23C372A8"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Ваше величие, нать проехаться, пример  показать. А  то перед Европами будет канфуз!</w:t>
      </w:r>
    </w:p>
    <w:p w14:paraId="1C124C75"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Царя да царицу из каюты  вынели, слуги  поддавалами  машут, их в действо  пр</w:t>
      </w:r>
      <w:r w:rsidRPr="00FC41CA">
        <w:rPr>
          <w:rFonts w:ascii="Times New Roman" w:hAnsi="Times New Roman" w:cs="Times New Roman"/>
          <w:color w:val="000000"/>
          <w:sz w:val="24"/>
          <w:szCs w:val="24"/>
        </w:rPr>
        <w:t>и</w:t>
      </w:r>
      <w:r w:rsidRPr="00FC41CA">
        <w:rPr>
          <w:rFonts w:ascii="Times New Roman" w:hAnsi="Times New Roman" w:cs="Times New Roman"/>
          <w:color w:val="000000"/>
          <w:sz w:val="24"/>
          <w:szCs w:val="24"/>
        </w:rPr>
        <w:t>водят. Ванька с подносом кланяится. Они, бажоны, никаких слов не примают:</w:t>
      </w:r>
    </w:p>
    <w:p w14:paraId="050BEB8A"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Ох,  укачало... Ух, растресло,  растрепало...Молодой  человек, мы на все  согла</w:t>
      </w:r>
      <w:r w:rsidRPr="00FC41CA">
        <w:rPr>
          <w:rFonts w:ascii="Times New Roman" w:hAnsi="Times New Roman" w:cs="Times New Roman"/>
          <w:color w:val="000000"/>
          <w:sz w:val="24"/>
          <w:szCs w:val="24"/>
        </w:rPr>
        <w:t>с</w:t>
      </w:r>
      <w:r w:rsidRPr="00FC41CA">
        <w:rPr>
          <w:rFonts w:ascii="Times New Roman" w:hAnsi="Times New Roman" w:cs="Times New Roman"/>
          <w:color w:val="000000"/>
          <w:sz w:val="24"/>
          <w:szCs w:val="24"/>
        </w:rPr>
        <w:t>ны! Бери  девку. Только вези нас обратно. Домой поворачивай.</w:t>
      </w:r>
    </w:p>
    <w:p w14:paraId="3557C81A"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Свадьбу средили хорошу. Молодых к Ваньке в дом свезли. А только этой царевны Ванька не надо был. У ей в заграницы хахаль был готовой. Теперь и заприпадала к Ван</w:t>
      </w:r>
      <w:r w:rsidRPr="00FC41CA">
        <w:rPr>
          <w:rFonts w:ascii="Times New Roman" w:hAnsi="Times New Roman" w:cs="Times New Roman"/>
          <w:color w:val="000000"/>
          <w:sz w:val="24"/>
          <w:szCs w:val="24"/>
        </w:rPr>
        <w:t>ь</w:t>
      </w:r>
      <w:r w:rsidRPr="00FC41CA">
        <w:rPr>
          <w:rFonts w:ascii="Times New Roman" w:hAnsi="Times New Roman" w:cs="Times New Roman"/>
          <w:color w:val="000000"/>
          <w:sz w:val="24"/>
          <w:szCs w:val="24"/>
        </w:rPr>
        <w:t>ки:</w:t>
      </w:r>
    </w:p>
    <w:p w14:paraId="03A4656A"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lastRenderedPageBreak/>
        <w:t xml:space="preserve">-  Супруг любезной, ну откуда у тебя  взелось эдако богасьво? </w:t>
      </w:r>
    </w:p>
    <w:p w14:paraId="54D3506C"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Ванька  не устоял против этой ласкоты,  взял  да  и россказал. Как только он заспал, захрапел, царевна сташшила  у  его с перста  кольцо и себе  с  пальца  на  палец  перем</w:t>
      </w:r>
      <w:r w:rsidRPr="00FC41CA">
        <w:rPr>
          <w:rFonts w:ascii="Times New Roman" w:hAnsi="Times New Roman" w:cs="Times New Roman"/>
          <w:color w:val="000000"/>
          <w:sz w:val="24"/>
          <w:szCs w:val="24"/>
        </w:rPr>
        <w:t>е</w:t>
      </w:r>
      <w:r w:rsidRPr="00FC41CA">
        <w:rPr>
          <w:rFonts w:ascii="Times New Roman" w:hAnsi="Times New Roman" w:cs="Times New Roman"/>
          <w:color w:val="000000"/>
          <w:sz w:val="24"/>
          <w:szCs w:val="24"/>
        </w:rPr>
        <w:t>нила. Выскочило три молодца:</w:t>
      </w:r>
    </w:p>
    <w:p w14:paraId="49C132EC"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Што, нова хозейка, нать!...</w:t>
      </w:r>
    </w:p>
    <w:p w14:paraId="13CB72F6"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Возьмите меня в этих  хоромах, да и с мостом и поставьте среди городу Парижу, где мой миленькой живет.</w:t>
      </w:r>
    </w:p>
    <w:p w14:paraId="7F05F811"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xml:space="preserve"> Одночасно эту подлу женщину с домом да и с хрустальным мостом в Париж уне</w:t>
      </w:r>
      <w:r w:rsidRPr="00FC41CA">
        <w:rPr>
          <w:rFonts w:ascii="Times New Roman" w:hAnsi="Times New Roman" w:cs="Times New Roman"/>
          <w:color w:val="000000"/>
          <w:sz w:val="24"/>
          <w:szCs w:val="24"/>
        </w:rPr>
        <w:t>с</w:t>
      </w:r>
      <w:r w:rsidRPr="00FC41CA">
        <w:rPr>
          <w:rFonts w:ascii="Times New Roman" w:hAnsi="Times New Roman" w:cs="Times New Roman"/>
          <w:color w:val="000000"/>
          <w:sz w:val="24"/>
          <w:szCs w:val="24"/>
        </w:rPr>
        <w:t>ло, а Ванька с мамкой, с собакой  да с кошкой  в прежной  избушке оказались. А царь с</w:t>
      </w:r>
      <w:r w:rsidRPr="00FC41CA">
        <w:rPr>
          <w:rFonts w:ascii="Times New Roman" w:hAnsi="Times New Roman" w:cs="Times New Roman"/>
          <w:color w:val="000000"/>
          <w:sz w:val="24"/>
          <w:szCs w:val="24"/>
        </w:rPr>
        <w:t>о</w:t>
      </w:r>
      <w:r w:rsidRPr="00FC41CA">
        <w:rPr>
          <w:rFonts w:ascii="Times New Roman" w:hAnsi="Times New Roman" w:cs="Times New Roman"/>
          <w:color w:val="000000"/>
          <w:sz w:val="24"/>
          <w:szCs w:val="24"/>
        </w:rPr>
        <w:t>брался  после обеда к молодым в гости идти, а моста-то и нету, и дому нету. Ваньку пос</w:t>
      </w:r>
      <w:r w:rsidRPr="00FC41CA">
        <w:rPr>
          <w:rFonts w:ascii="Times New Roman" w:hAnsi="Times New Roman" w:cs="Times New Roman"/>
          <w:color w:val="000000"/>
          <w:sz w:val="24"/>
          <w:szCs w:val="24"/>
        </w:rPr>
        <w:t>а</w:t>
      </w:r>
      <w:r w:rsidRPr="00FC41CA">
        <w:rPr>
          <w:rFonts w:ascii="Times New Roman" w:hAnsi="Times New Roman" w:cs="Times New Roman"/>
          <w:color w:val="000000"/>
          <w:sz w:val="24"/>
          <w:szCs w:val="24"/>
        </w:rPr>
        <w:t>дили  в  казематку,  в темну. Так пожили,  помаялись,  эта кошка  Машка и говорит собаке:</w:t>
      </w:r>
    </w:p>
    <w:p w14:paraId="230AA6EE"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Давай,  побежим  до города  Парижа к  той  бляди  Ванькино  кольцо добывать.</w:t>
      </w:r>
    </w:p>
    <w:p w14:paraId="6AB2AA96"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Вот и город Париж. Ванькин дом искать не долго. Кошка кольцо схватила да в окно да по крышам, по  заборам  вон  из  города! Бежат с собачкой домой, радехоньки. Не спят,  не  едят,  торопятся. Горы высоки перелезли,  чисты поля  перебежали, через часты дебри перебрались.  Перед има река быстра, за  рекой свой город.</w:t>
      </w:r>
    </w:p>
    <w:p w14:paraId="63472A2F"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Нарадовавшись, потрепали в город. Собака домой, а кошка к тюрьмы. По тюре</w:t>
      </w:r>
      <w:r w:rsidRPr="00FC41CA">
        <w:rPr>
          <w:rFonts w:ascii="Times New Roman" w:hAnsi="Times New Roman" w:cs="Times New Roman"/>
          <w:color w:val="000000"/>
          <w:sz w:val="24"/>
          <w:szCs w:val="24"/>
        </w:rPr>
        <w:t>м</w:t>
      </w:r>
      <w:r w:rsidRPr="00FC41CA">
        <w:rPr>
          <w:rFonts w:ascii="Times New Roman" w:hAnsi="Times New Roman" w:cs="Times New Roman"/>
          <w:color w:val="000000"/>
          <w:sz w:val="24"/>
          <w:szCs w:val="24"/>
        </w:rPr>
        <w:t>ной ограды на виду ходит, хвост кверху! Курняукнула бы, да кольцо в зубах. А Ванька ей из окна и увидел. Начал кыскать:</w:t>
      </w:r>
    </w:p>
    <w:p w14:paraId="3C2A4A48"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Кыс-кыс-кыс!!</w:t>
      </w:r>
    </w:p>
    <w:p w14:paraId="3D7073A3"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Машка по трубы до Ванькиной казематки доцапалась, на плечо ему скочила, кол</w:t>
      </w:r>
      <w:r w:rsidRPr="00FC41CA">
        <w:rPr>
          <w:rFonts w:ascii="Times New Roman" w:hAnsi="Times New Roman" w:cs="Times New Roman"/>
          <w:color w:val="000000"/>
          <w:sz w:val="24"/>
          <w:szCs w:val="24"/>
        </w:rPr>
        <w:t>ь</w:t>
      </w:r>
      <w:r w:rsidRPr="00FC41CA">
        <w:rPr>
          <w:rFonts w:ascii="Times New Roman" w:hAnsi="Times New Roman" w:cs="Times New Roman"/>
          <w:color w:val="000000"/>
          <w:sz w:val="24"/>
          <w:szCs w:val="24"/>
        </w:rPr>
        <w:t>цо подает. Уж  как  бедной  Ванька  зарадовался.  Как  андела, кота того принял. Потом кольцо с пальца на палец переменил. Выскочили три молодца:</w:t>
      </w:r>
    </w:p>
    <w:p w14:paraId="1E1118FF"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Што, новой хозеин, нать?!</w:t>
      </w:r>
    </w:p>
    <w:p w14:paraId="10F8ADE1" w14:textId="77777777" w:rsidR="0072647D"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Нать мой дом стеклянной и мост  хрустальной на старо место поставить. И штобы я во своей горницы взелся. Так все и  стало. А Ванька с мамкой, собака бела да кошка сера стали помешшаться во своем доме. И хрустальной  мост  отворотили от  царского  крыл</w:t>
      </w:r>
      <w:r w:rsidRPr="00FC41CA">
        <w:rPr>
          <w:rFonts w:ascii="Times New Roman" w:hAnsi="Times New Roman" w:cs="Times New Roman"/>
          <w:color w:val="000000"/>
          <w:sz w:val="24"/>
          <w:szCs w:val="24"/>
        </w:rPr>
        <w:t>ь</w:t>
      </w:r>
      <w:r w:rsidRPr="00FC41CA">
        <w:rPr>
          <w:rFonts w:ascii="Times New Roman" w:hAnsi="Times New Roman" w:cs="Times New Roman"/>
          <w:color w:val="000000"/>
          <w:sz w:val="24"/>
          <w:szCs w:val="24"/>
        </w:rPr>
        <w:t>ца  и перевели  на деревню. Из деревни Ванька и взял себе жону, хорошу деушку.</w:t>
      </w:r>
    </w:p>
    <w:p w14:paraId="3688C9C2" w14:textId="5FC626F4" w:rsidR="00480FCD" w:rsidRPr="00FC41CA" w:rsidRDefault="00480FCD" w:rsidP="002F0379">
      <w:pPr>
        <w:pStyle w:val="HTML"/>
        <w:tabs>
          <w:tab w:val="left" w:pos="360"/>
        </w:tabs>
        <w:spacing w:line="360" w:lineRule="auto"/>
        <w:ind w:firstLine="709"/>
        <w:jc w:val="right"/>
        <w:rPr>
          <w:rFonts w:ascii="Times New Roman" w:hAnsi="Times New Roman" w:cs="Times New Roman"/>
          <w:color w:val="000000"/>
          <w:sz w:val="24"/>
          <w:szCs w:val="24"/>
        </w:rPr>
      </w:pPr>
      <w:r w:rsidRPr="003C7980">
        <w:rPr>
          <w:rFonts w:ascii="Times New Roman" w:hAnsi="Times New Roman" w:cs="Times New Roman"/>
          <w:color w:val="000000"/>
          <w:sz w:val="24"/>
          <w:szCs w:val="24"/>
        </w:rPr>
        <w:t>(По Б. Шергину)</w:t>
      </w:r>
    </w:p>
    <w:p w14:paraId="2F334FE7" w14:textId="77777777" w:rsidR="0072647D" w:rsidRPr="00FC41CA" w:rsidRDefault="00D31C5B" w:rsidP="002F0379">
      <w:pPr>
        <w:spacing w:line="360" w:lineRule="auto"/>
        <w:jc w:val="left"/>
        <w:rPr>
          <w:rFonts w:ascii="Times New Roman" w:hAnsi="Times New Roman"/>
          <w:b/>
          <w:bCs/>
          <w:iCs/>
          <w:sz w:val="24"/>
          <w:szCs w:val="24"/>
        </w:rPr>
      </w:pPr>
      <w:r w:rsidRPr="00A93100">
        <w:rPr>
          <w:rFonts w:ascii="Times New Roman" w:hAnsi="Times New Roman"/>
          <w:b/>
          <w:bCs/>
          <w:i/>
          <w:iCs/>
          <w:sz w:val="24"/>
          <w:szCs w:val="24"/>
        </w:rPr>
        <w:t>З</w:t>
      </w:r>
      <w:r w:rsidR="0072647D" w:rsidRPr="00A93100">
        <w:rPr>
          <w:rFonts w:ascii="Times New Roman" w:hAnsi="Times New Roman"/>
          <w:b/>
          <w:bCs/>
          <w:i/>
          <w:iCs/>
          <w:sz w:val="24"/>
          <w:szCs w:val="24"/>
        </w:rPr>
        <w:t>адания</w:t>
      </w:r>
      <w:r w:rsidR="0072647D" w:rsidRPr="00FC41CA">
        <w:rPr>
          <w:rFonts w:ascii="Times New Roman" w:hAnsi="Times New Roman"/>
          <w:b/>
          <w:bCs/>
          <w:iCs/>
          <w:sz w:val="24"/>
          <w:szCs w:val="24"/>
        </w:rPr>
        <w:t xml:space="preserve">: </w:t>
      </w:r>
    </w:p>
    <w:p w14:paraId="5E8D2F7A" w14:textId="77777777" w:rsidR="0072647D" w:rsidRPr="00FC41CA" w:rsidRDefault="0072647D" w:rsidP="002F0379">
      <w:pPr>
        <w:pStyle w:val="11"/>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1.</w:t>
      </w:r>
      <w:r w:rsidR="00762D05">
        <w:rPr>
          <w:rFonts w:ascii="Times New Roman" w:hAnsi="Times New Roman"/>
          <w:sz w:val="24"/>
          <w:szCs w:val="24"/>
        </w:rPr>
        <w:tab/>
      </w:r>
      <w:r w:rsidRPr="00FC41CA">
        <w:rPr>
          <w:rFonts w:ascii="Times New Roman" w:hAnsi="Times New Roman"/>
          <w:color w:val="000000"/>
          <w:sz w:val="24"/>
          <w:szCs w:val="24"/>
        </w:rPr>
        <w:t>Определите вид текста, его источник. Обоснуйте своё мнение.</w:t>
      </w:r>
    </w:p>
    <w:p w14:paraId="69633E00" w14:textId="77777777" w:rsidR="0072647D" w:rsidRPr="00FC41CA" w:rsidRDefault="0072647D" w:rsidP="00D12C87">
      <w:pPr>
        <w:pStyle w:val="11"/>
        <w:numPr>
          <w:ilvl w:val="0"/>
          <w:numId w:val="13"/>
        </w:numPr>
        <w:tabs>
          <w:tab w:val="left" w:pos="426"/>
          <w:tab w:val="num" w:pos="540"/>
        </w:tabs>
        <w:spacing w:after="0" w:line="360" w:lineRule="auto"/>
        <w:ind w:left="0" w:firstLine="709"/>
        <w:jc w:val="both"/>
        <w:rPr>
          <w:rFonts w:ascii="Times New Roman" w:hAnsi="Times New Roman"/>
          <w:color w:val="000000"/>
          <w:sz w:val="24"/>
          <w:szCs w:val="24"/>
        </w:rPr>
      </w:pPr>
      <w:r w:rsidRPr="00FC41CA">
        <w:rPr>
          <w:rFonts w:ascii="Times New Roman" w:hAnsi="Times New Roman"/>
          <w:color w:val="000000"/>
          <w:sz w:val="24"/>
          <w:szCs w:val="24"/>
        </w:rPr>
        <w:t>Определите назначение текста. Приведите примеры жизненных ситуаций, в которых нужно использовать информацию из текста.</w:t>
      </w:r>
    </w:p>
    <w:p w14:paraId="1F4E684F" w14:textId="77777777" w:rsidR="0072647D" w:rsidRPr="00FC41CA" w:rsidRDefault="0072647D" w:rsidP="00D12C87">
      <w:pPr>
        <w:pStyle w:val="11"/>
        <w:numPr>
          <w:ilvl w:val="0"/>
          <w:numId w:val="13"/>
        </w:numPr>
        <w:tabs>
          <w:tab w:val="left" w:pos="426"/>
          <w:tab w:val="num" w:pos="540"/>
        </w:tabs>
        <w:spacing w:after="0" w:line="360" w:lineRule="auto"/>
        <w:ind w:left="0" w:firstLine="709"/>
        <w:jc w:val="both"/>
        <w:rPr>
          <w:rFonts w:ascii="Times New Roman" w:hAnsi="Times New Roman"/>
          <w:sz w:val="24"/>
          <w:szCs w:val="24"/>
        </w:rPr>
      </w:pPr>
      <w:r w:rsidRPr="00FC41CA">
        <w:rPr>
          <w:rFonts w:ascii="Times New Roman" w:hAnsi="Times New Roman"/>
          <w:color w:val="000000"/>
          <w:sz w:val="24"/>
          <w:szCs w:val="24"/>
        </w:rPr>
        <w:t>Найдите в тексте выразительные средства</w:t>
      </w:r>
      <w:r w:rsidRPr="00FC41CA">
        <w:rPr>
          <w:rFonts w:ascii="Times New Roman" w:hAnsi="Times New Roman"/>
          <w:sz w:val="24"/>
          <w:szCs w:val="24"/>
        </w:rPr>
        <w:t>, доказывающие его соответствие к этому виду творчеству.</w:t>
      </w:r>
    </w:p>
    <w:p w14:paraId="1E045E2A" w14:textId="77777777" w:rsidR="0072647D" w:rsidRPr="00FC41CA" w:rsidRDefault="0072647D" w:rsidP="00D12C87">
      <w:pPr>
        <w:pStyle w:val="11"/>
        <w:numPr>
          <w:ilvl w:val="0"/>
          <w:numId w:val="13"/>
        </w:numPr>
        <w:tabs>
          <w:tab w:val="left" w:pos="426"/>
          <w:tab w:val="num" w:pos="540"/>
        </w:tabs>
        <w:spacing w:after="0" w:line="360" w:lineRule="auto"/>
        <w:ind w:left="0" w:firstLine="709"/>
        <w:jc w:val="both"/>
        <w:rPr>
          <w:rFonts w:ascii="Times New Roman" w:hAnsi="Times New Roman"/>
          <w:color w:val="000000"/>
          <w:sz w:val="24"/>
          <w:szCs w:val="24"/>
        </w:rPr>
      </w:pPr>
      <w:r w:rsidRPr="00FC41CA">
        <w:rPr>
          <w:rFonts w:ascii="Times New Roman" w:hAnsi="Times New Roman"/>
          <w:color w:val="000000"/>
          <w:sz w:val="24"/>
          <w:szCs w:val="24"/>
          <w:shd w:val="clear" w:color="auto" w:fill="FFFFFF"/>
        </w:rPr>
        <w:lastRenderedPageBreak/>
        <w:t>Разделите текст на 3-4 абзаца. Озаглавьте каждый из них.</w:t>
      </w:r>
    </w:p>
    <w:p w14:paraId="289D4554" w14:textId="63A4249F" w:rsidR="0072647D" w:rsidRPr="00FC41CA" w:rsidRDefault="0072647D" w:rsidP="00D12C87">
      <w:pPr>
        <w:pStyle w:val="11"/>
        <w:numPr>
          <w:ilvl w:val="0"/>
          <w:numId w:val="13"/>
        </w:numPr>
        <w:tabs>
          <w:tab w:val="left" w:pos="426"/>
          <w:tab w:val="num" w:pos="540"/>
        </w:tabs>
        <w:spacing w:after="0" w:line="360" w:lineRule="auto"/>
        <w:ind w:left="0" w:firstLine="709"/>
        <w:rPr>
          <w:rFonts w:ascii="Times New Roman" w:hAnsi="Times New Roman"/>
          <w:i/>
          <w:color w:val="000000"/>
          <w:sz w:val="24"/>
          <w:szCs w:val="24"/>
        </w:rPr>
      </w:pPr>
      <w:r w:rsidRPr="00FC41CA">
        <w:rPr>
          <w:rFonts w:ascii="Times New Roman" w:hAnsi="Times New Roman"/>
          <w:color w:val="000000"/>
          <w:sz w:val="24"/>
          <w:szCs w:val="24"/>
        </w:rPr>
        <w:t>Придумайте название к тексту (</w:t>
      </w:r>
      <w:r w:rsidR="002F0379">
        <w:rPr>
          <w:rFonts w:ascii="Times New Roman" w:hAnsi="Times New Roman"/>
          <w:color w:val="000000"/>
          <w:sz w:val="24"/>
          <w:szCs w:val="24"/>
        </w:rPr>
        <w:t>«</w:t>
      </w:r>
      <w:r w:rsidRPr="00FC41CA">
        <w:rPr>
          <w:rFonts w:ascii="Times New Roman" w:hAnsi="Times New Roman"/>
          <w:i/>
          <w:color w:val="000000"/>
          <w:sz w:val="24"/>
          <w:szCs w:val="24"/>
        </w:rPr>
        <w:t>Волшебное кольцо</w:t>
      </w:r>
      <w:r w:rsidR="002F0379">
        <w:rPr>
          <w:rFonts w:ascii="Times New Roman" w:hAnsi="Times New Roman"/>
          <w:i/>
          <w:color w:val="000000"/>
          <w:sz w:val="24"/>
          <w:szCs w:val="24"/>
        </w:rPr>
        <w:t>»</w:t>
      </w:r>
      <w:r w:rsidR="003C7980">
        <w:rPr>
          <w:rFonts w:ascii="Times New Roman" w:hAnsi="Times New Roman"/>
          <w:i/>
          <w:color w:val="000000"/>
          <w:sz w:val="24"/>
          <w:szCs w:val="24"/>
        </w:rPr>
        <w:t xml:space="preserve"> </w:t>
      </w:r>
      <w:r w:rsidRPr="00FC41CA">
        <w:rPr>
          <w:rFonts w:ascii="Times New Roman" w:hAnsi="Times New Roman"/>
          <w:i/>
          <w:color w:val="000000"/>
          <w:sz w:val="24"/>
          <w:szCs w:val="24"/>
        </w:rPr>
        <w:t>Борис Шергин)</w:t>
      </w:r>
    </w:p>
    <w:p w14:paraId="347979B7" w14:textId="77777777" w:rsidR="0072647D" w:rsidRPr="00FC41CA" w:rsidRDefault="0072647D" w:rsidP="00D12C87">
      <w:pPr>
        <w:pStyle w:val="11"/>
        <w:numPr>
          <w:ilvl w:val="0"/>
          <w:numId w:val="13"/>
        </w:numPr>
        <w:tabs>
          <w:tab w:val="left" w:pos="426"/>
          <w:tab w:val="num" w:pos="540"/>
        </w:tabs>
        <w:spacing w:after="0" w:line="360" w:lineRule="auto"/>
        <w:ind w:left="0" w:firstLine="709"/>
        <w:rPr>
          <w:rFonts w:ascii="Times New Roman" w:hAnsi="Times New Roman"/>
          <w:sz w:val="24"/>
          <w:szCs w:val="24"/>
        </w:rPr>
      </w:pPr>
      <w:r w:rsidRPr="00FC41CA">
        <w:rPr>
          <w:rFonts w:ascii="Times New Roman" w:hAnsi="Times New Roman"/>
          <w:sz w:val="24"/>
          <w:szCs w:val="24"/>
        </w:rPr>
        <w:t>Составьте вопросы к тексту, чтобы отразить его основное содержание.</w:t>
      </w:r>
    </w:p>
    <w:p w14:paraId="333F1EEC" w14:textId="77777777" w:rsidR="0072647D" w:rsidRPr="00FC41CA" w:rsidRDefault="0072647D" w:rsidP="00D12C87">
      <w:pPr>
        <w:pStyle w:val="11"/>
        <w:numPr>
          <w:ilvl w:val="0"/>
          <w:numId w:val="13"/>
        </w:numPr>
        <w:tabs>
          <w:tab w:val="left" w:pos="426"/>
          <w:tab w:val="num" w:pos="540"/>
        </w:tabs>
        <w:spacing w:after="0" w:line="360" w:lineRule="auto"/>
        <w:ind w:left="0" w:firstLine="709"/>
        <w:rPr>
          <w:rFonts w:ascii="Times New Roman" w:hAnsi="Times New Roman"/>
          <w:sz w:val="24"/>
          <w:szCs w:val="24"/>
        </w:rPr>
      </w:pPr>
      <w:r w:rsidRPr="00FC41CA">
        <w:rPr>
          <w:rFonts w:ascii="Times New Roman" w:hAnsi="Times New Roman"/>
          <w:sz w:val="24"/>
          <w:szCs w:val="24"/>
        </w:rPr>
        <w:t>Вставьте отрывок в текст:</w:t>
      </w:r>
    </w:p>
    <w:p w14:paraId="17921B7A" w14:textId="37711DEE" w:rsidR="0072647D" w:rsidRPr="00FC41CA" w:rsidRDefault="0072647D" w:rsidP="002F0379">
      <w:pPr>
        <w:pStyle w:val="HTML"/>
        <w:tabs>
          <w:tab w:val="left" w:pos="360"/>
        </w:tabs>
        <w:spacing w:line="360" w:lineRule="auto"/>
        <w:ind w:firstLine="709"/>
        <w:jc w:val="both"/>
        <w:rPr>
          <w:rFonts w:ascii="Times New Roman" w:hAnsi="Times New Roman" w:cs="Times New Roman"/>
          <w:sz w:val="24"/>
          <w:szCs w:val="24"/>
        </w:rPr>
      </w:pPr>
      <w:r w:rsidRPr="00FC41CA">
        <w:rPr>
          <w:rFonts w:ascii="Times New Roman" w:hAnsi="Times New Roman" w:cs="Times New Roman"/>
          <w:sz w:val="24"/>
          <w:szCs w:val="24"/>
        </w:rPr>
        <w:t>Собачка бела да кошка сера  кусочков  насушили и в дорогу переправились через реку быстру и побрели лесами т</w:t>
      </w:r>
      <w:r w:rsidR="002F0379">
        <w:rPr>
          <w:rFonts w:ascii="Times New Roman" w:hAnsi="Times New Roman" w:cs="Times New Roman"/>
          <w:sz w:val="24"/>
          <w:szCs w:val="24"/>
        </w:rPr>
        <w:t>ёмныма, пошли полями чистыма,</w:t>
      </w:r>
      <w:r w:rsidRPr="00FC41CA">
        <w:rPr>
          <w:rFonts w:ascii="Times New Roman" w:hAnsi="Times New Roman" w:cs="Times New Roman"/>
          <w:sz w:val="24"/>
          <w:szCs w:val="24"/>
        </w:rPr>
        <w:t xml:space="preserve"> полезли горами высок</w:t>
      </w:r>
      <w:r w:rsidRPr="00FC41CA">
        <w:rPr>
          <w:rFonts w:ascii="Times New Roman" w:hAnsi="Times New Roman" w:cs="Times New Roman"/>
          <w:sz w:val="24"/>
          <w:szCs w:val="24"/>
        </w:rPr>
        <w:t>и</w:t>
      </w:r>
      <w:r w:rsidRPr="00FC41CA">
        <w:rPr>
          <w:rFonts w:ascii="Times New Roman" w:hAnsi="Times New Roman" w:cs="Times New Roman"/>
          <w:sz w:val="24"/>
          <w:szCs w:val="24"/>
        </w:rPr>
        <w:t>ма. Сказывать скоро, а идти долго.</w:t>
      </w:r>
    </w:p>
    <w:p w14:paraId="5B34E5B2" w14:textId="77777777" w:rsidR="0072647D" w:rsidRPr="00FC41CA" w:rsidRDefault="0072647D" w:rsidP="00D12C87">
      <w:pPr>
        <w:pStyle w:val="11"/>
        <w:numPr>
          <w:ilvl w:val="0"/>
          <w:numId w:val="13"/>
        </w:numPr>
        <w:tabs>
          <w:tab w:val="num" w:pos="142"/>
        </w:tabs>
        <w:spacing w:after="0" w:line="360" w:lineRule="auto"/>
        <w:ind w:left="0" w:firstLine="993"/>
        <w:rPr>
          <w:rFonts w:ascii="Times New Roman" w:hAnsi="Times New Roman"/>
          <w:sz w:val="24"/>
          <w:szCs w:val="24"/>
        </w:rPr>
      </w:pPr>
      <w:r w:rsidRPr="00FC41CA">
        <w:rPr>
          <w:rFonts w:ascii="Times New Roman" w:hAnsi="Times New Roman"/>
          <w:sz w:val="24"/>
          <w:szCs w:val="24"/>
        </w:rPr>
        <w:t>Продолжите предложение словами текста:</w:t>
      </w:r>
    </w:p>
    <w:p w14:paraId="175CB75B" w14:textId="77777777" w:rsidR="0072647D" w:rsidRPr="00FC41CA" w:rsidRDefault="0072647D" w:rsidP="002F0379">
      <w:pPr>
        <w:pStyle w:val="11"/>
        <w:spacing w:after="0" w:line="360" w:lineRule="auto"/>
        <w:ind w:left="0" w:firstLine="709"/>
        <w:rPr>
          <w:rFonts w:ascii="Times New Roman" w:hAnsi="Times New Roman"/>
          <w:sz w:val="24"/>
          <w:szCs w:val="24"/>
        </w:rPr>
      </w:pPr>
      <w:r w:rsidRPr="00FC41CA">
        <w:rPr>
          <w:rFonts w:ascii="Times New Roman" w:hAnsi="Times New Roman"/>
          <w:sz w:val="24"/>
          <w:szCs w:val="24"/>
        </w:rPr>
        <w:t>Ванька не устоял против ...</w:t>
      </w:r>
    </w:p>
    <w:p w14:paraId="5AF2E1CB" w14:textId="77777777" w:rsidR="0072647D" w:rsidRPr="00FC41CA" w:rsidRDefault="0072647D" w:rsidP="002F0379">
      <w:pPr>
        <w:pStyle w:val="11"/>
        <w:spacing w:after="0" w:line="360" w:lineRule="auto"/>
        <w:ind w:left="0" w:firstLine="709"/>
        <w:rPr>
          <w:rFonts w:ascii="Times New Roman" w:hAnsi="Times New Roman"/>
          <w:sz w:val="24"/>
          <w:szCs w:val="24"/>
        </w:rPr>
      </w:pPr>
      <w:r w:rsidRPr="00FC41CA">
        <w:rPr>
          <w:rFonts w:ascii="Times New Roman" w:hAnsi="Times New Roman"/>
          <w:sz w:val="24"/>
          <w:szCs w:val="24"/>
        </w:rPr>
        <w:t>А от нашего крыльца до царского дворца ….</w:t>
      </w:r>
    </w:p>
    <w:p w14:paraId="32CD0A61" w14:textId="77777777" w:rsidR="0072647D" w:rsidRPr="00FC41CA" w:rsidRDefault="0072647D" w:rsidP="002F0379">
      <w:pPr>
        <w:pStyle w:val="11"/>
        <w:spacing w:after="0" w:line="360" w:lineRule="auto"/>
        <w:ind w:left="0" w:firstLine="709"/>
        <w:rPr>
          <w:rFonts w:ascii="Times New Roman" w:hAnsi="Times New Roman"/>
          <w:sz w:val="24"/>
          <w:szCs w:val="24"/>
        </w:rPr>
      </w:pPr>
      <w:r w:rsidRPr="00FC41CA">
        <w:rPr>
          <w:rFonts w:ascii="Times New Roman" w:hAnsi="Times New Roman"/>
          <w:sz w:val="24"/>
          <w:szCs w:val="24"/>
        </w:rPr>
        <w:t>Станет тебе мой папа ...</w:t>
      </w:r>
    </w:p>
    <w:p w14:paraId="3C395747"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olor w:val="000000"/>
          <w:sz w:val="24"/>
          <w:szCs w:val="24"/>
        </w:rPr>
      </w:pPr>
    </w:p>
    <w:p w14:paraId="7ED60DB0" w14:textId="77777777" w:rsidR="0072647D" w:rsidRPr="00D31C5B" w:rsidRDefault="0072647D" w:rsidP="0072647D">
      <w:pPr>
        <w:spacing w:line="360" w:lineRule="auto"/>
        <w:ind w:left="360"/>
        <w:rPr>
          <w:rFonts w:ascii="Times New Roman" w:hAnsi="Times New Roman"/>
          <w:b/>
          <w:i/>
          <w:color w:val="000000"/>
          <w:sz w:val="24"/>
          <w:szCs w:val="24"/>
          <w:shd w:val="clear" w:color="auto" w:fill="FFFFFF"/>
        </w:rPr>
      </w:pPr>
      <w:r w:rsidRPr="00D31C5B">
        <w:rPr>
          <w:rFonts w:ascii="Times New Roman" w:hAnsi="Times New Roman"/>
          <w:b/>
          <w:i/>
          <w:color w:val="000000"/>
          <w:sz w:val="24"/>
          <w:szCs w:val="24"/>
          <w:shd w:val="clear" w:color="auto" w:fill="FFFFFF"/>
        </w:rPr>
        <w:t xml:space="preserve">Тема </w:t>
      </w:r>
      <w:r w:rsidR="00D31C5B">
        <w:rPr>
          <w:rFonts w:ascii="Times New Roman" w:hAnsi="Times New Roman"/>
          <w:b/>
          <w:i/>
          <w:color w:val="000000"/>
          <w:sz w:val="24"/>
          <w:szCs w:val="24"/>
          <w:shd w:val="clear" w:color="auto" w:fill="FFFFFF"/>
        </w:rPr>
        <w:t>4. Типы текстов: текст-описание</w:t>
      </w:r>
    </w:p>
    <w:p w14:paraId="74D82367" w14:textId="30657214" w:rsidR="0072647D" w:rsidRPr="00D31C5B" w:rsidRDefault="004F4022" w:rsidP="002F0379">
      <w:pPr>
        <w:spacing w:line="360" w:lineRule="auto"/>
        <w:jc w:val="left"/>
        <w:rPr>
          <w:rFonts w:ascii="Times New Roman" w:hAnsi="Times New Roman"/>
          <w:b/>
          <w:i/>
          <w:color w:val="000000"/>
          <w:sz w:val="24"/>
          <w:szCs w:val="24"/>
          <w:shd w:val="clear" w:color="auto" w:fill="FFFFFF"/>
        </w:rPr>
      </w:pPr>
      <w:r>
        <w:rPr>
          <w:rFonts w:ascii="Times New Roman" w:hAnsi="Times New Roman"/>
          <w:b/>
          <w:i/>
          <w:color w:val="000000"/>
          <w:sz w:val="24"/>
          <w:szCs w:val="24"/>
          <w:shd w:val="clear" w:color="auto" w:fill="FFFFFF"/>
        </w:rPr>
        <w:t>Текст для чтения</w:t>
      </w:r>
    </w:p>
    <w:p w14:paraId="22D31A09"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Ванька Жуков, девятилетний мальчик, отданный три месяца тому назад в ученье к сапожнику Аляхину, в ночь под Рождество не ложился спать. Дождавшись, когда хозяева и подмастерья ушли к заутрене, он достал из хозяйского шкапа пузырек с чернилами, ру</w:t>
      </w:r>
      <w:r w:rsidRPr="00FC41CA">
        <w:rPr>
          <w:color w:val="000000"/>
        </w:rPr>
        <w:t>ч</w:t>
      </w:r>
      <w:r w:rsidRPr="00FC41CA">
        <w:rPr>
          <w:color w:val="000000"/>
        </w:rPr>
        <w:t xml:space="preserve">ку с заржавленным пером и, разложив перед собой измятый лист бумаги, стал писать. </w:t>
      </w:r>
    </w:p>
    <w:p w14:paraId="179A893D"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«Милый дедушка, Константин Макарыч! - писал он. - И пишу тебе письмо. П</w:t>
      </w:r>
      <w:r w:rsidRPr="00FC41CA">
        <w:rPr>
          <w:color w:val="000000"/>
        </w:rPr>
        <w:t>о</w:t>
      </w:r>
      <w:r w:rsidRPr="00FC41CA">
        <w:rPr>
          <w:color w:val="000000"/>
        </w:rPr>
        <w:t>здравляю вас с Рождеством и желаю тебе всего от господа бога. Нету у меня ни отца, ни маменьки, только ты у меня один остался».</w:t>
      </w:r>
    </w:p>
    <w:p w14:paraId="1E8FA4F5"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rPr>
      </w:pPr>
      <w:r w:rsidRPr="00FC41CA">
        <w:rPr>
          <w:rFonts w:ascii="Times New Roman" w:hAnsi="Times New Roman"/>
          <w:color w:val="000000"/>
          <w:sz w:val="24"/>
          <w:szCs w:val="24"/>
        </w:rPr>
        <w:t>Ванька перевел глаза на темное окно, в котором мелькало отражение его свечки, и живо вообразил себе своего деда Константина Макарыча, служащего ночным сторожем у господ Живаревых. Это маленький, тощенький, но необыкновенно юркий и подвижной старикашка лет 65-ти, с вечно смеющимся лицом и пьяными глазами. Днем он спит в людской кухне или балагурит с кухарками, ночью же, окутанный в просторный тулуп, х</w:t>
      </w:r>
      <w:r w:rsidRPr="00FC41CA">
        <w:rPr>
          <w:rFonts w:ascii="Times New Roman" w:hAnsi="Times New Roman"/>
          <w:color w:val="000000"/>
          <w:sz w:val="24"/>
          <w:szCs w:val="24"/>
        </w:rPr>
        <w:t>о</w:t>
      </w:r>
      <w:r w:rsidRPr="00FC41CA">
        <w:rPr>
          <w:rFonts w:ascii="Times New Roman" w:hAnsi="Times New Roman"/>
          <w:color w:val="000000"/>
          <w:sz w:val="24"/>
          <w:szCs w:val="24"/>
        </w:rPr>
        <w:t>дит вокруг усадьбы и стучит в свою колотушку. За ним, опустив головы, шагают старая Каштанка и кобелек Вьюн, прозванный так за свой черный цвет и тело, длинное, как у ласки. Этот Вьюн необыкновенно почтителен и ласков, одинаково умильно смотрит как на своих, так и на чужих, но кредитом не пользуется. Под его почтительностью и смир</w:t>
      </w:r>
      <w:r w:rsidRPr="00FC41CA">
        <w:rPr>
          <w:rFonts w:ascii="Times New Roman" w:hAnsi="Times New Roman"/>
          <w:color w:val="000000"/>
          <w:sz w:val="24"/>
          <w:szCs w:val="24"/>
        </w:rPr>
        <w:t>е</w:t>
      </w:r>
      <w:r w:rsidRPr="00FC41CA">
        <w:rPr>
          <w:rFonts w:ascii="Times New Roman" w:hAnsi="Times New Roman"/>
          <w:color w:val="000000"/>
          <w:sz w:val="24"/>
          <w:szCs w:val="24"/>
        </w:rPr>
        <w:t>нием скрывается самое иезуитское ехидство. Никто лучше его не умеет вовремя по</w:t>
      </w:r>
      <w:r w:rsidRPr="00FC41CA">
        <w:rPr>
          <w:rFonts w:ascii="Times New Roman" w:hAnsi="Times New Roman"/>
          <w:color w:val="000000"/>
          <w:sz w:val="24"/>
          <w:szCs w:val="24"/>
        </w:rPr>
        <w:t>д</w:t>
      </w:r>
      <w:r w:rsidRPr="00FC41CA">
        <w:rPr>
          <w:rFonts w:ascii="Times New Roman" w:hAnsi="Times New Roman"/>
          <w:color w:val="000000"/>
          <w:sz w:val="24"/>
          <w:szCs w:val="24"/>
        </w:rPr>
        <w:t>красться и цапнуть за ногу, забраться в ледник или украсть у мужика курицу. Ему уж не раз отбивали задние ноги, раза два его вешали, каждую неделю пороли до полусмерти, но он всегда оживал.</w:t>
      </w:r>
    </w:p>
    <w:p w14:paraId="07B7FC89"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lastRenderedPageBreak/>
        <w:t>Теперь, наверно, дед стоит у ворот, щурит глаза на ярко-красные окна деревенской церкви и, притопывая валенками, балагурит с дворней. Колотушка его подвязана к поясу. Он всплескивает руками, пожимается от холода и, старчески хихикая, щиплет то горни</w:t>
      </w:r>
      <w:r w:rsidRPr="00FC41CA">
        <w:rPr>
          <w:color w:val="000000"/>
        </w:rPr>
        <w:t>ч</w:t>
      </w:r>
      <w:r w:rsidRPr="00FC41CA">
        <w:rPr>
          <w:color w:val="000000"/>
        </w:rPr>
        <w:t>ную, то кухарку.</w:t>
      </w:r>
    </w:p>
    <w:p w14:paraId="385FC9B8"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Ванька вздохнул, умокнул перо и продолжал писать:</w:t>
      </w:r>
    </w:p>
    <w:p w14:paraId="4DCA694A"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«А вчерась мне была выволочка. Хозяин выволок меня за волосья на двор и отчесал шпандырем за то, что я качал ихнего ребятенка в люльке и по нечаянности заснул. А на неделе хозяйка велела мне почистить селедку, а я начал с хвоста, а она взяла селедку и ейной мордой начала меня в харю тыкать. Подмастерья надо мной насмехаются, посыл</w:t>
      </w:r>
      <w:r w:rsidRPr="00FC41CA">
        <w:rPr>
          <w:color w:val="000000"/>
        </w:rPr>
        <w:t>а</w:t>
      </w:r>
      <w:r w:rsidRPr="00FC41CA">
        <w:rPr>
          <w:color w:val="000000"/>
        </w:rPr>
        <w:t>ют в кабак за водкой и велят красть у хозяев огурцы, а хозяин бьет чем попадя. А еды нету никакой. Утром дают хлеба, в обед каши и к вечеру тоже хлеба, а чтоб чаю или щей, то хозяева сами трескают. А спать мне велят в сенях, а когда ребятенок ихний плачет, я вовсе не сплю, а качаю люльку. Милый дедушка, сделай божецкую милость, возьми меня отс</w:t>
      </w:r>
      <w:r w:rsidRPr="00FC41CA">
        <w:rPr>
          <w:color w:val="000000"/>
        </w:rPr>
        <w:t>ю</w:t>
      </w:r>
      <w:r w:rsidRPr="00FC41CA">
        <w:rPr>
          <w:color w:val="000000"/>
        </w:rPr>
        <w:t>да домой, на деревню, нету никакой моей возможности... Кланяюсь тебе в ножки и буду вечно бога молить, увези меня отсюда, а то помру...»</w:t>
      </w:r>
    </w:p>
    <w:p w14:paraId="693626BA"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Ванька покривил рот, потер своим черным кулаком глаза и всхлипнул.</w:t>
      </w:r>
    </w:p>
    <w:p w14:paraId="5D78AE85"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«Я буду тебе табак тереть, - продолжал он, - богу молиться, а если что, то секи м</w:t>
      </w:r>
      <w:r w:rsidRPr="00FC41CA">
        <w:rPr>
          <w:color w:val="000000"/>
        </w:rPr>
        <w:t>е</w:t>
      </w:r>
      <w:r w:rsidRPr="00FC41CA">
        <w:rPr>
          <w:color w:val="000000"/>
        </w:rPr>
        <w:t>ня, как Сидорову козу. А ежели думаешь, должности мне нету, то я Христа ради попр</w:t>
      </w:r>
      <w:r w:rsidRPr="00FC41CA">
        <w:rPr>
          <w:color w:val="000000"/>
        </w:rPr>
        <w:t>о</w:t>
      </w:r>
      <w:r w:rsidRPr="00FC41CA">
        <w:rPr>
          <w:color w:val="000000"/>
        </w:rPr>
        <w:t>шусь к приказчику сапоги чистить, али заместо Федьки в подпаски пойду. Дедушка м</w:t>
      </w:r>
      <w:r w:rsidRPr="00FC41CA">
        <w:rPr>
          <w:color w:val="000000"/>
        </w:rPr>
        <w:t>и</w:t>
      </w:r>
      <w:r w:rsidRPr="00FC41CA">
        <w:rPr>
          <w:color w:val="000000"/>
        </w:rPr>
        <w:t>лый, нету никакой возможности, просто смерть одна. Хотел было пешком на деревню б</w:t>
      </w:r>
      <w:r w:rsidRPr="00FC41CA">
        <w:rPr>
          <w:color w:val="000000"/>
        </w:rPr>
        <w:t>е</w:t>
      </w:r>
      <w:r w:rsidRPr="00FC41CA">
        <w:rPr>
          <w:color w:val="000000"/>
        </w:rPr>
        <w:t>жать, да сапогов нету, морозу боюсь. А когда вырасту большой, то за это самое буду тебя кормить и в обиду никому не дам, а помрешь, стану за упокой души молить, всё равно как за мамку Пелагею.</w:t>
      </w:r>
    </w:p>
    <w:p w14:paraId="79CC154E"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rPr>
      </w:pPr>
      <w:r w:rsidRPr="00FC41CA">
        <w:rPr>
          <w:rFonts w:ascii="Times New Roman" w:hAnsi="Times New Roman"/>
          <w:color w:val="000000"/>
          <w:sz w:val="24"/>
          <w:szCs w:val="24"/>
        </w:rPr>
        <w:t>А Москва город большой. Дома всё господские и лошадей много, а овец нету и с</w:t>
      </w:r>
      <w:r w:rsidRPr="00FC41CA">
        <w:rPr>
          <w:rFonts w:ascii="Times New Roman" w:hAnsi="Times New Roman"/>
          <w:color w:val="000000"/>
          <w:sz w:val="24"/>
          <w:szCs w:val="24"/>
        </w:rPr>
        <w:t>о</w:t>
      </w:r>
      <w:r w:rsidRPr="00FC41CA">
        <w:rPr>
          <w:rFonts w:ascii="Times New Roman" w:hAnsi="Times New Roman"/>
          <w:color w:val="000000"/>
          <w:sz w:val="24"/>
          <w:szCs w:val="24"/>
        </w:rPr>
        <w:t>баки не злые. Со звездой тут ребята не ходят и на клирос петь никого не пущают, а раз я видал в одной лавке на окне крючки продаются прямо с леской и на всякую рыбу, очень стоющие, даже такой есть один крючок, что пудового сома удержит. И видал которые лавки, где ружья всякие на манер бариновых, так что небось рублей сто каждое... А в мя</w:t>
      </w:r>
      <w:r w:rsidRPr="00FC41CA">
        <w:rPr>
          <w:rFonts w:ascii="Times New Roman" w:hAnsi="Times New Roman"/>
          <w:color w:val="000000"/>
          <w:sz w:val="24"/>
          <w:szCs w:val="24"/>
        </w:rPr>
        <w:t>с</w:t>
      </w:r>
      <w:r w:rsidRPr="00FC41CA">
        <w:rPr>
          <w:rFonts w:ascii="Times New Roman" w:hAnsi="Times New Roman"/>
          <w:color w:val="000000"/>
          <w:sz w:val="24"/>
          <w:szCs w:val="24"/>
        </w:rPr>
        <w:t>ных лавках и тетерева, и рябцы, и зайцы, а в котором месте их стреляют, про то сидельцы не сказывают. Милый дедушка, а когда у господ будет елка с гостинцами, возьми мне з</w:t>
      </w:r>
      <w:r w:rsidRPr="00FC41CA">
        <w:rPr>
          <w:rFonts w:ascii="Times New Roman" w:hAnsi="Times New Roman"/>
          <w:color w:val="000000"/>
          <w:sz w:val="24"/>
          <w:szCs w:val="24"/>
        </w:rPr>
        <w:t>о</w:t>
      </w:r>
      <w:r w:rsidRPr="00FC41CA">
        <w:rPr>
          <w:rFonts w:ascii="Times New Roman" w:hAnsi="Times New Roman"/>
          <w:color w:val="000000"/>
          <w:sz w:val="24"/>
          <w:szCs w:val="24"/>
        </w:rPr>
        <w:t>лоченный орех и в зеленый сундучок спрячь. Попроси у барышни Ольги Игнатьевны, скажи, для Ваньки». Ванька судорожно вздохнул и опять уставился на окно. Он вспомнил, что за елкой для господ всегда ходил в лес дед и брал с собою внука. Веселое было время! И дед крякал, и мороз крякал, а глядя на них, и Ванька крякал. Бывало, прежде чем выр</w:t>
      </w:r>
      <w:r w:rsidRPr="00FC41CA">
        <w:rPr>
          <w:rFonts w:ascii="Times New Roman" w:hAnsi="Times New Roman"/>
          <w:color w:val="000000"/>
          <w:sz w:val="24"/>
          <w:szCs w:val="24"/>
        </w:rPr>
        <w:t>у</w:t>
      </w:r>
      <w:r w:rsidRPr="00FC41CA">
        <w:rPr>
          <w:rFonts w:ascii="Times New Roman" w:hAnsi="Times New Roman"/>
          <w:color w:val="000000"/>
          <w:sz w:val="24"/>
          <w:szCs w:val="24"/>
        </w:rPr>
        <w:t>бить елку, дед выкуривает трубку, долго нюхает табак, посмеивается над озябшим В</w:t>
      </w:r>
      <w:r w:rsidRPr="00FC41CA">
        <w:rPr>
          <w:rFonts w:ascii="Times New Roman" w:hAnsi="Times New Roman"/>
          <w:color w:val="000000"/>
          <w:sz w:val="24"/>
          <w:szCs w:val="24"/>
        </w:rPr>
        <w:t>а</w:t>
      </w:r>
      <w:r w:rsidRPr="00FC41CA">
        <w:rPr>
          <w:rFonts w:ascii="Times New Roman" w:hAnsi="Times New Roman"/>
          <w:color w:val="000000"/>
          <w:sz w:val="24"/>
          <w:szCs w:val="24"/>
        </w:rPr>
        <w:lastRenderedPageBreak/>
        <w:t>нюшкой... Молодые елки, окутанные инеем, стоят неподвижно и ждут, которой из них помирать? Откуда ни возьмись, по сугробам летит стрелой заяц... Дед не может чтоб не крикнуть:</w:t>
      </w:r>
    </w:p>
    <w:p w14:paraId="255A4E3E"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 Держи, держи... держи! Ах, куцый дьявол!</w:t>
      </w:r>
    </w:p>
    <w:p w14:paraId="14787293"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 xml:space="preserve"> «Приезжай, милый дедушка, - продолжал Ванька, - Христом богом тебя молю, возьми меня отседа. Пожалей ты меня сироту несчастную, а то меня все колотят и кушать страсть хочется, а скука такая, что и сказать нельзя, всё плачу. А намедни хозяин коло</w:t>
      </w:r>
      <w:r w:rsidRPr="00FC41CA">
        <w:rPr>
          <w:color w:val="000000"/>
        </w:rPr>
        <w:t>д</w:t>
      </w:r>
      <w:r w:rsidRPr="00FC41CA">
        <w:rPr>
          <w:color w:val="000000"/>
        </w:rPr>
        <w:t>кой по голове ударил, так что упал и насилу очухался. Пропащая моя жизнь, хуже собаки всякой... А еще кланяюсь Алене, кривому Егорке и кучеру, а гармонию мою никому не отдавай. Остаюсь твой внук Иван Жуков, милый дедушка приезжай».</w:t>
      </w:r>
    </w:p>
    <w:p w14:paraId="6BD020E8"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Ванька свернул вчетверо исписанный лист и вложил его в конверт, купленный накануне за копейку... Подумав немного, он умокнул перо и написал адрес:</w:t>
      </w:r>
    </w:p>
    <w:p w14:paraId="2A8B4444"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i/>
          <w:iCs/>
          <w:color w:val="000000"/>
        </w:rPr>
        <w:t>На деревню дедушке.</w:t>
      </w:r>
    </w:p>
    <w:p w14:paraId="3BC6B268"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Потом почесался, подумал и прибавил: «Константину Макарычу». Довольный тем, что ему не помешали писать, он надел шапку и, не набрасывая на себя шубейки, прямо в рубахе выбежал на улицу...Ванька добежал до первого почтового ящика и сунул драг</w:t>
      </w:r>
      <w:r w:rsidRPr="00FC41CA">
        <w:rPr>
          <w:color w:val="000000"/>
        </w:rPr>
        <w:t>о</w:t>
      </w:r>
      <w:r w:rsidRPr="00FC41CA">
        <w:rPr>
          <w:color w:val="000000"/>
        </w:rPr>
        <w:t>ценное письмо в щель...</w:t>
      </w:r>
    </w:p>
    <w:p w14:paraId="50B7011E" w14:textId="77777777" w:rsidR="0072647D"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Убаюканный сладкими надеждами, он час спустя крепко спал... Ему снилась печка. На печи сидит дед, свесив босые ноги, и читает письмо кухаркам... Около печи ходит Вьюн и вертит хвостом...</w:t>
      </w:r>
    </w:p>
    <w:p w14:paraId="2CD485CA" w14:textId="1A748187" w:rsidR="00480FCD" w:rsidRPr="00FC41CA" w:rsidRDefault="00480FCD" w:rsidP="00480FC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539"/>
        <w:jc w:val="right"/>
        <w:rPr>
          <w:color w:val="000000"/>
        </w:rPr>
      </w:pPr>
      <w:r w:rsidRPr="003C7980">
        <w:rPr>
          <w:color w:val="000000"/>
        </w:rPr>
        <w:t>(По А. Чехову)</w:t>
      </w:r>
    </w:p>
    <w:p w14:paraId="17B2C4BA" w14:textId="77777777" w:rsidR="0072647D" w:rsidRPr="000B7FC7" w:rsidRDefault="00D31C5B" w:rsidP="00145D9C">
      <w:pPr>
        <w:spacing w:line="360" w:lineRule="auto"/>
        <w:jc w:val="left"/>
        <w:rPr>
          <w:rFonts w:ascii="Times New Roman" w:hAnsi="Times New Roman"/>
          <w:b/>
          <w:bCs/>
          <w:i/>
          <w:iCs/>
          <w:sz w:val="24"/>
          <w:szCs w:val="24"/>
        </w:rPr>
      </w:pPr>
      <w:r w:rsidRPr="000B7FC7">
        <w:rPr>
          <w:rFonts w:ascii="Times New Roman" w:hAnsi="Times New Roman"/>
          <w:b/>
          <w:bCs/>
          <w:i/>
          <w:iCs/>
          <w:sz w:val="24"/>
          <w:szCs w:val="24"/>
        </w:rPr>
        <w:t>Задания:</w:t>
      </w:r>
    </w:p>
    <w:p w14:paraId="4031CB78" w14:textId="77777777" w:rsidR="0072647D" w:rsidRPr="00FC41CA" w:rsidRDefault="0072647D" w:rsidP="00D12C87">
      <w:pPr>
        <w:pStyle w:val="11"/>
        <w:numPr>
          <w:ilvl w:val="0"/>
          <w:numId w:val="14"/>
        </w:numPr>
        <w:tabs>
          <w:tab w:val="clear" w:pos="720"/>
          <w:tab w:val="num" w:pos="180"/>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 xml:space="preserve"> Определите вид текста, его источник. Обоснуйте своё мнение.</w:t>
      </w:r>
    </w:p>
    <w:p w14:paraId="51578166" w14:textId="77777777" w:rsidR="0072647D" w:rsidRPr="00FC41CA" w:rsidRDefault="0072647D" w:rsidP="00D12C87">
      <w:pPr>
        <w:pStyle w:val="11"/>
        <w:numPr>
          <w:ilvl w:val="0"/>
          <w:numId w:val="14"/>
        </w:numPr>
        <w:tabs>
          <w:tab w:val="clear" w:pos="720"/>
          <w:tab w:val="num" w:pos="180"/>
          <w:tab w:val="left" w:pos="426"/>
        </w:tabs>
        <w:spacing w:after="0" w:line="360" w:lineRule="auto"/>
        <w:ind w:left="0" w:firstLine="709"/>
        <w:jc w:val="both"/>
        <w:rPr>
          <w:rFonts w:ascii="Times New Roman" w:hAnsi="Times New Roman"/>
          <w:color w:val="000000"/>
          <w:sz w:val="24"/>
          <w:szCs w:val="24"/>
        </w:rPr>
      </w:pPr>
      <w:r w:rsidRPr="00FC41CA">
        <w:rPr>
          <w:rFonts w:ascii="Times New Roman" w:hAnsi="Times New Roman"/>
          <w:color w:val="000000"/>
          <w:sz w:val="24"/>
          <w:szCs w:val="24"/>
        </w:rPr>
        <w:t xml:space="preserve"> Определите назначение текста. Приведите примеры жизненных ситуаций, в которых нужно использовать информацию из текста.</w:t>
      </w:r>
    </w:p>
    <w:p w14:paraId="250C18D9" w14:textId="77777777" w:rsidR="0072647D" w:rsidRPr="00FC41CA" w:rsidRDefault="0072647D" w:rsidP="00D12C87">
      <w:pPr>
        <w:pStyle w:val="11"/>
        <w:numPr>
          <w:ilvl w:val="0"/>
          <w:numId w:val="14"/>
        </w:numPr>
        <w:tabs>
          <w:tab w:val="clear" w:pos="720"/>
          <w:tab w:val="num" w:pos="180"/>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 xml:space="preserve"> Найдите в тексте выразительные средства</w:t>
      </w:r>
      <w:r w:rsidRPr="00FC41CA">
        <w:rPr>
          <w:rFonts w:ascii="Times New Roman" w:hAnsi="Times New Roman"/>
          <w:sz w:val="24"/>
          <w:szCs w:val="24"/>
        </w:rPr>
        <w:t>, доказывающие его соответствие к этому виду творчеству.</w:t>
      </w:r>
    </w:p>
    <w:p w14:paraId="5C21FACC" w14:textId="77777777" w:rsidR="0072647D" w:rsidRPr="00FC41CA" w:rsidRDefault="0072647D" w:rsidP="00D12C87">
      <w:pPr>
        <w:pStyle w:val="11"/>
        <w:numPr>
          <w:ilvl w:val="0"/>
          <w:numId w:val="14"/>
        </w:numPr>
        <w:tabs>
          <w:tab w:val="clear" w:pos="720"/>
          <w:tab w:val="num" w:pos="180"/>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shd w:val="clear" w:color="auto" w:fill="FFFFFF"/>
        </w:rPr>
        <w:t xml:space="preserve"> Разделите текст на 3-4 абзаца. Озаглавьте каждый из них.</w:t>
      </w:r>
    </w:p>
    <w:p w14:paraId="1E9F4645" w14:textId="5627F629" w:rsidR="0072647D" w:rsidRPr="00FC41CA" w:rsidRDefault="0072647D" w:rsidP="00D12C87">
      <w:pPr>
        <w:pStyle w:val="11"/>
        <w:numPr>
          <w:ilvl w:val="0"/>
          <w:numId w:val="14"/>
        </w:numPr>
        <w:tabs>
          <w:tab w:val="clear" w:pos="720"/>
          <w:tab w:val="num" w:pos="180"/>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 xml:space="preserve"> Придумайте название к тексту (</w:t>
      </w:r>
      <w:r w:rsidR="002F0379">
        <w:rPr>
          <w:rFonts w:ascii="Times New Roman" w:hAnsi="Times New Roman"/>
          <w:color w:val="000000"/>
          <w:sz w:val="24"/>
          <w:szCs w:val="24"/>
        </w:rPr>
        <w:t>«</w:t>
      </w:r>
      <w:r w:rsidRPr="00FC41CA">
        <w:rPr>
          <w:rFonts w:ascii="Times New Roman" w:hAnsi="Times New Roman"/>
          <w:i/>
          <w:color w:val="000000"/>
          <w:sz w:val="24"/>
          <w:szCs w:val="24"/>
        </w:rPr>
        <w:t>Ванька</w:t>
      </w:r>
      <w:r w:rsidR="002F0379">
        <w:rPr>
          <w:rFonts w:ascii="Times New Roman" w:hAnsi="Times New Roman"/>
          <w:i/>
          <w:color w:val="000000"/>
          <w:sz w:val="24"/>
          <w:szCs w:val="24"/>
        </w:rPr>
        <w:t xml:space="preserve">» </w:t>
      </w:r>
      <w:r w:rsidRPr="00FC41CA">
        <w:rPr>
          <w:rFonts w:ascii="Times New Roman" w:hAnsi="Times New Roman"/>
          <w:i/>
          <w:color w:val="000000"/>
          <w:sz w:val="24"/>
          <w:szCs w:val="24"/>
        </w:rPr>
        <w:t>А.П. Чехов)</w:t>
      </w:r>
    </w:p>
    <w:p w14:paraId="5F577698" w14:textId="77777777" w:rsidR="0072647D" w:rsidRPr="00FC41CA" w:rsidRDefault="0072647D" w:rsidP="00D12C87">
      <w:pPr>
        <w:pStyle w:val="11"/>
        <w:numPr>
          <w:ilvl w:val="0"/>
          <w:numId w:val="14"/>
        </w:numPr>
        <w:tabs>
          <w:tab w:val="clear" w:pos="720"/>
          <w:tab w:val="num" w:pos="180"/>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 xml:space="preserve"> Составьте вопросы к тексту, чтобы отразить его основное содержание.</w:t>
      </w:r>
    </w:p>
    <w:p w14:paraId="396D8188" w14:textId="77777777" w:rsidR="0072647D" w:rsidRPr="00FC41CA" w:rsidRDefault="0072647D" w:rsidP="00D12C87">
      <w:pPr>
        <w:pStyle w:val="11"/>
        <w:numPr>
          <w:ilvl w:val="0"/>
          <w:numId w:val="14"/>
        </w:numPr>
        <w:tabs>
          <w:tab w:val="clear" w:pos="720"/>
          <w:tab w:val="num" w:pos="180"/>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 xml:space="preserve"> Вставьте отрывок в текст:</w:t>
      </w:r>
    </w:p>
    <w:p w14:paraId="390F0FDB"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 xml:space="preserve">Срубленную елку дед тащил в господский дом, а там принимались убирать ее... Больше всех хлопотала барышня Ольга Игнатьевна, любимица Ваньки. Когда еще была жива Ванькина мать Пелагея и служила у господ в горничных, Ольга Игнатьевна кормила Ваньку леденцами и от нечего делать выучила его читать, писать, считать до ста и даже </w:t>
      </w:r>
      <w:r w:rsidRPr="00FC41CA">
        <w:rPr>
          <w:color w:val="000000"/>
        </w:rPr>
        <w:lastRenderedPageBreak/>
        <w:t>танцевать кадриль. Когда же Пелагея умерла, сироту Ваньку спровадили в людскую ку</w:t>
      </w:r>
      <w:r w:rsidRPr="00FC41CA">
        <w:rPr>
          <w:color w:val="000000"/>
        </w:rPr>
        <w:t>х</w:t>
      </w:r>
      <w:r w:rsidRPr="00FC41CA">
        <w:rPr>
          <w:color w:val="000000"/>
        </w:rPr>
        <w:t>ню к деду, а из кухни в Москву к сапожнику Аляхину...</w:t>
      </w:r>
    </w:p>
    <w:p w14:paraId="11E0090C" w14:textId="77777777" w:rsidR="0072647D" w:rsidRPr="00FC41CA" w:rsidRDefault="0072647D" w:rsidP="002F0379">
      <w:pPr>
        <w:pStyle w:val="HTML"/>
        <w:tabs>
          <w:tab w:val="num" w:pos="180"/>
          <w:tab w:val="left" w:pos="360"/>
        </w:tabs>
        <w:spacing w:line="360" w:lineRule="auto"/>
        <w:ind w:firstLine="709"/>
        <w:jc w:val="both"/>
        <w:rPr>
          <w:rFonts w:ascii="Times New Roman" w:hAnsi="Times New Roman" w:cs="Times New Roman"/>
          <w:sz w:val="24"/>
          <w:szCs w:val="24"/>
        </w:rPr>
      </w:pPr>
      <w:r w:rsidRPr="00FC41CA">
        <w:rPr>
          <w:rFonts w:ascii="Times New Roman" w:hAnsi="Times New Roman" w:cs="Times New Roman"/>
          <w:sz w:val="24"/>
          <w:szCs w:val="24"/>
        </w:rPr>
        <w:t>8. Продолжите предложение словами текста:</w:t>
      </w:r>
    </w:p>
    <w:p w14:paraId="5AC7C595" w14:textId="77777777" w:rsidR="0072647D" w:rsidRPr="00FC41CA" w:rsidRDefault="0072647D" w:rsidP="002F0379">
      <w:pPr>
        <w:pStyle w:val="11"/>
        <w:tabs>
          <w:tab w:val="num" w:pos="180"/>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Никто лучше его не умеет ...</w:t>
      </w:r>
    </w:p>
    <w:p w14:paraId="3CF3D61F" w14:textId="77777777" w:rsidR="0072647D" w:rsidRPr="00FC41CA" w:rsidRDefault="0072647D" w:rsidP="002F0379">
      <w:pPr>
        <w:pStyle w:val="11"/>
        <w:tabs>
          <w:tab w:val="num" w:pos="180"/>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А на неделе хозяйка велела мне ….</w:t>
      </w:r>
    </w:p>
    <w:p w14:paraId="716A39CD" w14:textId="77777777" w:rsidR="0072647D" w:rsidRPr="00FC41CA" w:rsidRDefault="0072647D" w:rsidP="002F0379">
      <w:pPr>
        <w:pStyle w:val="11"/>
        <w:tabs>
          <w:tab w:val="num" w:pos="180"/>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Хотел было пешком...</w:t>
      </w:r>
    </w:p>
    <w:p w14:paraId="75A6853F" w14:textId="7C8686EC" w:rsidR="0072647D" w:rsidRPr="00FC41CA" w:rsidRDefault="00480FCD" w:rsidP="002F0379">
      <w:pPr>
        <w:pStyle w:val="11"/>
        <w:tabs>
          <w:tab w:val="num" w:pos="180"/>
        </w:tabs>
        <w:spacing w:after="0" w:line="360" w:lineRule="auto"/>
        <w:ind w:left="0" w:firstLine="709"/>
        <w:rPr>
          <w:rFonts w:ascii="Times New Roman" w:hAnsi="Times New Roman"/>
          <w:color w:val="000000"/>
          <w:sz w:val="24"/>
          <w:szCs w:val="24"/>
        </w:rPr>
      </w:pPr>
      <w:r>
        <w:rPr>
          <w:rFonts w:ascii="Times New Roman" w:hAnsi="Times New Roman"/>
          <w:color w:val="000000"/>
          <w:sz w:val="24"/>
          <w:szCs w:val="24"/>
        </w:rPr>
        <w:t>9</w:t>
      </w:r>
      <w:r w:rsidR="0072647D" w:rsidRPr="00FC41CA">
        <w:rPr>
          <w:rFonts w:ascii="Times New Roman" w:hAnsi="Times New Roman"/>
          <w:color w:val="000000"/>
          <w:sz w:val="24"/>
          <w:szCs w:val="24"/>
        </w:rPr>
        <w:t xml:space="preserve">. А как вы относитесь к Ваньке? Представьте, что </w:t>
      </w:r>
      <w:r w:rsidR="0072647D" w:rsidRPr="003C7980">
        <w:rPr>
          <w:rFonts w:ascii="Times New Roman" w:hAnsi="Times New Roman"/>
          <w:color w:val="000000"/>
          <w:sz w:val="24"/>
          <w:szCs w:val="24"/>
        </w:rPr>
        <w:t>вы встрети</w:t>
      </w:r>
      <w:r w:rsidRPr="003C7980">
        <w:rPr>
          <w:rFonts w:ascii="Times New Roman" w:hAnsi="Times New Roman"/>
          <w:color w:val="000000"/>
          <w:sz w:val="24"/>
          <w:szCs w:val="24"/>
        </w:rPr>
        <w:t>лись</w:t>
      </w:r>
      <w:r w:rsidR="0072647D" w:rsidRPr="003C7980">
        <w:rPr>
          <w:rFonts w:ascii="Times New Roman" w:hAnsi="Times New Roman"/>
          <w:color w:val="000000"/>
          <w:sz w:val="24"/>
          <w:szCs w:val="24"/>
        </w:rPr>
        <w:t xml:space="preserve"> с</w:t>
      </w:r>
      <w:r w:rsidR="0072647D" w:rsidRPr="00FC41CA">
        <w:rPr>
          <w:rFonts w:ascii="Times New Roman" w:hAnsi="Times New Roman"/>
          <w:color w:val="000000"/>
          <w:sz w:val="24"/>
          <w:szCs w:val="24"/>
        </w:rPr>
        <w:t xml:space="preserve"> Ванькой. Что бы вы ему сказали?</w:t>
      </w:r>
    </w:p>
    <w:p w14:paraId="1052B3EE" w14:textId="77777777" w:rsidR="0072647D" w:rsidRPr="00FC41CA" w:rsidRDefault="0072647D" w:rsidP="00726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p>
    <w:p w14:paraId="4FCD769E" w14:textId="77777777" w:rsidR="0072647D" w:rsidRPr="00C56EE0" w:rsidRDefault="0072647D" w:rsidP="0072647D">
      <w:pPr>
        <w:spacing w:line="360" w:lineRule="auto"/>
        <w:rPr>
          <w:rFonts w:ascii="Times New Roman" w:hAnsi="Times New Roman"/>
          <w:b/>
          <w:i/>
          <w:sz w:val="24"/>
          <w:szCs w:val="24"/>
        </w:rPr>
      </w:pPr>
      <w:r w:rsidRPr="00C56EE0">
        <w:rPr>
          <w:rFonts w:ascii="Times New Roman" w:hAnsi="Times New Roman"/>
          <w:b/>
          <w:i/>
          <w:sz w:val="24"/>
          <w:szCs w:val="24"/>
        </w:rPr>
        <w:t xml:space="preserve">Тема 5. </w:t>
      </w:r>
      <w:r w:rsidR="00C56EE0">
        <w:rPr>
          <w:rFonts w:ascii="Times New Roman" w:hAnsi="Times New Roman"/>
          <w:b/>
          <w:i/>
          <w:sz w:val="24"/>
          <w:szCs w:val="24"/>
        </w:rPr>
        <w:t>Что такое вопрос? Виды вопросов</w:t>
      </w:r>
    </w:p>
    <w:p w14:paraId="184C7E57" w14:textId="253BBB43" w:rsidR="0072647D" w:rsidRPr="00C56EE0" w:rsidRDefault="00FF1CF4" w:rsidP="002F0379">
      <w:pPr>
        <w:spacing w:line="360" w:lineRule="auto"/>
        <w:jc w:val="left"/>
        <w:rPr>
          <w:rFonts w:ascii="Times New Roman" w:hAnsi="Times New Roman"/>
          <w:b/>
          <w:i/>
          <w:sz w:val="24"/>
          <w:szCs w:val="24"/>
        </w:rPr>
      </w:pPr>
      <w:r>
        <w:rPr>
          <w:rFonts w:ascii="Times New Roman" w:hAnsi="Times New Roman"/>
          <w:b/>
          <w:i/>
          <w:sz w:val="24"/>
          <w:szCs w:val="24"/>
        </w:rPr>
        <w:t>Текст для чтения</w:t>
      </w:r>
    </w:p>
    <w:p w14:paraId="49979B82"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Бабушка считала моего папу неудачником. Она время от времени ставила нас в и</w:t>
      </w:r>
      <w:r w:rsidRPr="00FC41CA">
        <w:rPr>
          <w:rFonts w:ascii="Times New Roman" w:hAnsi="Times New Roman"/>
          <w:color w:val="000000"/>
          <w:sz w:val="24"/>
          <w:szCs w:val="24"/>
          <w:shd w:val="clear" w:color="auto" w:fill="FFFFFF"/>
        </w:rPr>
        <w:t>з</w:t>
      </w:r>
      <w:r w:rsidRPr="00FC41CA">
        <w:rPr>
          <w:rFonts w:ascii="Times New Roman" w:hAnsi="Times New Roman"/>
          <w:color w:val="000000"/>
          <w:sz w:val="24"/>
          <w:szCs w:val="24"/>
          <w:shd w:val="clear" w:color="auto" w:fill="FFFFFF"/>
        </w:rPr>
        <w:t>вестность о том, что все папины товарищи по институту стали, как назло, главными вр</w:t>
      </w:r>
      <w:r w:rsidRPr="00FC41CA">
        <w:rPr>
          <w:rFonts w:ascii="Times New Roman" w:hAnsi="Times New Roman"/>
          <w:color w:val="000000"/>
          <w:sz w:val="24"/>
          <w:szCs w:val="24"/>
          <w:shd w:val="clear" w:color="auto" w:fill="FFFFFF"/>
        </w:rPr>
        <w:t>а</w:t>
      </w:r>
      <w:r w:rsidRPr="00FC41CA">
        <w:rPr>
          <w:rFonts w:ascii="Times New Roman" w:hAnsi="Times New Roman"/>
          <w:color w:val="000000"/>
          <w:sz w:val="24"/>
          <w:szCs w:val="24"/>
          <w:shd w:val="clear" w:color="auto" w:fill="FFFFFF"/>
        </w:rPr>
        <w:t>чами, профессорами или в крайнем случае кандидатами медицинских наук. Мы понимали, что папа был "отстающим"...</w:t>
      </w:r>
    </w:p>
    <w:p w14:paraId="5835A424"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Хотя все они когда-то приходили к тебе за советами. Ты им подсказывал на экз</w:t>
      </w:r>
      <w:r w:rsidRPr="00FC41CA">
        <w:rPr>
          <w:rFonts w:ascii="Times New Roman" w:hAnsi="Times New Roman"/>
          <w:color w:val="000000"/>
          <w:sz w:val="24"/>
          <w:szCs w:val="24"/>
          <w:shd w:val="clear" w:color="auto" w:fill="FFFFFF"/>
        </w:rPr>
        <w:t>а</w:t>
      </w:r>
      <w:r w:rsidRPr="00FC41CA">
        <w:rPr>
          <w:rFonts w:ascii="Times New Roman" w:hAnsi="Times New Roman"/>
          <w:color w:val="000000"/>
          <w:sz w:val="24"/>
          <w:szCs w:val="24"/>
          <w:shd w:val="clear" w:color="auto" w:fill="FFFFFF"/>
        </w:rPr>
        <w:t>менах! - воскликнула как-то бабушка.</w:t>
      </w:r>
      <w:r w:rsidRPr="00FC41CA">
        <w:rPr>
          <w:rStyle w:val="apple-converted-space"/>
          <w:rFonts w:ascii="Times New Roman" w:hAnsi="Times New Roman"/>
          <w:color w:val="000000"/>
          <w:sz w:val="24"/>
          <w:szCs w:val="24"/>
          <w:shd w:val="clear" w:color="auto" w:fill="FFFFFF"/>
        </w:rPr>
        <w:t> </w:t>
      </w:r>
    </w:p>
    <w:p w14:paraId="1CE6D1B9"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Они и сейчас приносят ему свои диссертации,- тихо сказала мама, не то гордясь папой, не то в чем-то его упрекая.- А он и в обычный отпуск уже три года не может с</w:t>
      </w:r>
      <w:r w:rsidRPr="00FC41CA">
        <w:rPr>
          <w:rFonts w:ascii="Times New Roman" w:hAnsi="Times New Roman"/>
          <w:color w:val="000000"/>
          <w:sz w:val="24"/>
          <w:szCs w:val="24"/>
          <w:shd w:val="clear" w:color="auto" w:fill="FFFFFF"/>
        </w:rPr>
        <w:t>о</w:t>
      </w:r>
      <w:r w:rsidRPr="00FC41CA">
        <w:rPr>
          <w:rFonts w:ascii="Times New Roman" w:hAnsi="Times New Roman"/>
          <w:color w:val="000000"/>
          <w:sz w:val="24"/>
          <w:szCs w:val="24"/>
          <w:shd w:val="clear" w:color="auto" w:fill="FFFFFF"/>
        </w:rPr>
        <w:t>браться. Каждый день эта больница! Операции, операции... Хоть бы на недельку взял бюллетень: заболел бы, отдохнул, что ли... Вскоре мамино желание сбылось: папа заболел гриппом.</w:t>
      </w:r>
      <w:r w:rsidRPr="00FC41CA">
        <w:rPr>
          <w:rStyle w:val="apple-converted-space"/>
          <w:rFonts w:ascii="Times New Roman" w:hAnsi="Times New Roman"/>
          <w:color w:val="000000"/>
          <w:sz w:val="24"/>
          <w:szCs w:val="24"/>
          <w:shd w:val="clear" w:color="auto" w:fill="FFFFFF"/>
        </w:rPr>
        <w:t> </w:t>
      </w:r>
      <w:r w:rsidRPr="00FC41CA">
        <w:rPr>
          <w:rFonts w:ascii="Times New Roman" w:hAnsi="Times New Roman"/>
          <w:color w:val="000000"/>
          <w:sz w:val="24"/>
          <w:szCs w:val="24"/>
          <w:shd w:val="clear" w:color="auto" w:fill="FFFFFF"/>
        </w:rPr>
        <w:t xml:space="preserve"> Ему прописали лекарства.</w:t>
      </w:r>
      <w:r w:rsidRPr="00FC41CA">
        <w:rPr>
          <w:rStyle w:val="apple-converted-space"/>
          <w:rFonts w:ascii="Times New Roman" w:hAnsi="Times New Roman"/>
          <w:color w:val="000000"/>
          <w:sz w:val="24"/>
          <w:szCs w:val="24"/>
          <w:shd w:val="clear" w:color="auto" w:fill="FFFFFF"/>
        </w:rPr>
        <w:t> </w:t>
      </w:r>
    </w:p>
    <w:p w14:paraId="3A9BBC1E" w14:textId="4D13A991" w:rsidR="002F0379"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А еще,- сказал врач,- нужен покой, тишина-Телефон у нас стал звонить каждые две минуты</w:t>
      </w:r>
      <w:r w:rsidR="002F0379">
        <w:rPr>
          <w:rFonts w:ascii="Times New Roman" w:hAnsi="Times New Roman"/>
          <w:color w:val="000000"/>
          <w:sz w:val="24"/>
          <w:szCs w:val="24"/>
          <w:shd w:val="clear" w:color="auto" w:fill="FFFFFF"/>
        </w:rPr>
        <w:t xml:space="preserve">… </w:t>
      </w:r>
    </w:p>
    <w:p w14:paraId="5E08551C" w14:textId="038CAB56"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Как его здоровье? Как он себя чувствует? - спрашивали незнакомые голоса.</w:t>
      </w:r>
      <w:r w:rsidRPr="00FC41CA">
        <w:rPr>
          <w:rStyle w:val="apple-converted-space"/>
          <w:rFonts w:ascii="Times New Roman" w:hAnsi="Times New Roman"/>
          <w:color w:val="000000"/>
          <w:sz w:val="24"/>
          <w:szCs w:val="24"/>
          <w:shd w:val="clear" w:color="auto" w:fill="FFFFFF"/>
        </w:rPr>
        <w:t xml:space="preserve"> </w:t>
      </w:r>
      <w:r w:rsidRPr="00FC41CA">
        <w:rPr>
          <w:rFonts w:ascii="Times New Roman" w:hAnsi="Times New Roman"/>
          <w:color w:val="000000"/>
          <w:sz w:val="24"/>
          <w:szCs w:val="24"/>
          <w:shd w:val="clear" w:color="auto" w:fill="FFFFFF"/>
        </w:rPr>
        <w:t>Спе</w:t>
      </w:r>
      <w:r w:rsidRPr="00FC41CA">
        <w:rPr>
          <w:rFonts w:ascii="Times New Roman" w:hAnsi="Times New Roman"/>
          <w:color w:val="000000"/>
          <w:sz w:val="24"/>
          <w:szCs w:val="24"/>
          <w:shd w:val="clear" w:color="auto" w:fill="FFFFFF"/>
        </w:rPr>
        <w:t>р</w:t>
      </w:r>
      <w:r w:rsidRPr="00FC41CA">
        <w:rPr>
          <w:rFonts w:ascii="Times New Roman" w:hAnsi="Times New Roman"/>
          <w:color w:val="000000"/>
          <w:sz w:val="24"/>
          <w:szCs w:val="24"/>
          <w:shd w:val="clear" w:color="auto" w:fill="FFFFFF"/>
        </w:rPr>
        <w:t>ва меня это злило: папа не мог заснуть. И вечером я сказал маме, которая вернулась с р</w:t>
      </w:r>
      <w:r w:rsidRPr="00FC41CA">
        <w:rPr>
          <w:rFonts w:ascii="Times New Roman" w:hAnsi="Times New Roman"/>
          <w:color w:val="000000"/>
          <w:sz w:val="24"/>
          <w:szCs w:val="24"/>
          <w:shd w:val="clear" w:color="auto" w:fill="FFFFFF"/>
        </w:rPr>
        <w:t>а</w:t>
      </w:r>
      <w:r w:rsidRPr="00FC41CA">
        <w:rPr>
          <w:rFonts w:ascii="Times New Roman" w:hAnsi="Times New Roman"/>
          <w:color w:val="000000"/>
          <w:sz w:val="24"/>
          <w:szCs w:val="24"/>
          <w:shd w:val="clear" w:color="auto" w:fill="FFFFFF"/>
        </w:rPr>
        <w:t>боты:</w:t>
      </w:r>
      <w:r w:rsidRPr="00FC41CA">
        <w:rPr>
          <w:rStyle w:val="apple-converted-space"/>
          <w:rFonts w:ascii="Times New Roman" w:hAnsi="Times New Roman"/>
          <w:color w:val="000000"/>
          <w:sz w:val="24"/>
          <w:szCs w:val="24"/>
          <w:shd w:val="clear" w:color="auto" w:fill="FFFFFF"/>
        </w:rPr>
        <w:t> </w:t>
      </w:r>
    </w:p>
    <w:p w14:paraId="00B60824"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 Звонили, наверно, раз двадцать!</w:t>
      </w:r>
    </w:p>
    <w:p w14:paraId="6262EEF2"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Я понимаю. Но, значит, они волнуются?</w:t>
      </w:r>
    </w:p>
    <w:p w14:paraId="087597A7"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 Еще как! Некоторые чуть не плакали... от волнения... Я их успокаивал!</w:t>
      </w:r>
    </w:p>
    <w:p w14:paraId="2247A987"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Возможно... Звонков действительно было много, - сказала бабушка и с удивлен</w:t>
      </w:r>
      <w:r w:rsidRPr="00FC41CA">
        <w:rPr>
          <w:rFonts w:ascii="Times New Roman" w:hAnsi="Times New Roman"/>
          <w:color w:val="000000"/>
          <w:sz w:val="24"/>
          <w:szCs w:val="24"/>
          <w:shd w:val="clear" w:color="auto" w:fill="FFFFFF"/>
        </w:rPr>
        <w:t>и</w:t>
      </w:r>
      <w:r w:rsidRPr="00FC41CA">
        <w:rPr>
          <w:rFonts w:ascii="Times New Roman" w:hAnsi="Times New Roman"/>
          <w:color w:val="000000"/>
          <w:sz w:val="24"/>
          <w:szCs w:val="24"/>
          <w:shd w:val="clear" w:color="auto" w:fill="FFFFFF"/>
        </w:rPr>
        <w:t>ем посмотрела на дверь комнаты, в которой лежал папа.</w:t>
      </w:r>
      <w:r w:rsidRPr="00FC41CA">
        <w:rPr>
          <w:rStyle w:val="apple-converted-space"/>
          <w:rFonts w:ascii="Times New Roman" w:hAnsi="Times New Roman"/>
          <w:color w:val="000000"/>
          <w:sz w:val="24"/>
          <w:szCs w:val="24"/>
          <w:shd w:val="clear" w:color="auto" w:fill="FFFFFF"/>
        </w:rPr>
        <w:t> </w:t>
      </w:r>
    </w:p>
    <w:p w14:paraId="323F5AF0"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Она не ожидала, что будет столько звонков. Они обе не ожидали!..</w:t>
      </w:r>
      <w:r w:rsidRPr="00FC41CA">
        <w:rPr>
          <w:rStyle w:val="apple-converted-space"/>
          <w:rFonts w:ascii="Times New Roman" w:hAnsi="Times New Roman"/>
          <w:color w:val="000000"/>
          <w:sz w:val="24"/>
          <w:szCs w:val="24"/>
          <w:shd w:val="clear" w:color="auto" w:fill="FFFFFF"/>
        </w:rPr>
        <w:t> </w:t>
      </w:r>
      <w:r w:rsidRPr="00FC41CA">
        <w:rPr>
          <w:rFonts w:ascii="Times New Roman" w:hAnsi="Times New Roman"/>
          <w:color w:val="000000"/>
          <w:sz w:val="24"/>
          <w:szCs w:val="24"/>
          <w:shd w:val="clear" w:color="auto" w:fill="FFFFFF"/>
        </w:rPr>
        <w:t xml:space="preserve">"Как здорово, что папа заболел! -думал я. - Пусть узнают... И поймут. Особенно мама!" </w:t>
      </w:r>
    </w:p>
    <w:p w14:paraId="43907A2F"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В эту минуту опять зазвонил телефон.</w:t>
      </w:r>
    </w:p>
    <w:p w14:paraId="18AC447A"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sz w:val="24"/>
          <w:szCs w:val="24"/>
        </w:rPr>
      </w:pPr>
      <w:r w:rsidRPr="00FC41CA">
        <w:rPr>
          <w:rFonts w:ascii="Times New Roman" w:hAnsi="Times New Roman"/>
          <w:color w:val="000000"/>
          <w:sz w:val="24"/>
          <w:szCs w:val="24"/>
          <w:shd w:val="clear" w:color="auto" w:fill="FFFFFF"/>
        </w:rPr>
        <w:lastRenderedPageBreak/>
        <w:t>- Простите меня, пожалуйста... - услышал я в трубке тихий, какой-то сдавленный женский голос...- Я с кем разговариваю?</w:t>
      </w:r>
    </w:p>
    <w:p w14:paraId="23CBC946"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xml:space="preserve"> - С его сыном!</w:t>
      </w:r>
      <w:r w:rsidRPr="00FC41CA">
        <w:rPr>
          <w:rStyle w:val="apple-converted-space"/>
          <w:rFonts w:ascii="Times New Roman" w:hAnsi="Times New Roman"/>
          <w:color w:val="000000"/>
          <w:sz w:val="24"/>
          <w:szCs w:val="24"/>
          <w:shd w:val="clear" w:color="auto" w:fill="FFFFFF"/>
        </w:rPr>
        <w:t> </w:t>
      </w:r>
    </w:p>
    <w:p w14:paraId="5BF54ACF"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Очень приятно... Тогда вы поймете. У меня тоже есть сын. Его завтра должны оперировать. Но я хотела бы дождаться выздоровления вашего папы. Если это возможно... Попросите его, пожалуйста. У меня один сын. Я очень волнуюсь. Я хотела, чтобы ваш п</w:t>
      </w:r>
      <w:r w:rsidRPr="00FC41CA">
        <w:rPr>
          <w:rFonts w:ascii="Times New Roman" w:hAnsi="Times New Roman"/>
          <w:color w:val="000000"/>
          <w:sz w:val="24"/>
          <w:szCs w:val="24"/>
          <w:shd w:val="clear" w:color="auto" w:fill="FFFFFF"/>
        </w:rPr>
        <w:t>а</w:t>
      </w:r>
      <w:r w:rsidRPr="00FC41CA">
        <w:rPr>
          <w:rFonts w:ascii="Times New Roman" w:hAnsi="Times New Roman"/>
          <w:color w:val="000000"/>
          <w:sz w:val="24"/>
          <w:szCs w:val="24"/>
          <w:shd w:val="clear" w:color="auto" w:fill="FFFFFF"/>
        </w:rPr>
        <w:t>па сам, лично... Тогда я была бы спокойна!</w:t>
      </w:r>
    </w:p>
    <w:p w14:paraId="6C43D2DE"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sz w:val="24"/>
          <w:szCs w:val="24"/>
        </w:rPr>
      </w:pPr>
      <w:r w:rsidRPr="00FC41CA">
        <w:rPr>
          <w:rFonts w:ascii="Times New Roman" w:hAnsi="Times New Roman"/>
          <w:color w:val="000000"/>
          <w:sz w:val="24"/>
          <w:szCs w:val="24"/>
          <w:shd w:val="clear" w:color="auto" w:fill="FFFFFF"/>
        </w:rPr>
        <w:t>- Повторите, пожалуйста, это его жене, - сказал я.- То есть моей маме... Я сейчас ее позову! И позвал. В последующие дни я говорил всем, кто интересовался папиным сам</w:t>
      </w:r>
      <w:r w:rsidRPr="00FC41CA">
        <w:rPr>
          <w:rFonts w:ascii="Times New Roman" w:hAnsi="Times New Roman"/>
          <w:color w:val="000000"/>
          <w:sz w:val="24"/>
          <w:szCs w:val="24"/>
          <w:shd w:val="clear" w:color="auto" w:fill="FFFFFF"/>
        </w:rPr>
        <w:t>о</w:t>
      </w:r>
      <w:r w:rsidRPr="00FC41CA">
        <w:rPr>
          <w:rFonts w:ascii="Times New Roman" w:hAnsi="Times New Roman"/>
          <w:color w:val="000000"/>
          <w:sz w:val="24"/>
          <w:szCs w:val="24"/>
          <w:shd w:val="clear" w:color="auto" w:fill="FFFFFF"/>
        </w:rPr>
        <w:t>чувствием:</w:t>
      </w:r>
      <w:r w:rsidRPr="00FC41CA">
        <w:rPr>
          <w:rStyle w:val="apple-converted-space"/>
          <w:rFonts w:ascii="Times New Roman" w:hAnsi="Times New Roman"/>
          <w:color w:val="000000"/>
          <w:sz w:val="24"/>
          <w:szCs w:val="24"/>
          <w:shd w:val="clear" w:color="auto" w:fill="FFFFFF"/>
        </w:rPr>
        <w:t> </w:t>
      </w:r>
    </w:p>
    <w:p w14:paraId="00FD8F87"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 Сейчас ничего определенного сказать не могу. Вы позвоните вечером. Как раз его жена будет дома! Она вам все объяснит... Вернувшись с работы, мама усаживалась в к</w:t>
      </w:r>
      <w:r w:rsidRPr="00FC41CA">
        <w:rPr>
          <w:rFonts w:ascii="Times New Roman" w:hAnsi="Times New Roman"/>
          <w:color w:val="000000"/>
          <w:sz w:val="24"/>
          <w:szCs w:val="24"/>
          <w:shd w:val="clear" w:color="auto" w:fill="FFFFFF"/>
        </w:rPr>
        <w:t>о</w:t>
      </w:r>
      <w:r w:rsidRPr="00FC41CA">
        <w:rPr>
          <w:rFonts w:ascii="Times New Roman" w:hAnsi="Times New Roman"/>
          <w:color w:val="000000"/>
          <w:sz w:val="24"/>
          <w:szCs w:val="24"/>
          <w:shd w:val="clear" w:color="auto" w:fill="FFFFFF"/>
        </w:rPr>
        <w:t>ридоре возле столика с телефоном и беспрерывно разговаривала с теми, кого я днем пр</w:t>
      </w:r>
      <w:r w:rsidRPr="00FC41CA">
        <w:rPr>
          <w:rFonts w:ascii="Times New Roman" w:hAnsi="Times New Roman"/>
          <w:color w:val="000000"/>
          <w:sz w:val="24"/>
          <w:szCs w:val="24"/>
          <w:shd w:val="clear" w:color="auto" w:fill="FFFFFF"/>
        </w:rPr>
        <w:t>о</w:t>
      </w:r>
      <w:r w:rsidRPr="00FC41CA">
        <w:rPr>
          <w:rFonts w:ascii="Times New Roman" w:hAnsi="Times New Roman"/>
          <w:color w:val="000000"/>
          <w:sz w:val="24"/>
          <w:szCs w:val="24"/>
          <w:shd w:val="clear" w:color="auto" w:fill="FFFFFF"/>
        </w:rPr>
        <w:t>сил позвонить.</w:t>
      </w:r>
      <w:r w:rsidRPr="00FC41CA">
        <w:rPr>
          <w:rStyle w:val="apple-converted-space"/>
          <w:rFonts w:ascii="Times New Roman" w:hAnsi="Times New Roman"/>
          <w:color w:val="000000"/>
          <w:sz w:val="24"/>
          <w:szCs w:val="24"/>
          <w:shd w:val="clear" w:color="auto" w:fill="FFFFFF"/>
        </w:rPr>
        <w:t> </w:t>
      </w:r>
      <w:r w:rsidRPr="00FC41CA">
        <w:rPr>
          <w:rFonts w:ascii="Times New Roman" w:hAnsi="Times New Roman"/>
          <w:color w:val="000000"/>
          <w:sz w:val="24"/>
          <w:szCs w:val="24"/>
          <w:shd w:val="clear" w:color="auto" w:fill="FFFFFF"/>
        </w:rPr>
        <w:t>Иногда я говорил бабушке:</w:t>
      </w:r>
    </w:p>
    <w:p w14:paraId="1A77F1B5"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sz w:val="24"/>
          <w:szCs w:val="24"/>
        </w:rPr>
      </w:pPr>
      <w:r w:rsidRPr="00FC41CA">
        <w:rPr>
          <w:rFonts w:ascii="Times New Roman" w:hAnsi="Times New Roman"/>
          <w:color w:val="000000"/>
          <w:sz w:val="24"/>
          <w:szCs w:val="24"/>
          <w:shd w:val="clear" w:color="auto" w:fill="FFFFFF"/>
        </w:rPr>
        <w:t>- Может быть, ты ей поможешь?</w:t>
      </w:r>
      <w:r w:rsidRPr="00FC41CA">
        <w:rPr>
          <w:rStyle w:val="apple-converted-space"/>
          <w:rFonts w:ascii="Times New Roman" w:hAnsi="Times New Roman"/>
          <w:color w:val="000000"/>
          <w:sz w:val="24"/>
          <w:szCs w:val="24"/>
          <w:shd w:val="clear" w:color="auto" w:fill="FFFFFF"/>
        </w:rPr>
        <w:t> </w:t>
      </w:r>
    </w:p>
    <w:p w14:paraId="0680610F"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И она "подменяла" маму у столика в коридоре.</w:t>
      </w:r>
      <w:r w:rsidRPr="00FC41CA">
        <w:rPr>
          <w:rStyle w:val="apple-converted-space"/>
          <w:rFonts w:ascii="Times New Roman" w:hAnsi="Times New Roman"/>
          <w:color w:val="000000"/>
          <w:sz w:val="24"/>
          <w:szCs w:val="24"/>
          <w:shd w:val="clear" w:color="auto" w:fill="FFFFFF"/>
        </w:rPr>
        <w:t> </w:t>
      </w:r>
      <w:r w:rsidRPr="00FC41CA">
        <w:rPr>
          <w:rFonts w:ascii="Times New Roman" w:hAnsi="Times New Roman"/>
          <w:color w:val="000000"/>
          <w:sz w:val="24"/>
          <w:szCs w:val="24"/>
          <w:shd w:val="clear" w:color="auto" w:fill="FFFFFF"/>
        </w:rPr>
        <w:t xml:space="preserve"> Больные, врачи, медсестры, кот</w:t>
      </w:r>
      <w:r w:rsidRPr="00FC41CA">
        <w:rPr>
          <w:rFonts w:ascii="Times New Roman" w:hAnsi="Times New Roman"/>
          <w:color w:val="000000"/>
          <w:sz w:val="24"/>
          <w:szCs w:val="24"/>
          <w:shd w:val="clear" w:color="auto" w:fill="FFFFFF"/>
        </w:rPr>
        <w:t>о</w:t>
      </w:r>
      <w:r w:rsidRPr="00FC41CA">
        <w:rPr>
          <w:rFonts w:ascii="Times New Roman" w:hAnsi="Times New Roman"/>
          <w:color w:val="000000"/>
          <w:sz w:val="24"/>
          <w:szCs w:val="24"/>
          <w:shd w:val="clear" w:color="auto" w:fill="FFFFFF"/>
        </w:rPr>
        <w:t>рые звонили папе, каждый раз спрашивали:</w:t>
      </w:r>
      <w:r w:rsidRPr="00FC41CA">
        <w:rPr>
          <w:rStyle w:val="apple-converted-space"/>
          <w:rFonts w:ascii="Times New Roman" w:hAnsi="Times New Roman"/>
          <w:color w:val="000000"/>
          <w:sz w:val="24"/>
          <w:szCs w:val="24"/>
          <w:shd w:val="clear" w:color="auto" w:fill="FFFFFF"/>
        </w:rPr>
        <w:t> </w:t>
      </w:r>
    </w:p>
    <w:p w14:paraId="06183330"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 А какая температура? К сожалению, температура у него была невысокая. А мне хотелось, чтобы все они продолжали волноваться о его здоровье!</w:t>
      </w:r>
    </w:p>
    <w:p w14:paraId="69707324"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sz w:val="24"/>
          <w:szCs w:val="24"/>
        </w:rPr>
      </w:pPr>
      <w:r w:rsidRPr="00FC41CA">
        <w:rPr>
          <w:rFonts w:ascii="Times New Roman" w:hAnsi="Times New Roman"/>
          <w:color w:val="000000"/>
          <w:sz w:val="24"/>
          <w:szCs w:val="24"/>
          <w:shd w:val="clear" w:color="auto" w:fill="FFFFFF"/>
        </w:rPr>
        <w:t xml:space="preserve"> Однажды я сказал:</w:t>
      </w:r>
      <w:r w:rsidRPr="00FC41CA">
        <w:rPr>
          <w:rStyle w:val="apple-converted-space"/>
          <w:rFonts w:ascii="Times New Roman" w:hAnsi="Times New Roman"/>
          <w:color w:val="000000"/>
          <w:sz w:val="24"/>
          <w:szCs w:val="24"/>
          <w:shd w:val="clear" w:color="auto" w:fill="FFFFFF"/>
        </w:rPr>
        <w:t> </w:t>
      </w:r>
    </w:p>
    <w:p w14:paraId="19FE2534" w14:textId="3B0D69E6"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xml:space="preserve"> - Температура? Не знаю... Разбил градусник. Но лоб очень горячий. И вообще м</w:t>
      </w:r>
      <w:r w:rsidRPr="00FC41CA">
        <w:rPr>
          <w:rFonts w:ascii="Times New Roman" w:hAnsi="Times New Roman"/>
          <w:color w:val="000000"/>
          <w:sz w:val="24"/>
          <w:szCs w:val="24"/>
          <w:shd w:val="clear" w:color="auto" w:fill="FFFFFF"/>
        </w:rPr>
        <w:t>е</w:t>
      </w:r>
      <w:r w:rsidRPr="00FC41CA">
        <w:rPr>
          <w:rFonts w:ascii="Times New Roman" w:hAnsi="Times New Roman"/>
          <w:color w:val="000000"/>
          <w:sz w:val="24"/>
          <w:szCs w:val="24"/>
          <w:shd w:val="clear" w:color="auto" w:fill="FFFFFF"/>
        </w:rPr>
        <w:t>чется!.. Так я в тот день стал отвечать всем. Я говорил шепотом в коридоре, чтобы папа не слышал.</w:t>
      </w:r>
      <w:r w:rsidRPr="00FC41CA">
        <w:rPr>
          <w:rStyle w:val="apple-converted-space"/>
          <w:rFonts w:ascii="Times New Roman" w:hAnsi="Times New Roman"/>
          <w:color w:val="000000"/>
          <w:sz w:val="24"/>
          <w:szCs w:val="24"/>
          <w:shd w:val="clear" w:color="auto" w:fill="FFFFFF"/>
        </w:rPr>
        <w:t> </w:t>
      </w:r>
      <w:r w:rsidRPr="00FC41CA">
        <w:rPr>
          <w:rFonts w:ascii="Times New Roman" w:hAnsi="Times New Roman"/>
          <w:color w:val="000000"/>
          <w:sz w:val="24"/>
          <w:szCs w:val="24"/>
          <w:shd w:val="clear" w:color="auto" w:fill="FFFFFF"/>
        </w:rPr>
        <w:t xml:space="preserve"> Мой ш</w:t>
      </w:r>
      <w:r w:rsidR="002F0379">
        <w:rPr>
          <w:rFonts w:ascii="Times New Roman" w:hAnsi="Times New Roman"/>
          <w:color w:val="000000"/>
          <w:sz w:val="24"/>
          <w:szCs w:val="24"/>
          <w:shd w:val="clear" w:color="auto" w:fill="FFFFFF"/>
        </w:rPr>
        <w:t>ё</w:t>
      </w:r>
      <w:r w:rsidRPr="00FC41CA">
        <w:rPr>
          <w:rFonts w:ascii="Times New Roman" w:hAnsi="Times New Roman"/>
          <w:color w:val="000000"/>
          <w:sz w:val="24"/>
          <w:szCs w:val="24"/>
          <w:shd w:val="clear" w:color="auto" w:fill="FFFFFF"/>
        </w:rPr>
        <w:t>пот на всех очень действовал. Мне отвечали тоже чуть слышно:</w:t>
      </w:r>
    </w:p>
    <w:p w14:paraId="45E5F416" w14:textId="5BBF8824"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Вс</w:t>
      </w:r>
      <w:r w:rsidR="00FF266F">
        <w:rPr>
          <w:rFonts w:ascii="Times New Roman" w:hAnsi="Times New Roman"/>
          <w:color w:val="000000"/>
          <w:sz w:val="24"/>
          <w:szCs w:val="24"/>
          <w:shd w:val="clear" w:color="auto" w:fill="FFFFFF"/>
        </w:rPr>
        <w:t xml:space="preserve">ё </w:t>
      </w:r>
      <w:r w:rsidRPr="00FC41CA">
        <w:rPr>
          <w:rFonts w:ascii="Times New Roman" w:hAnsi="Times New Roman"/>
          <w:color w:val="000000"/>
          <w:sz w:val="24"/>
          <w:szCs w:val="24"/>
          <w:shd w:val="clear" w:color="auto" w:fill="FFFFFF"/>
        </w:rPr>
        <w:t>ещ</w:t>
      </w:r>
      <w:r w:rsidR="00FF266F">
        <w:rPr>
          <w:rFonts w:ascii="Times New Roman" w:hAnsi="Times New Roman"/>
          <w:color w:val="000000"/>
          <w:sz w:val="24"/>
          <w:szCs w:val="24"/>
          <w:shd w:val="clear" w:color="auto" w:fill="FFFFFF"/>
        </w:rPr>
        <w:t>ё</w:t>
      </w:r>
      <w:r w:rsidRPr="00FC41CA">
        <w:rPr>
          <w:rFonts w:ascii="Times New Roman" w:hAnsi="Times New Roman"/>
          <w:color w:val="000000"/>
          <w:sz w:val="24"/>
          <w:szCs w:val="24"/>
          <w:shd w:val="clear" w:color="auto" w:fill="FFFFFF"/>
        </w:rPr>
        <w:t xml:space="preserve"> плохо?</w:t>
      </w:r>
      <w:r w:rsidRPr="00FC41CA">
        <w:rPr>
          <w:rStyle w:val="apple-converted-space"/>
          <w:rFonts w:ascii="Times New Roman" w:hAnsi="Times New Roman"/>
          <w:color w:val="000000"/>
          <w:sz w:val="24"/>
          <w:szCs w:val="24"/>
          <w:shd w:val="clear" w:color="auto" w:fill="FFFFFF"/>
        </w:rPr>
        <w:t> </w:t>
      </w:r>
    </w:p>
    <w:p w14:paraId="21D1D2AD"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Да... Позвоните попозже, когда будет его жена! Вечером нам принесли целых ч</w:t>
      </w:r>
      <w:r w:rsidRPr="00FC41CA">
        <w:rPr>
          <w:rFonts w:ascii="Times New Roman" w:hAnsi="Times New Roman"/>
          <w:color w:val="000000"/>
          <w:sz w:val="24"/>
          <w:szCs w:val="24"/>
          <w:shd w:val="clear" w:color="auto" w:fill="FFFFFF"/>
        </w:rPr>
        <w:t>е</w:t>
      </w:r>
      <w:r w:rsidRPr="00FC41CA">
        <w:rPr>
          <w:rFonts w:ascii="Times New Roman" w:hAnsi="Times New Roman"/>
          <w:color w:val="000000"/>
          <w:sz w:val="24"/>
          <w:szCs w:val="24"/>
          <w:shd w:val="clear" w:color="auto" w:fill="FFFFFF"/>
        </w:rPr>
        <w:t>тыре градусника.</w:t>
      </w:r>
    </w:p>
    <w:p w14:paraId="098BF2CB"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Хочется, чтобы у него была нормальная температура, - тихо сказала та самая женщина, сыну которой папа должен был что-то вырезать. И протянула мне градусник.- Он все еще мечется?..</w:t>
      </w:r>
    </w:p>
    <w:p w14:paraId="58EE1536"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Нет, уже лучше,- сказал я.- Гораздо лучше. Не волнуйтесь, пожалуйста...</w:t>
      </w:r>
    </w:p>
    <w:p w14:paraId="40B08CB0"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Поставьте ему этот градусник,- попросила она. Будто от градусника что-то зав</w:t>
      </w:r>
      <w:r w:rsidRPr="00FC41CA">
        <w:rPr>
          <w:rFonts w:ascii="Times New Roman" w:hAnsi="Times New Roman"/>
          <w:color w:val="000000"/>
          <w:sz w:val="24"/>
          <w:szCs w:val="24"/>
          <w:shd w:val="clear" w:color="auto" w:fill="FFFFFF"/>
        </w:rPr>
        <w:t>и</w:t>
      </w:r>
      <w:r w:rsidRPr="00FC41CA">
        <w:rPr>
          <w:rFonts w:ascii="Times New Roman" w:hAnsi="Times New Roman"/>
          <w:color w:val="000000"/>
          <w:sz w:val="24"/>
          <w:szCs w:val="24"/>
          <w:shd w:val="clear" w:color="auto" w:fill="FFFFFF"/>
        </w:rPr>
        <w:t>село.</w:t>
      </w:r>
    </w:p>
    <w:p w14:paraId="50120E22"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 По-моему, есть заметное улучшение,-вновь успокоил я женщину.</w:t>
      </w:r>
      <w:r w:rsidRPr="00FC41CA">
        <w:rPr>
          <w:rStyle w:val="apple-converted-space"/>
          <w:rFonts w:ascii="Times New Roman" w:hAnsi="Times New Roman"/>
          <w:color w:val="000000"/>
          <w:sz w:val="24"/>
          <w:szCs w:val="24"/>
          <w:shd w:val="clear" w:color="auto" w:fill="FFFFFF"/>
        </w:rPr>
        <w:t xml:space="preserve"> </w:t>
      </w:r>
      <w:r w:rsidRPr="00FC41CA">
        <w:rPr>
          <w:rFonts w:ascii="Times New Roman" w:hAnsi="Times New Roman"/>
          <w:color w:val="000000"/>
          <w:sz w:val="24"/>
          <w:szCs w:val="24"/>
          <w:shd w:val="clear" w:color="auto" w:fill="FFFFFF"/>
        </w:rPr>
        <w:t>Она вынула платок, опустила голову и ушла...</w:t>
      </w:r>
    </w:p>
    <w:p w14:paraId="5FB51228"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lastRenderedPageBreak/>
        <w:t>- Неужели вы думаете,- сказал я маме и бабушке,- что, если бы этот ваш... виоло</w:t>
      </w:r>
      <w:r w:rsidRPr="00FC41CA">
        <w:rPr>
          <w:rFonts w:ascii="Times New Roman" w:hAnsi="Times New Roman"/>
          <w:color w:val="000000"/>
          <w:sz w:val="24"/>
          <w:szCs w:val="24"/>
          <w:shd w:val="clear" w:color="auto" w:fill="FFFFFF"/>
        </w:rPr>
        <w:t>н</w:t>
      </w:r>
      <w:r w:rsidRPr="00FC41CA">
        <w:rPr>
          <w:rFonts w:ascii="Times New Roman" w:hAnsi="Times New Roman"/>
          <w:color w:val="000000"/>
          <w:sz w:val="24"/>
          <w:szCs w:val="24"/>
          <w:shd w:val="clear" w:color="auto" w:fill="FFFFFF"/>
        </w:rPr>
        <w:t>челист заболел гриппом, ему бы столько звонили? И купили бы столько градусников?..</w:t>
      </w:r>
    </w:p>
    <w:p w14:paraId="40866046"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sz w:val="24"/>
          <w:szCs w:val="24"/>
        </w:rPr>
      </w:pPr>
      <w:r w:rsidRPr="00FC41CA">
        <w:rPr>
          <w:rFonts w:ascii="Times New Roman" w:hAnsi="Times New Roman"/>
          <w:color w:val="000000"/>
          <w:sz w:val="24"/>
          <w:szCs w:val="24"/>
          <w:shd w:val="clear" w:color="auto" w:fill="FFFFFF"/>
        </w:rPr>
        <w:t>- Ну что ты!.. Разве можно сравнить? - воскликнула бабушка.- Тут же речь идет о человеческих жизнях!</w:t>
      </w:r>
      <w:r w:rsidRPr="00FC41CA">
        <w:rPr>
          <w:rStyle w:val="apple-converted-space"/>
          <w:rFonts w:ascii="Times New Roman" w:hAnsi="Times New Roman"/>
          <w:color w:val="000000"/>
          <w:sz w:val="24"/>
          <w:szCs w:val="24"/>
          <w:shd w:val="clear" w:color="auto" w:fill="FFFFFF"/>
        </w:rPr>
        <w:t> </w:t>
      </w:r>
    </w:p>
    <w:p w14:paraId="7E282BCD"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 Да, он нужен людям! - сказал я.</w:t>
      </w:r>
    </w:p>
    <w:p w14:paraId="66255786"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Безусловно! - воскликнула мама.</w:t>
      </w:r>
    </w:p>
    <w:p w14:paraId="419B99DA" w14:textId="77777777" w:rsidR="0072647D"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xml:space="preserve">Не заболей папа вирусным гриппом, она бы ни за что этого не воскликнула. </w:t>
      </w:r>
    </w:p>
    <w:p w14:paraId="4FF307BD" w14:textId="75252E9B" w:rsidR="00745DE2" w:rsidRPr="00FC41CA" w:rsidRDefault="00745DE2"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hAnsi="Times New Roman"/>
          <w:color w:val="000000"/>
          <w:sz w:val="24"/>
          <w:szCs w:val="24"/>
          <w:shd w:val="clear" w:color="auto" w:fill="FFFFFF"/>
        </w:rPr>
      </w:pPr>
      <w:r w:rsidRPr="003C7980">
        <w:rPr>
          <w:rFonts w:ascii="Times New Roman" w:hAnsi="Times New Roman"/>
          <w:color w:val="000000"/>
          <w:sz w:val="24"/>
          <w:szCs w:val="24"/>
          <w:shd w:val="clear" w:color="auto" w:fill="FFFFFF"/>
        </w:rPr>
        <w:t>(По А. Алексину)</w:t>
      </w:r>
    </w:p>
    <w:p w14:paraId="096A28CD" w14:textId="77777777" w:rsidR="0072647D" w:rsidRPr="00C56EE0" w:rsidRDefault="00C56EE0" w:rsidP="002F0379">
      <w:pPr>
        <w:spacing w:line="360" w:lineRule="auto"/>
        <w:jc w:val="left"/>
        <w:rPr>
          <w:rFonts w:ascii="Times New Roman" w:hAnsi="Times New Roman"/>
          <w:b/>
          <w:bCs/>
          <w:i/>
          <w:iCs/>
          <w:sz w:val="24"/>
          <w:szCs w:val="24"/>
        </w:rPr>
      </w:pPr>
      <w:r w:rsidRPr="00C56EE0">
        <w:rPr>
          <w:rFonts w:ascii="Times New Roman" w:hAnsi="Times New Roman"/>
          <w:b/>
          <w:bCs/>
          <w:i/>
          <w:iCs/>
          <w:sz w:val="24"/>
          <w:szCs w:val="24"/>
        </w:rPr>
        <w:t>З</w:t>
      </w:r>
      <w:r w:rsidR="0072647D" w:rsidRPr="00C56EE0">
        <w:rPr>
          <w:rFonts w:ascii="Times New Roman" w:hAnsi="Times New Roman"/>
          <w:b/>
          <w:bCs/>
          <w:i/>
          <w:iCs/>
          <w:sz w:val="24"/>
          <w:szCs w:val="24"/>
        </w:rPr>
        <w:t xml:space="preserve">адания: </w:t>
      </w:r>
    </w:p>
    <w:p w14:paraId="48ABE377" w14:textId="77777777" w:rsidR="0072647D" w:rsidRPr="00FC41CA" w:rsidRDefault="0072647D" w:rsidP="002F0379">
      <w:pPr>
        <w:pStyle w:val="11"/>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1.</w:t>
      </w:r>
      <w:r w:rsidR="00762D05">
        <w:rPr>
          <w:rFonts w:ascii="Times New Roman" w:hAnsi="Times New Roman"/>
          <w:color w:val="000000"/>
          <w:sz w:val="24"/>
          <w:szCs w:val="24"/>
        </w:rPr>
        <w:tab/>
      </w:r>
      <w:r w:rsidRPr="00FC41CA">
        <w:rPr>
          <w:rFonts w:ascii="Times New Roman" w:hAnsi="Times New Roman"/>
          <w:color w:val="000000"/>
          <w:sz w:val="24"/>
          <w:szCs w:val="24"/>
        </w:rPr>
        <w:t>Определите вид текста, его источник. Обоснуйте своё мнение.</w:t>
      </w:r>
    </w:p>
    <w:p w14:paraId="05421F68" w14:textId="77777777" w:rsidR="0072647D" w:rsidRPr="00FC41CA" w:rsidRDefault="0072647D" w:rsidP="00D12C87">
      <w:pPr>
        <w:pStyle w:val="11"/>
        <w:numPr>
          <w:ilvl w:val="0"/>
          <w:numId w:val="15"/>
        </w:numPr>
        <w:tabs>
          <w:tab w:val="clear" w:pos="720"/>
          <w:tab w:val="num" w:pos="0"/>
          <w:tab w:val="left" w:pos="426"/>
        </w:tabs>
        <w:spacing w:after="0" w:line="360" w:lineRule="auto"/>
        <w:ind w:left="0" w:firstLine="709"/>
        <w:jc w:val="both"/>
        <w:rPr>
          <w:rFonts w:ascii="Times New Roman" w:hAnsi="Times New Roman"/>
          <w:color w:val="000000"/>
          <w:sz w:val="24"/>
          <w:szCs w:val="24"/>
        </w:rPr>
      </w:pPr>
      <w:r w:rsidRPr="00FC41CA">
        <w:rPr>
          <w:rFonts w:ascii="Times New Roman" w:hAnsi="Times New Roman"/>
          <w:color w:val="000000"/>
          <w:sz w:val="24"/>
          <w:szCs w:val="24"/>
        </w:rPr>
        <w:t xml:space="preserve"> Определите назначение текста. Приведите примеры жизненных ситуаций, в которых нужно использовать информацию из текста.</w:t>
      </w:r>
    </w:p>
    <w:p w14:paraId="54BB7DB8" w14:textId="77777777" w:rsidR="0072647D" w:rsidRPr="00FC41CA" w:rsidRDefault="0072647D" w:rsidP="00D12C87">
      <w:pPr>
        <w:pStyle w:val="11"/>
        <w:numPr>
          <w:ilvl w:val="0"/>
          <w:numId w:val="15"/>
        </w:numPr>
        <w:tabs>
          <w:tab w:val="left" w:pos="426"/>
        </w:tabs>
        <w:spacing w:after="0" w:line="360" w:lineRule="auto"/>
        <w:ind w:left="0" w:firstLine="709"/>
        <w:jc w:val="both"/>
        <w:rPr>
          <w:rFonts w:ascii="Times New Roman" w:hAnsi="Times New Roman"/>
          <w:color w:val="000000"/>
          <w:sz w:val="24"/>
          <w:szCs w:val="24"/>
        </w:rPr>
      </w:pPr>
      <w:r w:rsidRPr="00FC41CA">
        <w:rPr>
          <w:rFonts w:ascii="Times New Roman" w:hAnsi="Times New Roman"/>
          <w:color w:val="000000"/>
          <w:sz w:val="24"/>
          <w:szCs w:val="24"/>
        </w:rPr>
        <w:t xml:space="preserve"> Найдите в тексте выразительные средства</w:t>
      </w:r>
      <w:r w:rsidRPr="00FC41CA">
        <w:rPr>
          <w:rFonts w:ascii="Times New Roman" w:hAnsi="Times New Roman"/>
          <w:sz w:val="24"/>
          <w:szCs w:val="24"/>
        </w:rPr>
        <w:t>, доказывающие его соответствие к этому виду творчеству.</w:t>
      </w:r>
    </w:p>
    <w:p w14:paraId="37D2EABD" w14:textId="77777777" w:rsidR="0072647D" w:rsidRPr="00FC41CA" w:rsidRDefault="0072647D" w:rsidP="00D12C87">
      <w:pPr>
        <w:pStyle w:val="11"/>
        <w:numPr>
          <w:ilvl w:val="0"/>
          <w:numId w:val="15"/>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shd w:val="clear" w:color="auto" w:fill="FFFFFF"/>
        </w:rPr>
        <w:t xml:space="preserve"> Разделите текст на 3-4 абзаца. Озаглавьте каждый из них.</w:t>
      </w:r>
    </w:p>
    <w:p w14:paraId="318427E8" w14:textId="071FD067" w:rsidR="0072647D" w:rsidRPr="00FC41CA" w:rsidRDefault="0072647D" w:rsidP="00D12C87">
      <w:pPr>
        <w:pStyle w:val="11"/>
        <w:numPr>
          <w:ilvl w:val="0"/>
          <w:numId w:val="15"/>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 xml:space="preserve"> Придумайте название к тексту </w:t>
      </w:r>
      <w:r w:rsidR="002F0379" w:rsidRPr="002F0379">
        <w:rPr>
          <w:rFonts w:ascii="Times New Roman" w:hAnsi="Times New Roman"/>
          <w:i/>
          <w:color w:val="000000"/>
          <w:sz w:val="24"/>
          <w:szCs w:val="24"/>
        </w:rPr>
        <w:t>(«</w:t>
      </w:r>
      <w:r w:rsidRPr="002F0379">
        <w:rPr>
          <w:rFonts w:ascii="Times New Roman" w:hAnsi="Times New Roman"/>
          <w:i/>
          <w:color w:val="000000"/>
          <w:sz w:val="24"/>
          <w:szCs w:val="24"/>
        </w:rPr>
        <w:t>Как ваше здоровье</w:t>
      </w:r>
      <w:r w:rsidR="002F0379" w:rsidRPr="002F0379">
        <w:rPr>
          <w:rFonts w:ascii="Times New Roman" w:hAnsi="Times New Roman"/>
          <w:i/>
          <w:color w:val="000000"/>
          <w:sz w:val="24"/>
          <w:szCs w:val="24"/>
        </w:rPr>
        <w:t xml:space="preserve">» </w:t>
      </w:r>
      <w:r w:rsidRPr="002F0379">
        <w:rPr>
          <w:rFonts w:ascii="Times New Roman" w:hAnsi="Times New Roman"/>
          <w:i/>
          <w:color w:val="000000"/>
          <w:sz w:val="24"/>
          <w:szCs w:val="24"/>
        </w:rPr>
        <w:t>А.Г. Алексин)</w:t>
      </w:r>
    </w:p>
    <w:p w14:paraId="35FBC18E" w14:textId="77777777" w:rsidR="0072647D" w:rsidRPr="00FC41CA" w:rsidRDefault="0072647D" w:rsidP="00D12C87">
      <w:pPr>
        <w:pStyle w:val="11"/>
        <w:numPr>
          <w:ilvl w:val="0"/>
          <w:numId w:val="15"/>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 xml:space="preserve"> Составьте вопросы к тексту, чтобы отразить его основное содержание.</w:t>
      </w:r>
    </w:p>
    <w:p w14:paraId="163D2900" w14:textId="77777777" w:rsidR="0072647D" w:rsidRPr="00FC41CA" w:rsidRDefault="0072647D" w:rsidP="00D12C87">
      <w:pPr>
        <w:pStyle w:val="11"/>
        <w:numPr>
          <w:ilvl w:val="0"/>
          <w:numId w:val="15"/>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 xml:space="preserve"> Вставьте отрывок в текст:</w:t>
      </w:r>
    </w:p>
    <w:p w14:paraId="435A9242"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То есть она произнесла бы, может быть, то же самое слово, но не так громко, не так уверенно. Во всех газетах пишут, что с вирусным гриппом надо беспощадно бороться. А я думал об этих вирусах с нежностью и даже с любовью... Что поделаешь? Если они мне так помогли! В тот день я твердо решил, что если меня и дальше будут недооценивать, я тоже тяжело заболею. Хорошо было бы умереть... на время, чтобы все поняли, кого они потер</w:t>
      </w:r>
      <w:r w:rsidRPr="00FC41CA">
        <w:rPr>
          <w:rFonts w:ascii="Times New Roman" w:hAnsi="Times New Roman"/>
          <w:color w:val="000000"/>
          <w:sz w:val="24"/>
          <w:szCs w:val="24"/>
          <w:shd w:val="clear" w:color="auto" w:fill="FFFFFF"/>
        </w:rPr>
        <w:t>я</w:t>
      </w:r>
      <w:r w:rsidRPr="00FC41CA">
        <w:rPr>
          <w:rFonts w:ascii="Times New Roman" w:hAnsi="Times New Roman"/>
          <w:color w:val="000000"/>
          <w:sz w:val="24"/>
          <w:szCs w:val="24"/>
          <w:shd w:val="clear" w:color="auto" w:fill="FFFFFF"/>
        </w:rPr>
        <w:t>ли! Но так как это, к сожалению, невозможно, я обязательно заболею! И весь наш класс (все сорок три человека!) будут звонить. Уж я постараюсь! Тогда все сразу поймут...</w:t>
      </w:r>
    </w:p>
    <w:p w14:paraId="04A9BCBB" w14:textId="77777777" w:rsidR="0072647D" w:rsidRPr="00FC41CA" w:rsidRDefault="0072647D" w:rsidP="002F0379">
      <w:pPr>
        <w:pStyle w:val="HTML"/>
        <w:tabs>
          <w:tab w:val="num" w:pos="180"/>
          <w:tab w:val="left" w:pos="360"/>
        </w:tabs>
        <w:spacing w:line="360" w:lineRule="auto"/>
        <w:ind w:firstLine="709"/>
        <w:jc w:val="both"/>
        <w:rPr>
          <w:rFonts w:ascii="Times New Roman" w:hAnsi="Times New Roman" w:cs="Times New Roman"/>
          <w:sz w:val="24"/>
          <w:szCs w:val="24"/>
        </w:rPr>
      </w:pPr>
      <w:r w:rsidRPr="00FC41CA">
        <w:rPr>
          <w:rFonts w:ascii="Times New Roman" w:hAnsi="Times New Roman" w:cs="Times New Roman"/>
          <w:sz w:val="24"/>
          <w:szCs w:val="24"/>
        </w:rPr>
        <w:t>8.</w:t>
      </w:r>
      <w:r w:rsidR="00762D05">
        <w:rPr>
          <w:rFonts w:ascii="Times New Roman" w:hAnsi="Times New Roman" w:cs="Times New Roman"/>
          <w:sz w:val="24"/>
          <w:szCs w:val="24"/>
        </w:rPr>
        <w:tab/>
      </w:r>
      <w:r w:rsidRPr="00FC41CA">
        <w:rPr>
          <w:rFonts w:ascii="Times New Roman" w:hAnsi="Times New Roman" w:cs="Times New Roman"/>
          <w:sz w:val="24"/>
          <w:szCs w:val="24"/>
        </w:rPr>
        <w:t>Продолжите предложение словами текста:</w:t>
      </w:r>
    </w:p>
    <w:p w14:paraId="7EBA01BC" w14:textId="77777777" w:rsidR="0072647D" w:rsidRPr="00FC41CA" w:rsidRDefault="0072647D" w:rsidP="002F0379">
      <w:pPr>
        <w:pStyle w:val="11"/>
        <w:tabs>
          <w:tab w:val="num" w:pos="180"/>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shd w:val="clear" w:color="auto" w:fill="FFFFFF"/>
        </w:rPr>
        <w:t xml:space="preserve">Хоть бы на недельку взял </w:t>
      </w:r>
      <w:r w:rsidRPr="00FC41CA">
        <w:rPr>
          <w:rFonts w:ascii="Times New Roman" w:hAnsi="Times New Roman"/>
          <w:color w:val="000000"/>
          <w:sz w:val="24"/>
          <w:szCs w:val="24"/>
        </w:rPr>
        <w:t>...</w:t>
      </w:r>
    </w:p>
    <w:p w14:paraId="40E18527" w14:textId="77777777" w:rsidR="0072647D" w:rsidRPr="00FC41CA" w:rsidRDefault="0072647D" w:rsidP="002F0379">
      <w:pPr>
        <w:pStyle w:val="11"/>
        <w:tabs>
          <w:tab w:val="num" w:pos="180"/>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shd w:val="clear" w:color="auto" w:fill="FFFFFF"/>
        </w:rPr>
        <w:t>Вечером нам принесли</w:t>
      </w:r>
      <w:r w:rsidRPr="00FC41CA">
        <w:rPr>
          <w:rFonts w:ascii="Times New Roman" w:hAnsi="Times New Roman"/>
          <w:color w:val="000000"/>
          <w:sz w:val="24"/>
          <w:szCs w:val="24"/>
        </w:rPr>
        <w:t xml:space="preserve"> ….</w:t>
      </w:r>
    </w:p>
    <w:p w14:paraId="26BE0CC0" w14:textId="77777777" w:rsidR="0072647D" w:rsidRPr="00FC41CA" w:rsidRDefault="0072647D" w:rsidP="002F0379">
      <w:pPr>
        <w:pStyle w:val="11"/>
        <w:tabs>
          <w:tab w:val="num" w:pos="180"/>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shd w:val="clear" w:color="auto" w:fill="FFFFFF"/>
        </w:rPr>
        <w:t>Не заболей папа вирусным гриппом</w:t>
      </w:r>
      <w:r w:rsidRPr="00FC41CA">
        <w:rPr>
          <w:rFonts w:ascii="Times New Roman" w:hAnsi="Times New Roman"/>
          <w:color w:val="000000"/>
          <w:sz w:val="24"/>
          <w:szCs w:val="24"/>
        </w:rPr>
        <w:t>...</w:t>
      </w:r>
    </w:p>
    <w:p w14:paraId="63FBE496" w14:textId="12C8547C" w:rsidR="0072647D" w:rsidRPr="00FC41CA" w:rsidRDefault="0072647D" w:rsidP="00800759">
      <w:pPr>
        <w:pStyle w:val="11"/>
        <w:tabs>
          <w:tab w:val="left" w:pos="426"/>
        </w:tabs>
        <w:spacing w:after="0" w:line="360" w:lineRule="auto"/>
        <w:ind w:left="0" w:firstLine="709"/>
        <w:jc w:val="both"/>
        <w:rPr>
          <w:rFonts w:ascii="Times New Roman" w:hAnsi="Times New Roman"/>
          <w:color w:val="000000"/>
          <w:sz w:val="24"/>
          <w:szCs w:val="24"/>
        </w:rPr>
      </w:pPr>
      <w:r w:rsidRPr="003C7980">
        <w:rPr>
          <w:rFonts w:ascii="Times New Roman" w:hAnsi="Times New Roman"/>
          <w:color w:val="000000"/>
          <w:sz w:val="24"/>
          <w:szCs w:val="24"/>
        </w:rPr>
        <w:t>9.</w:t>
      </w:r>
      <w:r w:rsidR="00762D05" w:rsidRPr="003C7980">
        <w:rPr>
          <w:rFonts w:ascii="Times New Roman" w:hAnsi="Times New Roman"/>
          <w:color w:val="000000"/>
          <w:sz w:val="24"/>
          <w:szCs w:val="24"/>
        </w:rPr>
        <w:tab/>
      </w:r>
      <w:r w:rsidRPr="003C7980">
        <w:rPr>
          <w:rFonts w:ascii="Times New Roman" w:hAnsi="Times New Roman"/>
          <w:color w:val="000000"/>
          <w:sz w:val="24"/>
          <w:szCs w:val="24"/>
        </w:rPr>
        <w:t>Используя различные источники, найдите произведения</w:t>
      </w:r>
      <w:r w:rsidR="00745DE2" w:rsidRPr="003C7980">
        <w:rPr>
          <w:rFonts w:ascii="Times New Roman" w:hAnsi="Times New Roman"/>
          <w:color w:val="000000"/>
          <w:sz w:val="24"/>
          <w:szCs w:val="24"/>
        </w:rPr>
        <w:t xml:space="preserve"> по данной теме и запишите их</w:t>
      </w:r>
      <w:r w:rsidRPr="003C7980">
        <w:rPr>
          <w:rFonts w:ascii="Times New Roman" w:hAnsi="Times New Roman"/>
          <w:color w:val="000000"/>
          <w:sz w:val="24"/>
          <w:szCs w:val="24"/>
        </w:rPr>
        <w:t>.</w:t>
      </w:r>
    </w:p>
    <w:p w14:paraId="021B28A5" w14:textId="77777777" w:rsidR="002F0379" w:rsidRPr="00FC41CA" w:rsidRDefault="002F0379" w:rsidP="00726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p>
    <w:p w14:paraId="49A39500" w14:textId="77777777" w:rsidR="0072647D" w:rsidRDefault="0072647D" w:rsidP="0072647D">
      <w:pPr>
        <w:spacing w:line="360" w:lineRule="auto"/>
        <w:ind w:left="360"/>
        <w:rPr>
          <w:rFonts w:ascii="Times New Roman" w:hAnsi="Times New Roman"/>
          <w:b/>
          <w:i/>
          <w:color w:val="000000"/>
          <w:sz w:val="24"/>
          <w:szCs w:val="24"/>
        </w:rPr>
      </w:pPr>
      <w:r w:rsidRPr="00C56EE0">
        <w:rPr>
          <w:rFonts w:ascii="Times New Roman" w:hAnsi="Times New Roman"/>
          <w:b/>
          <w:i/>
          <w:color w:val="000000"/>
          <w:sz w:val="24"/>
          <w:szCs w:val="24"/>
        </w:rPr>
        <w:t>Тема 6. Т</w:t>
      </w:r>
      <w:r w:rsidR="00C56EE0">
        <w:rPr>
          <w:rFonts w:ascii="Times New Roman" w:hAnsi="Times New Roman"/>
          <w:b/>
          <w:i/>
          <w:color w:val="000000"/>
          <w:sz w:val="24"/>
          <w:szCs w:val="24"/>
        </w:rPr>
        <w:t>ипы задач на грамотность чтения</w:t>
      </w:r>
    </w:p>
    <w:p w14:paraId="2397EF4D" w14:textId="5A08F8C0" w:rsidR="00C56EE0" w:rsidRPr="00C56EE0" w:rsidRDefault="009467A8" w:rsidP="002F0379">
      <w:pPr>
        <w:spacing w:line="360" w:lineRule="auto"/>
        <w:jc w:val="both"/>
        <w:rPr>
          <w:rFonts w:ascii="Times New Roman" w:hAnsi="Times New Roman"/>
          <w:b/>
          <w:i/>
          <w:color w:val="000000"/>
          <w:sz w:val="24"/>
          <w:szCs w:val="24"/>
        </w:rPr>
      </w:pPr>
      <w:r>
        <w:rPr>
          <w:rFonts w:ascii="Times New Roman" w:hAnsi="Times New Roman"/>
          <w:b/>
          <w:i/>
          <w:color w:val="000000"/>
          <w:sz w:val="24"/>
          <w:szCs w:val="24"/>
        </w:rPr>
        <w:t>Т</w:t>
      </w:r>
      <w:r w:rsidR="00C56EE0">
        <w:rPr>
          <w:rFonts w:ascii="Times New Roman" w:hAnsi="Times New Roman"/>
          <w:b/>
          <w:i/>
          <w:color w:val="000000"/>
          <w:sz w:val="24"/>
          <w:szCs w:val="24"/>
        </w:rPr>
        <w:t>екст</w:t>
      </w:r>
      <w:r>
        <w:rPr>
          <w:rFonts w:ascii="Times New Roman" w:hAnsi="Times New Roman"/>
          <w:b/>
          <w:i/>
          <w:color w:val="000000"/>
          <w:sz w:val="24"/>
          <w:szCs w:val="24"/>
        </w:rPr>
        <w:t xml:space="preserve"> для чтения</w:t>
      </w:r>
    </w:p>
    <w:p w14:paraId="16C42FB2" w14:textId="77777777" w:rsidR="0072647D"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rFonts w:ascii="Times New Roman" w:hAnsi="Times New Roman"/>
          <w:color w:val="000000"/>
          <w:sz w:val="24"/>
          <w:szCs w:val="24"/>
        </w:rPr>
      </w:pPr>
      <w:r w:rsidRPr="00FC41CA">
        <w:rPr>
          <w:rFonts w:ascii="Times New Roman" w:hAnsi="Times New Roman"/>
          <w:color w:val="000000"/>
          <w:sz w:val="24"/>
          <w:szCs w:val="24"/>
        </w:rPr>
        <w:lastRenderedPageBreak/>
        <w:t>Деревня Вереино стоит на горе. Под горою два озера, и на берегу их, отголоском крупного села, ютится маленькая деревенька в три дома — Зуяты. Между Зуятами и Вере</w:t>
      </w:r>
      <w:r w:rsidRPr="00FC41CA">
        <w:rPr>
          <w:rFonts w:ascii="Times New Roman" w:hAnsi="Times New Roman"/>
          <w:color w:val="000000"/>
          <w:sz w:val="24"/>
          <w:szCs w:val="24"/>
        </w:rPr>
        <w:t>и</w:t>
      </w:r>
      <w:r w:rsidRPr="00FC41CA">
        <w:rPr>
          <w:rFonts w:ascii="Times New Roman" w:hAnsi="Times New Roman"/>
          <w:color w:val="000000"/>
          <w:sz w:val="24"/>
          <w:szCs w:val="24"/>
        </w:rPr>
        <w:t>но огромный крутой косогор. Этот косогор так зарос густолесьем, что люди почти никогда и не суются туда. Стоит отойти несколько шагов от клеверного поля, которое на горе, — и сразу покатишься кубарем вниз. А однажды поселилась в чащобе косогора, пожалуй, одна из самых скрытных зверушек — белогрудая куница. Два или три лета прожила она в один</w:t>
      </w:r>
      <w:r w:rsidRPr="00FC41CA">
        <w:rPr>
          <w:rFonts w:ascii="Times New Roman" w:hAnsi="Times New Roman"/>
          <w:color w:val="000000"/>
          <w:sz w:val="24"/>
          <w:szCs w:val="24"/>
        </w:rPr>
        <w:t>о</w:t>
      </w:r>
      <w:r w:rsidRPr="00FC41CA">
        <w:rPr>
          <w:rFonts w:ascii="Times New Roman" w:hAnsi="Times New Roman"/>
          <w:color w:val="000000"/>
          <w:sz w:val="24"/>
          <w:szCs w:val="24"/>
        </w:rPr>
        <w:t>честве, изредка появляясь на опушке. На третье или четвёртое лето Белогрудка родила к</w:t>
      </w:r>
      <w:r w:rsidRPr="00FC41CA">
        <w:rPr>
          <w:rFonts w:ascii="Times New Roman" w:hAnsi="Times New Roman"/>
          <w:color w:val="000000"/>
          <w:sz w:val="24"/>
          <w:szCs w:val="24"/>
        </w:rPr>
        <w:t>о</w:t>
      </w:r>
      <w:r w:rsidRPr="00FC41CA">
        <w:rPr>
          <w:rFonts w:ascii="Times New Roman" w:hAnsi="Times New Roman"/>
          <w:color w:val="000000"/>
          <w:sz w:val="24"/>
          <w:szCs w:val="24"/>
        </w:rPr>
        <w:t>тят, маленьких, как бобовые стручки. Мать грела их своим телом, облизывала каждого до блеска и, когда котята чуть подросли, стала добывать для них еду. Она очень хорошо знала этот косогор. Но как-то Белогрудку выследили вереинские мальчишки, спустились за нею по косогору, притаились. Белогрудка долго петляла по лесу, махая с дерева на дерево, п</w:t>
      </w:r>
      <w:r w:rsidRPr="00FC41CA">
        <w:rPr>
          <w:rFonts w:ascii="Times New Roman" w:hAnsi="Times New Roman"/>
          <w:color w:val="000000"/>
          <w:sz w:val="24"/>
          <w:szCs w:val="24"/>
        </w:rPr>
        <w:t>о</w:t>
      </w:r>
      <w:r w:rsidRPr="00FC41CA">
        <w:rPr>
          <w:rFonts w:ascii="Times New Roman" w:hAnsi="Times New Roman"/>
          <w:color w:val="000000"/>
          <w:sz w:val="24"/>
          <w:szCs w:val="24"/>
        </w:rPr>
        <w:t>том решила, что люди уже ушли — они ведь часто мимо косогора проходят, — вернулась к гнезду. Гнездо было пустое. Белогрудка выронила из зубов добычу, метнулась вверх по ели, потом вниз, потом опять вверх, к гнезду хитро упрятанному в густом еловом лапнике. К в</w:t>
      </w:r>
      <w:r w:rsidRPr="00FC41CA">
        <w:rPr>
          <w:rFonts w:ascii="Times New Roman" w:hAnsi="Times New Roman"/>
          <w:color w:val="000000"/>
          <w:sz w:val="24"/>
          <w:szCs w:val="24"/>
        </w:rPr>
        <w:t>е</w:t>
      </w:r>
      <w:r w:rsidRPr="00FC41CA">
        <w:rPr>
          <w:rFonts w:ascii="Times New Roman" w:hAnsi="Times New Roman"/>
          <w:color w:val="000000"/>
          <w:sz w:val="24"/>
          <w:szCs w:val="24"/>
        </w:rPr>
        <w:t>черу Белогрудка точно выследила, что её детёнышей унесли в деревню. Ночью она нашла и дом, в который их унесли. До рассвета она металась возле дома: с крыши на забор, с забора на крышу. Но во дворе гремела цепью и хрипло лаяла собака. Днём-то она и увидела своих котят. Мальчишка вынес их в старой шапке на крыльцо и стал играть с ними, переворачивая кверху брюшками, щёлкая их по носу. Пришли ещё мальчишки, стали кормить котят сырым мясом. Потом явился хозяин и, показывая на кунят, сказал: — Зачем мучаете зверушек? О</w:t>
      </w:r>
      <w:r w:rsidRPr="00FC41CA">
        <w:rPr>
          <w:rFonts w:ascii="Times New Roman" w:hAnsi="Times New Roman"/>
          <w:color w:val="000000"/>
          <w:sz w:val="24"/>
          <w:szCs w:val="24"/>
        </w:rPr>
        <w:t>т</w:t>
      </w:r>
      <w:r w:rsidRPr="00FC41CA">
        <w:rPr>
          <w:rFonts w:ascii="Times New Roman" w:hAnsi="Times New Roman"/>
          <w:color w:val="000000"/>
          <w:sz w:val="24"/>
          <w:szCs w:val="24"/>
        </w:rPr>
        <w:t>несите в гнездо. Пропадут. Потом был тот страшный день, когда Белогрудка снова зата</w:t>
      </w:r>
      <w:r w:rsidRPr="00FC41CA">
        <w:rPr>
          <w:rFonts w:ascii="Times New Roman" w:hAnsi="Times New Roman"/>
          <w:color w:val="000000"/>
          <w:sz w:val="24"/>
          <w:szCs w:val="24"/>
        </w:rPr>
        <w:t>и</w:t>
      </w:r>
      <w:r w:rsidRPr="00FC41CA">
        <w:rPr>
          <w:rFonts w:ascii="Times New Roman" w:hAnsi="Times New Roman"/>
          <w:color w:val="000000"/>
          <w:sz w:val="24"/>
          <w:szCs w:val="24"/>
        </w:rPr>
        <w:t>лась на сарае и снова ждала мальчишек. Они появились на крыльце и о чём-то спорили. Один из них вынес старую шапку, заглянул в неё:</w:t>
      </w:r>
      <w:r w:rsidR="00762D05">
        <w:rPr>
          <w:rFonts w:ascii="Times New Roman" w:hAnsi="Times New Roman"/>
          <w:color w:val="000000"/>
          <w:sz w:val="24"/>
          <w:szCs w:val="24"/>
        </w:rPr>
        <w:t xml:space="preserve"> </w:t>
      </w:r>
      <w:r w:rsidR="00762D05">
        <w:rPr>
          <w:rFonts w:ascii="Times New Roman" w:hAnsi="Times New Roman"/>
          <w:sz w:val="24"/>
          <w:szCs w:val="24"/>
          <w:lang w:eastAsia="ru-RU"/>
        </w:rPr>
        <w:t>–</w:t>
      </w:r>
      <w:r w:rsidR="00762D05" w:rsidRPr="00FC41CA">
        <w:rPr>
          <w:rFonts w:ascii="Times New Roman" w:hAnsi="Times New Roman"/>
          <w:sz w:val="24"/>
          <w:szCs w:val="24"/>
          <w:lang w:eastAsia="ru-RU"/>
        </w:rPr>
        <w:t xml:space="preserve"> </w:t>
      </w:r>
      <w:r w:rsidRPr="00FC41CA">
        <w:rPr>
          <w:rFonts w:ascii="Times New Roman" w:hAnsi="Times New Roman"/>
          <w:color w:val="000000"/>
          <w:sz w:val="24"/>
          <w:szCs w:val="24"/>
        </w:rPr>
        <w:t>Э, подох один... Мальчишка взял котё</w:t>
      </w:r>
      <w:r w:rsidRPr="00FC41CA">
        <w:rPr>
          <w:rFonts w:ascii="Times New Roman" w:hAnsi="Times New Roman"/>
          <w:color w:val="000000"/>
          <w:sz w:val="24"/>
          <w:szCs w:val="24"/>
        </w:rPr>
        <w:t>н</w:t>
      </w:r>
      <w:r w:rsidRPr="00FC41CA">
        <w:rPr>
          <w:rFonts w:ascii="Times New Roman" w:hAnsi="Times New Roman"/>
          <w:color w:val="000000"/>
          <w:sz w:val="24"/>
          <w:szCs w:val="24"/>
        </w:rPr>
        <w:t>ка за лапу и кинул собаке. Вислоухий дворовый пёс, всю жизнь просидевший на цепи и привыкший есть что дают, обнюхал котёнка, перевернул лапой и стал неторопливо пож</w:t>
      </w:r>
      <w:r w:rsidRPr="00FC41CA">
        <w:rPr>
          <w:rFonts w:ascii="Times New Roman" w:hAnsi="Times New Roman"/>
          <w:color w:val="000000"/>
          <w:sz w:val="24"/>
          <w:szCs w:val="24"/>
        </w:rPr>
        <w:t>и</w:t>
      </w:r>
      <w:r w:rsidRPr="00FC41CA">
        <w:rPr>
          <w:rFonts w:ascii="Times New Roman" w:hAnsi="Times New Roman"/>
          <w:color w:val="000000"/>
          <w:sz w:val="24"/>
          <w:szCs w:val="24"/>
        </w:rPr>
        <w:t>рать его с головы. Белогрудка бегала по забору и до того раздразнила дураковатую дворн</w:t>
      </w:r>
      <w:r w:rsidRPr="00FC41CA">
        <w:rPr>
          <w:rFonts w:ascii="Times New Roman" w:hAnsi="Times New Roman"/>
          <w:color w:val="000000"/>
          <w:sz w:val="24"/>
          <w:szCs w:val="24"/>
        </w:rPr>
        <w:t>я</w:t>
      </w:r>
      <w:r w:rsidRPr="00FC41CA">
        <w:rPr>
          <w:rFonts w:ascii="Times New Roman" w:hAnsi="Times New Roman"/>
          <w:color w:val="000000"/>
          <w:sz w:val="24"/>
          <w:szCs w:val="24"/>
        </w:rPr>
        <w:t>гу, что та ринулась за ней, перепрыгнула через забор, сорвалась и повисла. Утят, гусят находили в огородах и на улице задавленными. Но Белогрудка совсем освирепела и стала появляться у домов даже днём и расправляться со всем, что было ей под силу. Белогрудку подкараулили, сшибли дробью с тополя возле старой церкви. Но Белогрудка не погибла. Лишь две дробины попали ей под кожу, и она несколько дней таилась в гнезде, зализывала ранки. Когда она вылечила себя, то снова пришла к тому дому, куда её будто на поводе т</w:t>
      </w:r>
      <w:r w:rsidRPr="00FC41CA">
        <w:rPr>
          <w:rFonts w:ascii="Times New Roman" w:hAnsi="Times New Roman"/>
          <w:color w:val="000000"/>
          <w:sz w:val="24"/>
          <w:szCs w:val="24"/>
        </w:rPr>
        <w:t>я</w:t>
      </w:r>
      <w:r w:rsidRPr="00FC41CA">
        <w:rPr>
          <w:rFonts w:ascii="Times New Roman" w:hAnsi="Times New Roman"/>
          <w:color w:val="000000"/>
          <w:sz w:val="24"/>
          <w:szCs w:val="24"/>
        </w:rPr>
        <w:t xml:space="preserve">нули. Белогрудка ещё не знала, что мальчишку, взявшего кунят, пороли ремнём и приказали отнести их обратно в гнездо. Но беззаботный мальчишка поленился лезть в лесную крепь, бросил кунят в овражке возле леса и ушёл. Здесь их нашла и прикончила лиса. Белогрудка </w:t>
      </w:r>
      <w:r w:rsidRPr="00FC41CA">
        <w:rPr>
          <w:rFonts w:ascii="Times New Roman" w:hAnsi="Times New Roman"/>
          <w:color w:val="000000"/>
          <w:sz w:val="24"/>
          <w:szCs w:val="24"/>
        </w:rPr>
        <w:lastRenderedPageBreak/>
        <w:t>осиротела. Она стала давить напропалую голубей, утят не только на горе, в Вереино, но и в Зуятах тоже. Попалась она в погребе. Открыв западню погреба, хозяйка крайней в Зуятах избы увидела Белогрудку. — Так вот ты где, сатана! — всплеснула она руками и бросилась ловить куницу. Все банки, кринки, чашки были опрокинуты и побиты, прежде чем женщина сцапала куницу. Белогрудку заключили в ящике. Пришёл хозяин, он был охотник, и когда жена рассказала, что изловила куницу, заявил: — Ну и зря. Она не виновата. Её обидели, осиротили, — и выпустил куницу на волю, думая, что больше она в Зуятах не появится. Но Белогрудка принялась разбойничать пуще прежнего. Пришлось охотнику задолго до сезона убить куницу. На огороде возле парника он увидел её однажды, загнал на одинокий куст и выстрелил. Куница упала в крапиву и увидела бегущую к ней собаку с мокрым гавкающим ртом. Белогрудка змейкой взвилась из крапивы, вцепилась в горло собаке и умерла. Собака каталась по крапиве, дико выла. Охотник разжимал зубы Белогрудки ножом и сломал два пронзительно острых клыка. До сих пор помнят в Вереино и в Зуятах Белогрудку. До сих пор здесь строго наказывают ребятам, чтобы не смели трогать детёнышей зверушек и птиц. Спокойно живут и плодятся теперь меж двух сёл, вблизи от жилья, на крутом лесистом к</w:t>
      </w:r>
      <w:r w:rsidRPr="00FC41CA">
        <w:rPr>
          <w:rFonts w:ascii="Times New Roman" w:hAnsi="Times New Roman"/>
          <w:color w:val="000000"/>
          <w:sz w:val="24"/>
          <w:szCs w:val="24"/>
        </w:rPr>
        <w:t>о</w:t>
      </w:r>
      <w:r w:rsidRPr="00FC41CA">
        <w:rPr>
          <w:rFonts w:ascii="Times New Roman" w:hAnsi="Times New Roman"/>
          <w:color w:val="000000"/>
          <w:sz w:val="24"/>
          <w:szCs w:val="24"/>
        </w:rPr>
        <w:t xml:space="preserve">согоре белки, лисы, разные птицы и зверушки. </w:t>
      </w:r>
    </w:p>
    <w:p w14:paraId="6812FEA1" w14:textId="3BCEA2C4" w:rsidR="00745DE2" w:rsidRPr="00FC41CA" w:rsidRDefault="00745DE2"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540"/>
        <w:jc w:val="right"/>
        <w:rPr>
          <w:rFonts w:ascii="Times New Roman" w:hAnsi="Times New Roman"/>
          <w:color w:val="000000"/>
          <w:sz w:val="24"/>
          <w:szCs w:val="24"/>
        </w:rPr>
      </w:pPr>
      <w:r w:rsidRPr="003C7980">
        <w:rPr>
          <w:rFonts w:ascii="Times New Roman" w:hAnsi="Times New Roman"/>
          <w:color w:val="000000"/>
          <w:sz w:val="24"/>
          <w:szCs w:val="24"/>
        </w:rPr>
        <w:t>(По В. Астафьеву)</w:t>
      </w:r>
    </w:p>
    <w:p w14:paraId="7F668784" w14:textId="77777777" w:rsidR="0072647D" w:rsidRPr="00E107E3" w:rsidRDefault="00C56EE0" w:rsidP="002F0379">
      <w:pPr>
        <w:spacing w:line="360" w:lineRule="auto"/>
        <w:jc w:val="both"/>
        <w:rPr>
          <w:rFonts w:ascii="Times New Roman" w:hAnsi="Times New Roman"/>
          <w:b/>
          <w:bCs/>
          <w:i/>
          <w:iCs/>
          <w:sz w:val="24"/>
          <w:szCs w:val="24"/>
        </w:rPr>
      </w:pPr>
      <w:r w:rsidRPr="00E107E3">
        <w:rPr>
          <w:rFonts w:ascii="Times New Roman" w:hAnsi="Times New Roman"/>
          <w:b/>
          <w:bCs/>
          <w:i/>
          <w:iCs/>
          <w:sz w:val="24"/>
          <w:szCs w:val="24"/>
        </w:rPr>
        <w:t>З</w:t>
      </w:r>
      <w:r w:rsidR="0072647D" w:rsidRPr="00E107E3">
        <w:rPr>
          <w:rFonts w:ascii="Times New Roman" w:hAnsi="Times New Roman"/>
          <w:b/>
          <w:bCs/>
          <w:i/>
          <w:iCs/>
          <w:sz w:val="24"/>
          <w:szCs w:val="24"/>
        </w:rPr>
        <w:t>адания:</w:t>
      </w:r>
    </w:p>
    <w:p w14:paraId="1B69DA93" w14:textId="77777777" w:rsidR="0072647D" w:rsidRPr="00FC41CA" w:rsidRDefault="0072647D" w:rsidP="002F0379">
      <w:pPr>
        <w:pStyle w:val="11"/>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1.</w:t>
      </w:r>
      <w:r w:rsidR="00762D05">
        <w:rPr>
          <w:rFonts w:ascii="Times New Roman" w:hAnsi="Times New Roman"/>
          <w:color w:val="000000"/>
          <w:sz w:val="24"/>
          <w:szCs w:val="24"/>
        </w:rPr>
        <w:tab/>
      </w:r>
      <w:r w:rsidRPr="00FC41CA">
        <w:rPr>
          <w:rFonts w:ascii="Times New Roman" w:hAnsi="Times New Roman"/>
          <w:color w:val="000000"/>
          <w:sz w:val="24"/>
          <w:szCs w:val="24"/>
        </w:rPr>
        <w:t>Определите вид текста, его источник. Обоснуйте своё мнение.</w:t>
      </w:r>
    </w:p>
    <w:p w14:paraId="46F30A8D" w14:textId="77777777" w:rsidR="0072647D" w:rsidRPr="00FC41CA" w:rsidRDefault="0072647D" w:rsidP="00D12C87">
      <w:pPr>
        <w:pStyle w:val="11"/>
        <w:numPr>
          <w:ilvl w:val="0"/>
          <w:numId w:val="16"/>
        </w:numPr>
        <w:tabs>
          <w:tab w:val="left" w:pos="426"/>
        </w:tabs>
        <w:spacing w:after="0" w:line="360" w:lineRule="auto"/>
        <w:ind w:left="0" w:firstLine="709"/>
        <w:jc w:val="both"/>
        <w:rPr>
          <w:rFonts w:ascii="Times New Roman" w:hAnsi="Times New Roman"/>
          <w:color w:val="000000"/>
          <w:sz w:val="24"/>
          <w:szCs w:val="24"/>
        </w:rPr>
      </w:pPr>
      <w:r w:rsidRPr="00FC41CA">
        <w:rPr>
          <w:rFonts w:ascii="Times New Roman" w:hAnsi="Times New Roman"/>
          <w:color w:val="000000"/>
          <w:sz w:val="24"/>
          <w:szCs w:val="24"/>
        </w:rPr>
        <w:t>Определите назначение текста. Приведите примеры жизненных ситуаций, в которых нужно использовать информацию из текста.</w:t>
      </w:r>
    </w:p>
    <w:p w14:paraId="74E89232" w14:textId="77777777" w:rsidR="0072647D" w:rsidRPr="00FC41CA" w:rsidRDefault="0072647D" w:rsidP="00D12C87">
      <w:pPr>
        <w:pStyle w:val="11"/>
        <w:numPr>
          <w:ilvl w:val="0"/>
          <w:numId w:val="16"/>
        </w:numPr>
        <w:tabs>
          <w:tab w:val="left" w:pos="426"/>
        </w:tabs>
        <w:spacing w:after="0" w:line="360" w:lineRule="auto"/>
        <w:ind w:left="0" w:firstLine="709"/>
        <w:jc w:val="both"/>
        <w:rPr>
          <w:rFonts w:ascii="Times New Roman" w:hAnsi="Times New Roman"/>
          <w:color w:val="000000"/>
          <w:sz w:val="24"/>
          <w:szCs w:val="24"/>
        </w:rPr>
      </w:pPr>
      <w:r w:rsidRPr="00FC41CA">
        <w:rPr>
          <w:rFonts w:ascii="Times New Roman" w:hAnsi="Times New Roman"/>
          <w:color w:val="000000"/>
          <w:sz w:val="24"/>
          <w:szCs w:val="24"/>
        </w:rPr>
        <w:t>Найдите в тексте выразительные средства</w:t>
      </w:r>
      <w:r w:rsidRPr="00FC41CA">
        <w:rPr>
          <w:rFonts w:ascii="Times New Roman" w:hAnsi="Times New Roman"/>
          <w:sz w:val="24"/>
          <w:szCs w:val="24"/>
        </w:rPr>
        <w:t>, доказывающие его соответствие к этому виду творчеству.</w:t>
      </w:r>
    </w:p>
    <w:p w14:paraId="193D733D" w14:textId="77777777" w:rsidR="0072647D" w:rsidRPr="00FC41CA" w:rsidRDefault="0072647D" w:rsidP="00D12C87">
      <w:pPr>
        <w:pStyle w:val="11"/>
        <w:numPr>
          <w:ilvl w:val="0"/>
          <w:numId w:val="16"/>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shd w:val="clear" w:color="auto" w:fill="FFFFFF"/>
        </w:rPr>
        <w:t>Разделите текст на 3-4 абзаца. Озаглавьте каждый из них.</w:t>
      </w:r>
    </w:p>
    <w:p w14:paraId="657AB45D" w14:textId="313047B5" w:rsidR="0072647D" w:rsidRPr="003C7980" w:rsidRDefault="0072647D" w:rsidP="003C7980">
      <w:pPr>
        <w:pStyle w:val="11"/>
        <w:numPr>
          <w:ilvl w:val="0"/>
          <w:numId w:val="16"/>
        </w:numPr>
        <w:tabs>
          <w:tab w:val="left" w:pos="426"/>
        </w:tabs>
        <w:spacing w:after="0" w:line="360" w:lineRule="auto"/>
        <w:ind w:left="0" w:firstLine="709"/>
        <w:rPr>
          <w:rFonts w:ascii="Times New Roman" w:hAnsi="Times New Roman"/>
          <w:color w:val="000000"/>
          <w:sz w:val="24"/>
          <w:szCs w:val="24"/>
          <w:shd w:val="clear" w:color="auto" w:fill="FFFFFF"/>
        </w:rPr>
      </w:pPr>
      <w:r w:rsidRPr="003C7980">
        <w:rPr>
          <w:rFonts w:ascii="Times New Roman" w:hAnsi="Times New Roman"/>
          <w:color w:val="000000"/>
          <w:sz w:val="24"/>
          <w:szCs w:val="24"/>
          <w:shd w:val="clear" w:color="auto" w:fill="FFFFFF"/>
        </w:rPr>
        <w:t xml:space="preserve">Придумайте название к тексту </w:t>
      </w:r>
    </w:p>
    <w:p w14:paraId="2F663F62" w14:textId="77777777" w:rsidR="0072647D" w:rsidRPr="00FC41CA" w:rsidRDefault="0072647D" w:rsidP="00D12C87">
      <w:pPr>
        <w:pStyle w:val="11"/>
        <w:numPr>
          <w:ilvl w:val="0"/>
          <w:numId w:val="16"/>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Составьте вопросы к тексту, чтобы отразить его основное содержание.</w:t>
      </w:r>
    </w:p>
    <w:p w14:paraId="009A6627" w14:textId="77777777" w:rsidR="0072647D" w:rsidRPr="00FC41CA" w:rsidRDefault="0072647D" w:rsidP="00D12C87">
      <w:pPr>
        <w:pStyle w:val="11"/>
        <w:numPr>
          <w:ilvl w:val="0"/>
          <w:numId w:val="16"/>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Вставьте отрывок в текст:</w:t>
      </w:r>
    </w:p>
    <w:p w14:paraId="3E4D8796" w14:textId="77777777" w:rsidR="00B80A85" w:rsidRDefault="0072647D" w:rsidP="002F0379">
      <w:pPr>
        <w:pStyle w:val="HTML"/>
        <w:tabs>
          <w:tab w:val="num" w:pos="180"/>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За ней следило несколько человеческих глаз. Корм добывать становилось день ото дня трудней и трудней. Вблизи гнезда его уже не было, и куница пошла с ёлки на ёлку, с пихты на пихту, к озёрам, потом к болоту, к большому болоту за озером. Там она напала на простофилю-сойку и, радостная, помчалась к своему гнезду неся в зубах рыжую птицу с распущенным голубым крылом.</w:t>
      </w:r>
    </w:p>
    <w:p w14:paraId="3F575FC8" w14:textId="7ADBB9CD" w:rsidR="0072647D" w:rsidRPr="00FC41CA" w:rsidRDefault="00800759" w:rsidP="00D12C87">
      <w:pPr>
        <w:pStyle w:val="HTML"/>
        <w:numPr>
          <w:ilvl w:val="0"/>
          <w:numId w:val="16"/>
        </w:numPr>
        <w:tabs>
          <w:tab w:val="clear" w:pos="720"/>
          <w:tab w:val="num" w:pos="0"/>
          <w:tab w:val="left" w:pos="360"/>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2647D" w:rsidRPr="00FC41CA">
        <w:rPr>
          <w:rFonts w:ascii="Times New Roman" w:hAnsi="Times New Roman" w:cs="Times New Roman"/>
          <w:sz w:val="24"/>
          <w:szCs w:val="24"/>
        </w:rPr>
        <w:t>Продолжите предложение словами текста:</w:t>
      </w:r>
    </w:p>
    <w:p w14:paraId="16025C3E" w14:textId="77777777" w:rsidR="0072647D" w:rsidRPr="00FC41CA" w:rsidRDefault="0072647D" w:rsidP="0072647D">
      <w:pPr>
        <w:pStyle w:val="11"/>
        <w:tabs>
          <w:tab w:val="num" w:pos="180"/>
        </w:tabs>
        <w:spacing w:after="0" w:line="360" w:lineRule="auto"/>
        <w:ind w:left="0"/>
        <w:rPr>
          <w:rFonts w:ascii="Times New Roman" w:hAnsi="Times New Roman"/>
          <w:color w:val="000000"/>
          <w:sz w:val="24"/>
          <w:szCs w:val="24"/>
        </w:rPr>
      </w:pPr>
      <w:r w:rsidRPr="00FC41CA">
        <w:rPr>
          <w:rFonts w:ascii="Times New Roman" w:hAnsi="Times New Roman"/>
          <w:color w:val="000000"/>
          <w:sz w:val="24"/>
          <w:szCs w:val="24"/>
        </w:rPr>
        <w:t>Потом был тот страшный день ...</w:t>
      </w:r>
    </w:p>
    <w:p w14:paraId="73996F2B" w14:textId="77777777" w:rsidR="0072647D" w:rsidRPr="00FC41CA" w:rsidRDefault="0072647D" w:rsidP="0072647D">
      <w:pPr>
        <w:pStyle w:val="11"/>
        <w:tabs>
          <w:tab w:val="num" w:pos="180"/>
        </w:tabs>
        <w:spacing w:after="0" w:line="360" w:lineRule="auto"/>
        <w:ind w:left="0"/>
        <w:rPr>
          <w:rFonts w:ascii="Times New Roman" w:hAnsi="Times New Roman"/>
          <w:color w:val="000000"/>
          <w:sz w:val="24"/>
          <w:szCs w:val="24"/>
        </w:rPr>
      </w:pPr>
      <w:r w:rsidRPr="00FC41CA">
        <w:rPr>
          <w:rFonts w:ascii="Times New Roman" w:hAnsi="Times New Roman"/>
          <w:color w:val="000000"/>
          <w:sz w:val="24"/>
          <w:szCs w:val="24"/>
        </w:rPr>
        <w:t>Но Белогрудка совсем освирепела ….</w:t>
      </w:r>
    </w:p>
    <w:p w14:paraId="604AAABF" w14:textId="77777777" w:rsidR="0072647D" w:rsidRPr="00FC41CA" w:rsidRDefault="0072647D" w:rsidP="0072647D">
      <w:pPr>
        <w:pStyle w:val="11"/>
        <w:tabs>
          <w:tab w:val="num" w:pos="180"/>
        </w:tabs>
        <w:spacing w:after="0" w:line="360" w:lineRule="auto"/>
        <w:ind w:left="0"/>
        <w:rPr>
          <w:rFonts w:ascii="Times New Roman" w:hAnsi="Times New Roman"/>
          <w:color w:val="000000"/>
          <w:sz w:val="24"/>
          <w:szCs w:val="24"/>
        </w:rPr>
      </w:pPr>
      <w:r w:rsidRPr="00FC41CA">
        <w:rPr>
          <w:rFonts w:ascii="Times New Roman" w:hAnsi="Times New Roman"/>
          <w:color w:val="000000"/>
          <w:sz w:val="24"/>
          <w:szCs w:val="24"/>
        </w:rPr>
        <w:lastRenderedPageBreak/>
        <w:t>Белогрудка змейкой взвилась...</w:t>
      </w:r>
    </w:p>
    <w:p w14:paraId="3490CB76" w14:textId="3B9FF14D" w:rsidR="0072647D" w:rsidRPr="00FC41CA" w:rsidRDefault="00745DE2" w:rsidP="002F0379">
      <w:pPr>
        <w:tabs>
          <w:tab w:val="left" w:pos="426"/>
        </w:tabs>
        <w:spacing w:line="360" w:lineRule="auto"/>
        <w:jc w:val="left"/>
        <w:rPr>
          <w:rFonts w:ascii="Times New Roman" w:hAnsi="Times New Roman"/>
          <w:color w:val="000000"/>
          <w:sz w:val="24"/>
          <w:szCs w:val="24"/>
        </w:rPr>
      </w:pPr>
      <w:r>
        <w:rPr>
          <w:rFonts w:ascii="Times New Roman" w:hAnsi="Times New Roman"/>
          <w:color w:val="000000"/>
          <w:sz w:val="24"/>
          <w:szCs w:val="24"/>
          <w:shd w:val="clear" w:color="auto" w:fill="FFFFFF"/>
        </w:rPr>
        <w:t>9</w:t>
      </w:r>
      <w:r w:rsidR="0072647D" w:rsidRPr="00FC41CA">
        <w:rPr>
          <w:rFonts w:ascii="Times New Roman" w:hAnsi="Times New Roman"/>
          <w:color w:val="000000"/>
          <w:sz w:val="24"/>
          <w:szCs w:val="24"/>
          <w:shd w:val="clear" w:color="auto" w:fill="FFFFFF"/>
        </w:rPr>
        <w:t>.</w:t>
      </w:r>
      <w:r w:rsidR="00762D05">
        <w:rPr>
          <w:rFonts w:ascii="Times New Roman" w:hAnsi="Times New Roman"/>
          <w:color w:val="000000"/>
          <w:sz w:val="24"/>
          <w:szCs w:val="24"/>
          <w:shd w:val="clear" w:color="auto" w:fill="FFFFFF"/>
        </w:rPr>
        <w:tab/>
      </w:r>
      <w:r w:rsidR="0072647D" w:rsidRPr="00FC41CA">
        <w:rPr>
          <w:rFonts w:ascii="Times New Roman" w:hAnsi="Times New Roman"/>
          <w:color w:val="000000"/>
          <w:sz w:val="24"/>
          <w:szCs w:val="24"/>
        </w:rPr>
        <w:t xml:space="preserve">Напишите письмо мальчикам от имени Белогрудки. </w:t>
      </w:r>
    </w:p>
    <w:p w14:paraId="31DA4F0D" w14:textId="42AED61A" w:rsidR="0072647D" w:rsidRPr="00FC41CA" w:rsidRDefault="0072647D" w:rsidP="002F0379">
      <w:pPr>
        <w:tabs>
          <w:tab w:val="left" w:pos="426"/>
        </w:tabs>
        <w:spacing w:line="360" w:lineRule="auto"/>
        <w:jc w:val="left"/>
        <w:rPr>
          <w:rFonts w:ascii="Times New Roman" w:hAnsi="Times New Roman"/>
          <w:color w:val="000000"/>
          <w:sz w:val="24"/>
          <w:szCs w:val="24"/>
        </w:rPr>
      </w:pPr>
      <w:r w:rsidRPr="00FC41CA">
        <w:rPr>
          <w:rFonts w:ascii="Times New Roman" w:hAnsi="Times New Roman"/>
          <w:color w:val="000000"/>
          <w:sz w:val="24"/>
          <w:szCs w:val="24"/>
        </w:rPr>
        <w:t>1</w:t>
      </w:r>
      <w:r w:rsidR="00745DE2">
        <w:rPr>
          <w:rFonts w:ascii="Times New Roman" w:hAnsi="Times New Roman"/>
          <w:color w:val="000000"/>
          <w:sz w:val="24"/>
          <w:szCs w:val="24"/>
        </w:rPr>
        <w:t>0</w:t>
      </w:r>
      <w:r w:rsidRPr="00FC41CA">
        <w:rPr>
          <w:rFonts w:ascii="Times New Roman" w:hAnsi="Times New Roman"/>
          <w:color w:val="000000"/>
          <w:sz w:val="24"/>
          <w:szCs w:val="24"/>
        </w:rPr>
        <w:t>.</w:t>
      </w:r>
      <w:r w:rsidR="00762D05">
        <w:rPr>
          <w:rFonts w:ascii="Times New Roman" w:hAnsi="Times New Roman"/>
          <w:color w:val="000000"/>
          <w:sz w:val="24"/>
          <w:szCs w:val="24"/>
        </w:rPr>
        <w:tab/>
      </w:r>
      <w:r w:rsidRPr="00FC41CA">
        <w:rPr>
          <w:rFonts w:ascii="Times New Roman" w:hAnsi="Times New Roman"/>
          <w:color w:val="000000"/>
          <w:sz w:val="24"/>
          <w:szCs w:val="24"/>
        </w:rPr>
        <w:t>Напишите письмо взрослым от имени Белогрудки.</w:t>
      </w:r>
    </w:p>
    <w:p w14:paraId="6208A292" w14:textId="77777777" w:rsidR="00EC13E3" w:rsidRDefault="00EC13E3" w:rsidP="00726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olor w:val="000000"/>
          <w:sz w:val="24"/>
          <w:szCs w:val="24"/>
          <w:shd w:val="clear" w:color="auto" w:fill="FFFFFF"/>
        </w:rPr>
      </w:pPr>
    </w:p>
    <w:p w14:paraId="61270445" w14:textId="77777777" w:rsidR="0072647D" w:rsidRPr="00E107E3" w:rsidRDefault="0072647D" w:rsidP="00726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
          <w:i/>
          <w:color w:val="000000"/>
          <w:sz w:val="24"/>
          <w:szCs w:val="24"/>
        </w:rPr>
      </w:pPr>
      <w:r w:rsidRPr="00E107E3">
        <w:rPr>
          <w:rFonts w:ascii="Times New Roman" w:hAnsi="Times New Roman"/>
          <w:b/>
          <w:i/>
          <w:color w:val="000000"/>
          <w:sz w:val="24"/>
          <w:szCs w:val="24"/>
        </w:rPr>
        <w:t>Тема 7</w:t>
      </w:r>
      <w:r w:rsidR="00E107E3">
        <w:rPr>
          <w:rFonts w:ascii="Times New Roman" w:hAnsi="Times New Roman"/>
          <w:b/>
          <w:i/>
          <w:color w:val="000000"/>
          <w:sz w:val="24"/>
          <w:szCs w:val="24"/>
        </w:rPr>
        <w:t>. Работа со сплошным текстом</w:t>
      </w:r>
    </w:p>
    <w:p w14:paraId="30DBBE02" w14:textId="57A46D7B" w:rsidR="0072647D" w:rsidRPr="00E107E3" w:rsidRDefault="000509C3" w:rsidP="00B80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b/>
          <w:i/>
          <w:color w:val="000000"/>
          <w:sz w:val="24"/>
          <w:szCs w:val="24"/>
        </w:rPr>
      </w:pPr>
      <w:r>
        <w:rPr>
          <w:rFonts w:ascii="Times New Roman" w:hAnsi="Times New Roman"/>
          <w:b/>
          <w:i/>
          <w:color w:val="000000"/>
          <w:sz w:val="24"/>
          <w:szCs w:val="24"/>
        </w:rPr>
        <w:t>Текст для чтения</w:t>
      </w:r>
    </w:p>
    <w:p w14:paraId="79151EA0"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Коняга лежит при дороге и тяжко дремлет. Мужичок только что выпряг его и пустил покормиться. Но Коняге не до корма. Полоса выбралась трудная, с камешком: в великую силу они с мужичком ее одолели.</w:t>
      </w:r>
    </w:p>
    <w:p w14:paraId="3A44E067"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Коняга - обыкновенный мужичий живот, замученный, побитый, узкогрудый, с вып</w:t>
      </w:r>
      <w:r w:rsidRPr="00FC41CA">
        <w:t>я</w:t>
      </w:r>
      <w:r w:rsidRPr="00FC41CA">
        <w:t>ченными ребрами и обожженными плечами, с разбитыми ногами. Голову Коняга держит понуро; грива на шее у него свалялась; из глаз и ноздрей сочится слизь; верхняя губа отви</w:t>
      </w:r>
      <w:r w:rsidRPr="00FC41CA">
        <w:t>с</w:t>
      </w:r>
      <w:r w:rsidRPr="00FC41CA">
        <w:t>ла, как блин. Немного на такой животине наработаешь, а работать надо. День-деньской К</w:t>
      </w:r>
      <w:r w:rsidRPr="00FC41CA">
        <w:t>о</w:t>
      </w:r>
      <w:r w:rsidRPr="00FC41CA">
        <w:t>няга из хомута не выходит. Летом с утра до вечера землю работает; зимой, вплоть до рост</w:t>
      </w:r>
      <w:r w:rsidRPr="00FC41CA">
        <w:t>е</w:t>
      </w:r>
      <w:r w:rsidRPr="00FC41CA">
        <w:t>пели, «произведения» возит.</w:t>
      </w:r>
    </w:p>
    <w:p w14:paraId="7F61A80E"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xml:space="preserve">Пыльный мужицкий проселок узкой лентой от деревни до деревни бежит; юркнет в поселок, вынырнет и опять неведомо куда побежит. И на всем протяжении, по обе стороны, его поля сторожат. Нет конца полям; всю ширь и даль они заполонили; даже там, где земля с небом слилась, и там все поля. </w:t>
      </w:r>
    </w:p>
    <w:p w14:paraId="60791CB7"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Нет конца работе! Работой исчерпывается весь смысл его существования; для нее он зачат и рожден, и вне ее он не только никому не нужен, но, как говорят расчетливые хозя</w:t>
      </w:r>
      <w:r w:rsidRPr="00FC41CA">
        <w:t>е</w:t>
      </w:r>
      <w:r w:rsidRPr="00FC41CA">
        <w:t>ва, представляет ущерб. Вся обстановка, в которой он живет, направлена единственно к т</w:t>
      </w:r>
      <w:r w:rsidRPr="00FC41CA">
        <w:t>о</w:t>
      </w:r>
      <w:r w:rsidRPr="00FC41CA">
        <w:t>му, чтобы не дать замереть в нем той мускульной силе, которая источает из себя возмо</w:t>
      </w:r>
      <w:r w:rsidRPr="00FC41CA">
        <w:t>ж</w:t>
      </w:r>
      <w:r w:rsidRPr="00FC41CA">
        <w:t xml:space="preserve">ность физического труда. </w:t>
      </w:r>
    </w:p>
    <w:p w14:paraId="214F8D98"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Самая жизнь Коняги запечатлена клеймом бесконечности. Он не живет, но и не ум</w:t>
      </w:r>
      <w:r w:rsidRPr="00FC41CA">
        <w:t>и</w:t>
      </w:r>
      <w:r w:rsidRPr="00FC41CA">
        <w:t>рает. Поле, как головоного, присосалось к нему бесчисленными щупальцами и не спускает его с урочной полосы. По всему полю он разбрелся, и там, и тут одинаково вытягивается всем своим жалким остовом, и везде все он, все один и тот же, безыменный Коняга. Нет конца жизни - только одно это для этой массы и ясно. Но что такое сама эта жизнь? зачем она опутала Конягу узами бессмертия? откуда она пришла и куда идет? - вероятно, когда-нибудь на эти вопросы ответит будущее… Но, может быть, и оно останется столь же немо и безучастно, как и та темная бездна прошлого, которая населила мир привидениями и отдала им в жертву живых.</w:t>
      </w:r>
    </w:p>
    <w:p w14:paraId="03F7D664"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lastRenderedPageBreak/>
        <w:t>Дремлет Коняга, а мимо него пустоплясы проходят. Никто, с первого взгляда, не скажет, что Коняга и Пустопляс - одного отца дети. Однако предание об этом родстве еще не совсем заглохло.</w:t>
      </w:r>
    </w:p>
    <w:p w14:paraId="55E86975"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Жил, во времена оны, старый конь, и было у него два сына: Коняга и Пустопляс. П</w:t>
      </w:r>
      <w:r w:rsidRPr="00FC41CA">
        <w:t>у</w:t>
      </w:r>
      <w:r w:rsidRPr="00FC41CA">
        <w:t>стопляс был сын вежливый и чувствительный, а Коняга - неотесанный и бесчувственный. Долго терпел старик Конягину неотесанность, долго обоих сыновей вел ровно, как подобает чадолюбивому отцу, но наконец рассердился и сказал: «Вот вам на веки вечные моя воля: Коняге - солома, а Пустоплясу - овес». Так с тех пор и пошло. Пустопляса в теплое стойло поставили, соломки мяконькой постелили, медовой сытой напоили и пшена ему в ясли з</w:t>
      </w:r>
      <w:r w:rsidRPr="00FC41CA">
        <w:t>а</w:t>
      </w:r>
      <w:r w:rsidRPr="00FC41CA">
        <w:t>сыпали; а Конягу привели в хлев и бросили охапку прелой соломы: «Хлопай зубами, Кон</w:t>
      </w:r>
      <w:r w:rsidRPr="00FC41CA">
        <w:t>я</w:t>
      </w:r>
      <w:r w:rsidRPr="00FC41CA">
        <w:t>га! А пить - вон из той лужи».</w:t>
      </w:r>
    </w:p>
    <w:p w14:paraId="50229102"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Совсем было позабыл Пустопляс, что у него братец на свете живет, да вдруг с чего-то загрустил и вспомнил. «Надоело, говорит, мне стойло теплое, прискучила сыта медовая, не лезет в горло пшено ярое; пойду, проведаю, каково-то мой братец живет!»</w:t>
      </w:r>
    </w:p>
    <w:p w14:paraId="5921DBF5"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Смотрит - ан братец-то у него бессмертный! Бьют его чем ни попадя, а он живет; кормят его соломою, а он живет! И в какую сторону поля ни взгляни, везде все братец ор</w:t>
      </w:r>
      <w:r w:rsidRPr="00FC41CA">
        <w:t>у</w:t>
      </w:r>
      <w:r w:rsidRPr="00FC41CA">
        <w:t>дует; сейчас ты его здесь видел, а мигнул глазом - он уж вон где ногами вывертывает. Стало быть, добродетель какая-нибудь в нем есть, что палка сама об него сокрушается, а его с</w:t>
      </w:r>
      <w:r w:rsidRPr="00FC41CA">
        <w:t>о</w:t>
      </w:r>
      <w:r w:rsidRPr="00FC41CA">
        <w:t>крушить не может!</w:t>
      </w:r>
    </w:p>
    <w:p w14:paraId="030024DE"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И вот начали пустоплясы кругом Коняги похаживать. Один скажет:</w:t>
      </w:r>
    </w:p>
    <w:p w14:paraId="37930A7A"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Это оттого его ничем донять нельзя, что в нем от постоянной работы здравого смысла много накопилось. Понял он, что уши выше лба не растут, что плетью обуха не п</w:t>
      </w:r>
      <w:r w:rsidRPr="00FC41CA">
        <w:t>е</w:t>
      </w:r>
      <w:r w:rsidRPr="00FC41CA">
        <w:t>решибешь, и живет себе смирнехонько, весь опутанный пословицами, словно у Христа за пазушкой. Будь здоров, Коняга! Делай свое дело, бди!</w:t>
      </w:r>
    </w:p>
    <w:p w14:paraId="1F05BC26"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Другой возразит:</w:t>
      </w:r>
    </w:p>
    <w:p w14:paraId="3A0FAF68"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Ах, совсем не от здравого смысла так прочно сложилась его жизнь! Что такое здр</w:t>
      </w:r>
      <w:r w:rsidRPr="00FC41CA">
        <w:t>а</w:t>
      </w:r>
      <w:r w:rsidRPr="00FC41CA">
        <w:t>вый смысл? Здравый смысл, это - нечто обыденное, до пошлости ясное, напоминающее м</w:t>
      </w:r>
      <w:r w:rsidRPr="00FC41CA">
        <w:t>а</w:t>
      </w:r>
      <w:r w:rsidRPr="00FC41CA">
        <w:t>тематическую формулу или приказ по полиции. Не это поддерживает в Коняге несокруш</w:t>
      </w:r>
      <w:r w:rsidRPr="00FC41CA">
        <w:t>и</w:t>
      </w:r>
      <w:r w:rsidRPr="00FC41CA">
        <w:t>мость, а то, что он в себе жизнь духа и дух жизни носит! И покуда он будет вмещать эти два сокровища, никакая палка его не сокрушит!</w:t>
      </w:r>
    </w:p>
    <w:p w14:paraId="06C90C11"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Третий молвит:</w:t>
      </w:r>
    </w:p>
    <w:p w14:paraId="69E08F23"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Какую вы, однако, галиматью городите! Жизнь духа, дух жизни - что это такое, как не пустая перестановка бессодержательных слов? Совсем не потому Коняга неуязвим, а п</w:t>
      </w:r>
      <w:r w:rsidRPr="00FC41CA">
        <w:t>о</w:t>
      </w:r>
      <w:r w:rsidRPr="00FC41CA">
        <w:t>тому, что Он «настоящий труд» для себя нашел. Этот труд дает ему душевное равновесие, примиряет его и со своею личною совестью, и с совестью масс, и наделяет его тою устойч</w:t>
      </w:r>
      <w:r w:rsidRPr="00FC41CA">
        <w:t>и</w:t>
      </w:r>
      <w:r w:rsidRPr="00FC41CA">
        <w:lastRenderedPageBreak/>
        <w:t>востью, которую даже века рабства не могли победить! Трудись, Коняга! упирайся! загр</w:t>
      </w:r>
      <w:r w:rsidRPr="00FC41CA">
        <w:t>е</w:t>
      </w:r>
      <w:r w:rsidRPr="00FC41CA">
        <w:t>бай! и почерпай в труде ту душевную ясность, которую мы, пустоплясы, утратили навсегда.</w:t>
      </w:r>
    </w:p>
    <w:p w14:paraId="66E01CEF"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И так как все эти разговоры не от настоящего дела завелись, а от грусти, то погов</w:t>
      </w:r>
      <w:r w:rsidRPr="00FC41CA">
        <w:t>о</w:t>
      </w:r>
      <w:r w:rsidRPr="00FC41CA">
        <w:t>рят-поговорят пустоплясы, а потом и перекоряться начнут. Но, на счастье, как раз в самую пору проснется мужик и разрешит все споры словами:</w:t>
      </w:r>
    </w:p>
    <w:p w14:paraId="3EC2FA41"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Н-но, каторжный, шевелись! Тут уж у всех пустоплясов заодно дух от восторга займется.</w:t>
      </w:r>
    </w:p>
    <w:p w14:paraId="59076C00" w14:textId="77777777" w:rsidR="0072647D"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Смотрите-ка, смотрите-ка! - закричат они вкупе и влюбе, - смотрите, как он вытяг</w:t>
      </w:r>
      <w:r w:rsidRPr="00FC41CA">
        <w:t>и</w:t>
      </w:r>
      <w:r w:rsidRPr="00FC41CA">
        <w:t>вается, как он передними ногами упирается, а задними загребает! Вот уж именно дело м</w:t>
      </w:r>
      <w:r w:rsidRPr="00FC41CA">
        <w:t>а</w:t>
      </w:r>
      <w:r w:rsidRPr="00FC41CA">
        <w:t>стера боится! Упирайся, Коняга! Вот у кого учиться надо! вот кому надо по</w:t>
      </w:r>
      <w:r>
        <w:t>дражать! Н-но, каторжный, н-но!</w:t>
      </w:r>
    </w:p>
    <w:p w14:paraId="195EF033" w14:textId="753209AD" w:rsidR="00745DE2" w:rsidRPr="00FC41CA" w:rsidRDefault="00745DE2" w:rsidP="00745DE2">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142"/>
        <w:jc w:val="right"/>
      </w:pPr>
      <w:r w:rsidRPr="003C7980">
        <w:t>(По М. Е. Салтыкову-Щедрину)</w:t>
      </w:r>
    </w:p>
    <w:p w14:paraId="0CC7146B" w14:textId="77777777" w:rsidR="0072647D" w:rsidRPr="00E8389A" w:rsidRDefault="00B80A85" w:rsidP="00783E33">
      <w:pPr>
        <w:spacing w:line="360" w:lineRule="auto"/>
        <w:jc w:val="both"/>
        <w:rPr>
          <w:rFonts w:ascii="Times New Roman" w:hAnsi="Times New Roman"/>
          <w:b/>
          <w:bCs/>
          <w:i/>
          <w:iCs/>
          <w:sz w:val="24"/>
          <w:szCs w:val="24"/>
        </w:rPr>
      </w:pPr>
      <w:r w:rsidRPr="00E8389A">
        <w:rPr>
          <w:rFonts w:ascii="Times New Roman" w:hAnsi="Times New Roman"/>
          <w:b/>
          <w:bCs/>
          <w:i/>
          <w:iCs/>
          <w:sz w:val="24"/>
          <w:szCs w:val="24"/>
        </w:rPr>
        <w:t>З</w:t>
      </w:r>
      <w:r w:rsidR="0072647D" w:rsidRPr="00E8389A">
        <w:rPr>
          <w:rFonts w:ascii="Times New Roman" w:hAnsi="Times New Roman"/>
          <w:b/>
          <w:bCs/>
          <w:i/>
          <w:iCs/>
          <w:sz w:val="24"/>
          <w:szCs w:val="24"/>
        </w:rPr>
        <w:t>адания:</w:t>
      </w:r>
    </w:p>
    <w:p w14:paraId="4C670D3C" w14:textId="77777777" w:rsidR="0072647D" w:rsidRPr="00FC41CA" w:rsidRDefault="0072647D" w:rsidP="002F0379">
      <w:pPr>
        <w:pStyle w:val="11"/>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1.</w:t>
      </w:r>
      <w:r w:rsidR="00762D05">
        <w:rPr>
          <w:rFonts w:ascii="Times New Roman" w:hAnsi="Times New Roman"/>
          <w:color w:val="000000"/>
          <w:sz w:val="24"/>
          <w:szCs w:val="24"/>
        </w:rPr>
        <w:tab/>
      </w:r>
      <w:r w:rsidRPr="00FC41CA">
        <w:rPr>
          <w:rFonts w:ascii="Times New Roman" w:hAnsi="Times New Roman"/>
          <w:color w:val="000000"/>
          <w:sz w:val="24"/>
          <w:szCs w:val="24"/>
        </w:rPr>
        <w:t>Определите вид текста, его источник. Обоснуйте своё мнение.</w:t>
      </w:r>
    </w:p>
    <w:p w14:paraId="287391C3" w14:textId="77777777" w:rsidR="0072647D" w:rsidRPr="00FC41CA" w:rsidRDefault="0072647D" w:rsidP="00D12C87">
      <w:pPr>
        <w:pStyle w:val="11"/>
        <w:numPr>
          <w:ilvl w:val="0"/>
          <w:numId w:val="17"/>
        </w:numPr>
        <w:tabs>
          <w:tab w:val="clear" w:pos="720"/>
          <w:tab w:val="num" w:pos="0"/>
          <w:tab w:val="left" w:pos="426"/>
        </w:tabs>
        <w:spacing w:after="0" w:line="360" w:lineRule="auto"/>
        <w:ind w:left="0" w:firstLine="709"/>
        <w:jc w:val="both"/>
        <w:rPr>
          <w:rFonts w:ascii="Times New Roman" w:hAnsi="Times New Roman"/>
          <w:color w:val="000000"/>
          <w:sz w:val="24"/>
          <w:szCs w:val="24"/>
        </w:rPr>
      </w:pPr>
      <w:r w:rsidRPr="00FC41CA">
        <w:rPr>
          <w:rFonts w:ascii="Times New Roman" w:hAnsi="Times New Roman"/>
          <w:color w:val="000000"/>
          <w:sz w:val="24"/>
          <w:szCs w:val="24"/>
        </w:rPr>
        <w:t>Определите назначение текста. Приведите примеры жизненных ситуаций, в которых нужно использовать информацию из текста.</w:t>
      </w:r>
    </w:p>
    <w:p w14:paraId="74ABACF2" w14:textId="77777777" w:rsidR="0072647D" w:rsidRPr="00FC41CA" w:rsidRDefault="0072647D" w:rsidP="00D12C87">
      <w:pPr>
        <w:pStyle w:val="11"/>
        <w:numPr>
          <w:ilvl w:val="0"/>
          <w:numId w:val="17"/>
        </w:numPr>
        <w:tabs>
          <w:tab w:val="left" w:pos="426"/>
        </w:tabs>
        <w:spacing w:after="0" w:line="360" w:lineRule="auto"/>
        <w:ind w:left="0" w:firstLine="709"/>
        <w:jc w:val="both"/>
        <w:rPr>
          <w:rFonts w:ascii="Times New Roman" w:hAnsi="Times New Roman"/>
          <w:color w:val="000000"/>
          <w:sz w:val="24"/>
          <w:szCs w:val="24"/>
        </w:rPr>
      </w:pPr>
      <w:r w:rsidRPr="00FC41CA">
        <w:rPr>
          <w:rFonts w:ascii="Times New Roman" w:hAnsi="Times New Roman"/>
          <w:color w:val="000000"/>
          <w:sz w:val="24"/>
          <w:szCs w:val="24"/>
        </w:rPr>
        <w:t>Найдите в тексте выразительные средства</w:t>
      </w:r>
      <w:r w:rsidRPr="00FC41CA">
        <w:rPr>
          <w:rFonts w:ascii="Times New Roman" w:hAnsi="Times New Roman"/>
          <w:sz w:val="24"/>
          <w:szCs w:val="24"/>
        </w:rPr>
        <w:t>, доказывающие его соответствие к этому виду творчеству.</w:t>
      </w:r>
    </w:p>
    <w:p w14:paraId="7916A836" w14:textId="77777777" w:rsidR="0072647D" w:rsidRPr="00FC41CA" w:rsidRDefault="0072647D" w:rsidP="00D12C87">
      <w:pPr>
        <w:pStyle w:val="11"/>
        <w:numPr>
          <w:ilvl w:val="0"/>
          <w:numId w:val="17"/>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shd w:val="clear" w:color="auto" w:fill="FFFFFF"/>
        </w:rPr>
        <w:t>Разделите текст на 3-4 абзаца. Озаглавьте каждый из них.</w:t>
      </w:r>
    </w:p>
    <w:p w14:paraId="754019D3" w14:textId="243BA98C" w:rsidR="0072647D" w:rsidRPr="00FC41CA" w:rsidRDefault="0072647D" w:rsidP="00D12C87">
      <w:pPr>
        <w:pStyle w:val="11"/>
        <w:numPr>
          <w:ilvl w:val="0"/>
          <w:numId w:val="17"/>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 xml:space="preserve">Придумайте название к тексту </w:t>
      </w:r>
    </w:p>
    <w:p w14:paraId="372B9762" w14:textId="77777777" w:rsidR="0072647D" w:rsidRPr="00FC41CA" w:rsidRDefault="0072647D" w:rsidP="00D12C87">
      <w:pPr>
        <w:pStyle w:val="11"/>
        <w:numPr>
          <w:ilvl w:val="0"/>
          <w:numId w:val="17"/>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Составьте вопросы к тексту, чтобы отразить его основное</w:t>
      </w:r>
      <w:r w:rsidRPr="00FC41CA">
        <w:rPr>
          <w:rFonts w:ascii="Times New Roman" w:hAnsi="Times New Roman"/>
          <w:sz w:val="24"/>
          <w:szCs w:val="24"/>
        </w:rPr>
        <w:t xml:space="preserve"> содержание.</w:t>
      </w:r>
    </w:p>
    <w:p w14:paraId="1E5B5B74" w14:textId="77777777" w:rsidR="0072647D" w:rsidRPr="00FC41CA" w:rsidRDefault="0072647D" w:rsidP="00D12C87">
      <w:pPr>
        <w:pStyle w:val="11"/>
        <w:numPr>
          <w:ilvl w:val="0"/>
          <w:numId w:val="17"/>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Вставьте отрывок в текст:</w:t>
      </w:r>
    </w:p>
    <w:p w14:paraId="31D0243E"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А четвертый (должно быть, прямо с конюшни от кабатчика) присовокупляет:</w:t>
      </w:r>
    </w:p>
    <w:p w14:paraId="190B33B8"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Ах, господа, господа! всё-то вы пальцем в небо попадаете! Совсем не оттого нельзя Конягу донять, чтобы в нем особенная причина засела, а оттого, что он спокон веку к своей юдоли привычен. Теперича хоть целое дерево об него обломай, а он все жив. Вон он лежит - кажется, и духу-то в нем нисколько не осталось, - а взбодри его хорошенько кнутом, он и опять ногами вывертывать пошел. Кто к какому делу приставлен, тот то дело и делает. С</w:t>
      </w:r>
      <w:r w:rsidRPr="00FC41CA">
        <w:t>о</w:t>
      </w:r>
      <w:r w:rsidRPr="00FC41CA">
        <w:t>считайте-ка, сколько их, калек этаких, по полю разбрелось - и все как один. Калечьте их т</w:t>
      </w:r>
      <w:r w:rsidRPr="00FC41CA">
        <w:t>е</w:t>
      </w:r>
      <w:r w:rsidRPr="00FC41CA">
        <w:t>перича сколько угодно - их вот ни на столько не убавится. Сейчас - его нет, а сейчас - он опять из-под земли выскочил.</w:t>
      </w:r>
    </w:p>
    <w:p w14:paraId="5DCBE179" w14:textId="77777777" w:rsidR="0072647D" w:rsidRPr="00FC41CA" w:rsidRDefault="0072647D" w:rsidP="002F0379">
      <w:pPr>
        <w:pStyle w:val="HTML"/>
        <w:tabs>
          <w:tab w:val="num" w:pos="180"/>
          <w:tab w:val="left" w:pos="426"/>
        </w:tabs>
        <w:spacing w:line="360" w:lineRule="auto"/>
        <w:ind w:firstLine="709"/>
        <w:jc w:val="both"/>
        <w:rPr>
          <w:rFonts w:ascii="Times New Roman" w:hAnsi="Times New Roman" w:cs="Times New Roman"/>
          <w:sz w:val="24"/>
          <w:szCs w:val="24"/>
        </w:rPr>
      </w:pPr>
      <w:r w:rsidRPr="00FC41CA">
        <w:rPr>
          <w:rFonts w:ascii="Times New Roman" w:hAnsi="Times New Roman" w:cs="Times New Roman"/>
          <w:sz w:val="24"/>
          <w:szCs w:val="24"/>
        </w:rPr>
        <w:t>8.</w:t>
      </w:r>
      <w:r w:rsidR="00762D05">
        <w:rPr>
          <w:rFonts w:ascii="Times New Roman" w:hAnsi="Times New Roman" w:cs="Times New Roman"/>
          <w:sz w:val="24"/>
          <w:szCs w:val="24"/>
        </w:rPr>
        <w:tab/>
      </w:r>
      <w:r w:rsidRPr="00FC41CA">
        <w:rPr>
          <w:rFonts w:ascii="Times New Roman" w:hAnsi="Times New Roman" w:cs="Times New Roman"/>
          <w:sz w:val="24"/>
          <w:szCs w:val="24"/>
        </w:rPr>
        <w:t>Продолжите предложение словами текста:</w:t>
      </w:r>
    </w:p>
    <w:p w14:paraId="7195D1AB" w14:textId="77777777" w:rsidR="0072647D" w:rsidRPr="00FC41CA" w:rsidRDefault="0072647D" w:rsidP="002F0379">
      <w:pPr>
        <w:pStyle w:val="11"/>
        <w:tabs>
          <w:tab w:val="num" w:pos="180"/>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Сколько веков он несет</w:t>
      </w:r>
      <w:r w:rsidRPr="00FC41CA">
        <w:rPr>
          <w:rFonts w:ascii="Times New Roman" w:hAnsi="Times New Roman"/>
          <w:color w:val="000000"/>
          <w:sz w:val="24"/>
          <w:szCs w:val="24"/>
        </w:rPr>
        <w:t>...</w:t>
      </w:r>
    </w:p>
    <w:p w14:paraId="1B9990D9" w14:textId="77777777" w:rsidR="0072647D" w:rsidRPr="00FC41CA" w:rsidRDefault="0072647D" w:rsidP="002F0379">
      <w:pPr>
        <w:pStyle w:val="11"/>
        <w:tabs>
          <w:tab w:val="num" w:pos="180"/>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Коняга и Пустопляс - это</w:t>
      </w:r>
      <w:r w:rsidRPr="00FC41CA">
        <w:rPr>
          <w:rFonts w:ascii="Times New Roman" w:hAnsi="Times New Roman"/>
          <w:color w:val="000000"/>
          <w:sz w:val="24"/>
          <w:szCs w:val="24"/>
        </w:rPr>
        <w:t>….</w:t>
      </w:r>
    </w:p>
    <w:p w14:paraId="6D5694E5" w14:textId="77777777" w:rsidR="0072647D" w:rsidRPr="00FC41CA" w:rsidRDefault="0072647D" w:rsidP="002F0379">
      <w:pPr>
        <w:pStyle w:val="11"/>
        <w:tabs>
          <w:tab w:val="num" w:pos="180"/>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Работой исчерпывается</w:t>
      </w:r>
      <w:r w:rsidRPr="00FC41CA">
        <w:rPr>
          <w:rFonts w:ascii="Times New Roman" w:hAnsi="Times New Roman"/>
          <w:color w:val="000000"/>
          <w:sz w:val="24"/>
          <w:szCs w:val="24"/>
        </w:rPr>
        <w:t>...</w:t>
      </w:r>
    </w:p>
    <w:p w14:paraId="2D9AFAA5" w14:textId="35CE4BAA" w:rsidR="0072647D" w:rsidRPr="00FC41CA" w:rsidRDefault="0072647D" w:rsidP="002F0379">
      <w:pPr>
        <w:pStyle w:val="11"/>
        <w:spacing w:after="0" w:line="360" w:lineRule="auto"/>
        <w:ind w:left="0" w:firstLine="709"/>
        <w:rPr>
          <w:rFonts w:ascii="Times New Roman" w:hAnsi="Times New Roman"/>
          <w:color w:val="000000"/>
          <w:sz w:val="24"/>
          <w:szCs w:val="24"/>
        </w:rPr>
      </w:pPr>
      <w:r w:rsidRPr="003C7980">
        <w:rPr>
          <w:rFonts w:ascii="Times New Roman" w:hAnsi="Times New Roman"/>
          <w:color w:val="000000"/>
          <w:sz w:val="24"/>
          <w:szCs w:val="24"/>
        </w:rPr>
        <w:lastRenderedPageBreak/>
        <w:t>9.</w:t>
      </w:r>
      <w:r w:rsidR="00762D05" w:rsidRPr="003C7980">
        <w:rPr>
          <w:rFonts w:ascii="Times New Roman" w:hAnsi="Times New Roman"/>
          <w:color w:val="000000"/>
          <w:sz w:val="24"/>
          <w:szCs w:val="24"/>
        </w:rPr>
        <w:tab/>
      </w:r>
      <w:r w:rsidRPr="003C7980">
        <w:rPr>
          <w:rFonts w:ascii="Times New Roman" w:hAnsi="Times New Roman"/>
          <w:color w:val="000000"/>
          <w:sz w:val="24"/>
          <w:szCs w:val="24"/>
        </w:rPr>
        <w:t>Используя различные источники, найдите произведения</w:t>
      </w:r>
      <w:r w:rsidR="00745DE2" w:rsidRPr="003C7980">
        <w:rPr>
          <w:rFonts w:ascii="Times New Roman" w:hAnsi="Times New Roman"/>
          <w:color w:val="000000"/>
          <w:sz w:val="24"/>
          <w:szCs w:val="24"/>
        </w:rPr>
        <w:t xml:space="preserve"> по данной теме и запишите их</w:t>
      </w:r>
      <w:r w:rsidRPr="003C7980">
        <w:rPr>
          <w:rFonts w:ascii="Times New Roman" w:hAnsi="Times New Roman"/>
          <w:color w:val="000000"/>
          <w:sz w:val="24"/>
          <w:szCs w:val="24"/>
        </w:rPr>
        <w:t>.</w:t>
      </w:r>
    </w:p>
    <w:p w14:paraId="2D8E63AF" w14:textId="77777777" w:rsidR="00762D05" w:rsidRDefault="00762D05" w:rsidP="0009395F">
      <w:pPr>
        <w:ind w:firstLine="0"/>
        <w:rPr>
          <w:rFonts w:ascii="Times New Roman" w:hAnsi="Times New Roman" w:cs="Times New Roman"/>
          <w:b/>
          <w:sz w:val="28"/>
          <w:szCs w:val="28"/>
        </w:rPr>
      </w:pPr>
    </w:p>
    <w:p w14:paraId="4A92FEF3" w14:textId="77777777" w:rsidR="0072647D" w:rsidRDefault="00A323D4" w:rsidP="0009395F">
      <w:pPr>
        <w:ind w:firstLine="0"/>
        <w:rPr>
          <w:rFonts w:ascii="Times New Roman" w:hAnsi="Times New Roman" w:cs="Times New Roman"/>
          <w:b/>
          <w:sz w:val="28"/>
          <w:szCs w:val="28"/>
        </w:rPr>
      </w:pPr>
      <w:r>
        <w:rPr>
          <w:rFonts w:ascii="Times New Roman" w:hAnsi="Times New Roman" w:cs="Times New Roman"/>
          <w:b/>
          <w:sz w:val="28"/>
          <w:szCs w:val="28"/>
        </w:rPr>
        <w:t>6 класс</w:t>
      </w:r>
    </w:p>
    <w:p w14:paraId="044B89F8" w14:textId="77777777" w:rsidR="00A323D4" w:rsidRDefault="00A323D4" w:rsidP="0009395F">
      <w:pPr>
        <w:ind w:firstLine="0"/>
        <w:rPr>
          <w:rFonts w:ascii="Times New Roman" w:hAnsi="Times New Roman" w:cs="Times New Roman"/>
          <w:b/>
          <w:sz w:val="28"/>
          <w:szCs w:val="28"/>
        </w:rPr>
      </w:pPr>
    </w:p>
    <w:p w14:paraId="60F8B2D4" w14:textId="77777777" w:rsidR="009C32B3" w:rsidRDefault="00D663E8" w:rsidP="00D663E8">
      <w:pPr>
        <w:spacing w:line="360" w:lineRule="auto"/>
        <w:rPr>
          <w:rFonts w:ascii="Times New Roman" w:hAnsi="Times New Roman" w:cs="Times New Roman"/>
          <w:b/>
          <w:i/>
          <w:sz w:val="24"/>
          <w:szCs w:val="24"/>
        </w:rPr>
      </w:pPr>
      <w:r w:rsidRPr="00D663E8">
        <w:rPr>
          <w:rFonts w:ascii="Times New Roman" w:hAnsi="Times New Roman" w:cs="Times New Roman"/>
          <w:b/>
          <w:i/>
          <w:sz w:val="24"/>
          <w:szCs w:val="24"/>
        </w:rPr>
        <w:t xml:space="preserve">Тема 1. Определение основной темы и идеи в эпическом произведении. </w:t>
      </w:r>
    </w:p>
    <w:p w14:paraId="3FF150A6" w14:textId="77777777" w:rsidR="00D663E8" w:rsidRPr="00D663E8" w:rsidRDefault="00D663E8" w:rsidP="00D663E8">
      <w:pPr>
        <w:spacing w:line="360" w:lineRule="auto"/>
        <w:rPr>
          <w:rFonts w:ascii="Times New Roman" w:hAnsi="Times New Roman" w:cs="Times New Roman"/>
          <w:b/>
          <w:i/>
          <w:sz w:val="24"/>
          <w:szCs w:val="24"/>
        </w:rPr>
      </w:pPr>
      <w:r w:rsidRPr="00D663E8">
        <w:rPr>
          <w:rFonts w:ascii="Times New Roman" w:hAnsi="Times New Roman" w:cs="Times New Roman"/>
          <w:b/>
          <w:i/>
          <w:color w:val="000000"/>
          <w:sz w:val="24"/>
          <w:szCs w:val="24"/>
        </w:rPr>
        <w:t>Определение авторской позиции в художественном тексте</w:t>
      </w:r>
    </w:p>
    <w:p w14:paraId="27AFBDC8" w14:textId="28C5E1D0" w:rsidR="00D663E8" w:rsidRPr="00D663E8" w:rsidRDefault="00800759" w:rsidP="00D663E8">
      <w:pPr>
        <w:spacing w:line="360" w:lineRule="auto"/>
        <w:jc w:val="both"/>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Текст для чтения</w:t>
      </w:r>
    </w:p>
    <w:p w14:paraId="3E5054F7" w14:textId="77777777" w:rsidR="00D663E8" w:rsidRDefault="00D663E8" w:rsidP="00D663E8">
      <w:pPr>
        <w:pStyle w:val="a6"/>
        <w:spacing w:before="0" w:beforeAutospacing="0" w:after="0" w:afterAutospacing="0" w:line="360" w:lineRule="auto"/>
        <w:ind w:firstLine="697"/>
        <w:jc w:val="both"/>
      </w:pPr>
      <w:r>
        <w:t>Вместо того чтобы сидеть на скучном уроке по арифметике, нам выпала удача к</w:t>
      </w:r>
      <w:r>
        <w:t>о</w:t>
      </w:r>
      <w:r>
        <w:t>пать картошку на школьном участке. Если вдуматься, копать картошку - чудесное занятие по сравнению с разными там умножениями чисел, когда нельзя ни громко высморкаться, ни повозиться с приятелем (кто кого повалит), ни свистнуть в пальцы.</w:t>
      </w:r>
    </w:p>
    <w:p w14:paraId="2AD864DE" w14:textId="77777777" w:rsidR="00D663E8" w:rsidRDefault="00D663E8" w:rsidP="00D663E8">
      <w:pPr>
        <w:pStyle w:val="a6"/>
        <w:spacing w:before="0" w:beforeAutospacing="0" w:after="0" w:afterAutospacing="0" w:line="360" w:lineRule="auto"/>
        <w:ind w:firstLine="697"/>
        <w:jc w:val="both"/>
      </w:pPr>
      <w:r>
        <w:t>Вот почему все мы, и мальчишки и девчонки, дурачились, как могли, очутившись вместо унылого класса под чистым сентябрьским небом.</w:t>
      </w:r>
    </w:p>
    <w:p w14:paraId="4AA26A05" w14:textId="77777777" w:rsidR="00D663E8" w:rsidRDefault="00D663E8" w:rsidP="00D663E8">
      <w:pPr>
        <w:pStyle w:val="a6"/>
        <w:spacing w:before="0" w:beforeAutospacing="0" w:after="0" w:afterAutospacing="0" w:line="360" w:lineRule="auto"/>
        <w:ind w:firstLine="697"/>
        <w:jc w:val="both"/>
      </w:pPr>
      <w:r>
        <w:t>Денек стоял на редкость: тихий, теплый, сделанный из золотого с голубым, если не считать черной земли под ногами, на которую мы не обращали внимания, да на серебр</w:t>
      </w:r>
      <w:r>
        <w:t>я</w:t>
      </w:r>
      <w:r>
        <w:t>ные ниточки паутинок, летающих в золотисто-голубом.</w:t>
      </w:r>
    </w:p>
    <w:p w14:paraId="53CA25B2" w14:textId="77777777" w:rsidR="00D663E8" w:rsidRDefault="00D663E8" w:rsidP="00D663E8">
      <w:pPr>
        <w:pStyle w:val="a6"/>
        <w:spacing w:before="0" w:beforeAutospacing="0" w:after="0" w:afterAutospacing="0" w:line="360" w:lineRule="auto"/>
        <w:ind w:firstLine="697"/>
        <w:jc w:val="both"/>
      </w:pPr>
      <w:r>
        <w:t>Главное развлечение наше состояло в том, что на гибкий прут мы насаживали т</w:t>
      </w:r>
      <w:r>
        <w:t>я</w:t>
      </w:r>
      <w:r>
        <w:t>желый шарик, слепленный из земли, и, размахнувшись прутом, бросали шарик - кто дальше. Эти шарики (а иной раз шла в дело и картошка) летают так высоко и далеко, что кто не видел, как они летают, тот не может себе представить. Иногда в синее небо взвив</w:t>
      </w:r>
      <w:r>
        <w:t>а</w:t>
      </w:r>
      <w:r>
        <w:t>лись сразу несколько шариков. Они перегоняли один другого, все уменьшаясь и уменьш</w:t>
      </w:r>
      <w:r>
        <w:t>а</w:t>
      </w:r>
      <w:r>
        <w:t>ясь, так что нельзя было уследить, чей шарик забрался выше всех или шлепнулся дальше.</w:t>
      </w:r>
    </w:p>
    <w:p w14:paraId="0D14FC60" w14:textId="77777777" w:rsidR="00D663E8" w:rsidRDefault="00D663E8" w:rsidP="00D663E8">
      <w:pPr>
        <w:pStyle w:val="a6"/>
        <w:spacing w:before="0" w:beforeAutospacing="0" w:after="0" w:afterAutospacing="0" w:line="360" w:lineRule="auto"/>
        <w:ind w:firstLine="697"/>
        <w:jc w:val="both"/>
      </w:pPr>
      <w:r>
        <w:t>Я наклонился, чтобы слепить шарик потяжелее, как вдруг почувствовал сильный удар между лопаток. Мгновенно распрямившись и оглянувшись, я увидел, что по загону бежит от меня Витька Агафонов с толстым прутом в руке. Значит, вместо того чтобы бр</w:t>
      </w:r>
      <w:r>
        <w:t>о</w:t>
      </w:r>
      <w:r>
        <w:t>сить свой комок земли в небо, он подкрался ко мне сзади и ударил меня комком, насаже</w:t>
      </w:r>
      <w:r>
        <w:t>н</w:t>
      </w:r>
      <w:r>
        <w:t>ным на прут.</w:t>
      </w:r>
    </w:p>
    <w:p w14:paraId="7922B920" w14:textId="77777777" w:rsidR="00D663E8" w:rsidRDefault="00D663E8" w:rsidP="00D663E8">
      <w:pPr>
        <w:pStyle w:val="a6"/>
        <w:spacing w:before="0" w:beforeAutospacing="0" w:after="0" w:afterAutospacing="0" w:line="360" w:lineRule="auto"/>
        <w:ind w:firstLine="697"/>
        <w:jc w:val="both"/>
      </w:pPr>
      <w:r>
        <w:t>Многочисленные лучистые солнышки заструились у меня в глазах, а нижняя губа предательски задергалась: так бывало всегда, когда приходилось плакать. Не то чтобы нельзя было стерпеть боль. Насколько я помню, я никогда не плакал именно от физич</w:t>
      </w:r>
      <w:r>
        <w:t>е</w:t>
      </w:r>
      <w:r>
        <w:t>ской боли. От нее можно кричать, орать, кататься по траве, чтобы было полегче, но не плакать. Зато легко навертывались слезы на мои глаза от самой маленькой обиды или н</w:t>
      </w:r>
      <w:r>
        <w:t>е</w:t>
      </w:r>
      <w:r>
        <w:t>справедливости.</w:t>
      </w:r>
    </w:p>
    <w:p w14:paraId="4425010D" w14:textId="77777777" w:rsidR="00D663E8" w:rsidRDefault="00D663E8" w:rsidP="00D663E8">
      <w:pPr>
        <w:pStyle w:val="a6"/>
        <w:spacing w:before="0" w:beforeAutospacing="0" w:after="0" w:afterAutospacing="0" w:line="360" w:lineRule="auto"/>
        <w:ind w:firstLine="697"/>
        <w:jc w:val="both"/>
      </w:pPr>
      <w:r>
        <w:lastRenderedPageBreak/>
        <w:t>Ну за что он теперь меня ударил? Главное, тайком, подкрался сзади. Ничего плох</w:t>
      </w:r>
      <w:r>
        <w:t>о</w:t>
      </w:r>
      <w:r>
        <w:t>го я ему не сделал. Наоборот, когда мальчишки не хотели принимать его в круговую ла</w:t>
      </w:r>
      <w:r>
        <w:t>п</w:t>
      </w:r>
      <w:r>
        <w:t>ту, я первый заступился, чтобы приняли. "На любака" мы с ним не дрались давным-давно. С тех пор, как выяснилось, что я гораздо сильнее его, нас перестали стравливать. Что уж тут стравливать, когда все ясно! В последний раз мы дрались года два назад, пора бы об этом забыть. К тому же никто не держит обиды после драки "на любака". "Любак" и есть "любак" - добровольная и порядочная драка.</w:t>
      </w:r>
    </w:p>
    <w:p w14:paraId="5AA63673" w14:textId="77777777" w:rsidR="00D663E8" w:rsidRDefault="00D663E8" w:rsidP="00D663E8">
      <w:pPr>
        <w:pStyle w:val="a6"/>
        <w:spacing w:before="0" w:beforeAutospacing="0" w:after="0" w:afterAutospacing="0" w:line="360" w:lineRule="auto"/>
        <w:ind w:firstLine="697"/>
        <w:jc w:val="both"/>
      </w:pPr>
      <w:r>
        <w:t>Ни один человек на загоне не заметил маленького происшествия: по-прежнему все собирали картошку; наверное, небо по-прежнему было голубое, а солнышко красное. Но я уж не видел ни картошки, ни солнца, ни неба. В горле у меня стоял горький комок, на д</w:t>
      </w:r>
      <w:r>
        <w:t>у</w:t>
      </w:r>
      <w:r>
        <w:t>ше было черно от обиды и злости, а в голове зародилась мысль отомстить Витьке, да так, чтобы в другой раз было неповадно.</w:t>
      </w:r>
    </w:p>
    <w:p w14:paraId="3583B4BE" w14:textId="77777777" w:rsidR="00D663E8" w:rsidRDefault="00D663E8" w:rsidP="00D663E8">
      <w:pPr>
        <w:pStyle w:val="a6"/>
        <w:spacing w:before="0" w:beforeAutospacing="0" w:after="0" w:afterAutospacing="0" w:line="360" w:lineRule="auto"/>
        <w:ind w:firstLine="697"/>
        <w:jc w:val="both"/>
      </w:pPr>
      <w:r>
        <w:t>Вскоре созрел план мести. Через несколько дней, когда все позабудется, я как ни в чем не бывало позову Витьку в лес жечь теплинку. А там в лесу и набью морду. Просто и хорошо. То-то он испугается один в лесу, когда я скажу ему: "Ну что, попался на узенькой дорожке?" Нет, я сзади бить не буду, я ему дам прямо в нос. Или отплатить тем же? Раз он меня сзади, - значит, и я его сзади. Только он нагнется за сухим сучком, а я как тресну по уху, чтобы загудело по всей голове. Он обернется, тут-то я ему и скажу: "Ну что, попался на узенькой дорожке?" А потом уж и в нос...</w:t>
      </w:r>
    </w:p>
    <w:p w14:paraId="18B9A422" w14:textId="7C3AF8C9" w:rsidR="00D663E8" w:rsidRDefault="00D663E8" w:rsidP="00D663E8">
      <w:pPr>
        <w:pStyle w:val="a6"/>
        <w:spacing w:before="0" w:beforeAutospacing="0" w:after="0" w:afterAutospacing="0" w:line="360" w:lineRule="auto"/>
        <w:ind w:firstLine="697"/>
        <w:jc w:val="both"/>
      </w:pPr>
      <w:r>
        <w:t>В урочный день и час, на большой перемене, я подошел к Витьке. Затаенное кова</w:t>
      </w:r>
      <w:r>
        <w:t>р</w:t>
      </w:r>
      <w:r>
        <w:t>ство не так-то просто скрывать неопытному мальчишке. Казалось бы, что тут такого: пр</w:t>
      </w:r>
      <w:r>
        <w:t>и</w:t>
      </w:r>
      <w:r>
        <w:t xml:space="preserve">гласить сверстника в лес жечь теплинку? Обычно уговариваешься об этом мимоходом, </w:t>
      </w:r>
      <w:r w:rsidR="004F4022">
        <w:t>но</w:t>
      </w:r>
      <w:r>
        <w:t xml:space="preserve"> я волновался. Даже руки пришлось спрятать в карманы, потому что они вдруг ни с того ни с сего задрожали.</w:t>
      </w:r>
    </w:p>
    <w:p w14:paraId="24DA6E4A" w14:textId="77777777" w:rsidR="00D663E8" w:rsidRDefault="00D663E8" w:rsidP="00D663E8">
      <w:pPr>
        <w:pStyle w:val="a6"/>
        <w:spacing w:before="0" w:beforeAutospacing="0" w:after="0" w:afterAutospacing="0" w:line="360" w:lineRule="auto"/>
        <w:ind w:firstLine="697"/>
        <w:jc w:val="both"/>
      </w:pPr>
      <w:r>
        <w:t>Витька посмотрел на меня подозрительно. Его оттопыренные уши, над которыми нависали соломенные волосенки, покраснели.</w:t>
      </w:r>
    </w:p>
    <w:p w14:paraId="6AC5E0BA" w14:textId="77777777" w:rsidR="00D663E8" w:rsidRDefault="00D663E8" w:rsidP="00D663E8">
      <w:pPr>
        <w:pStyle w:val="a6"/>
        <w:spacing w:before="0" w:beforeAutospacing="0" w:after="0" w:afterAutospacing="0" w:line="360" w:lineRule="auto"/>
        <w:ind w:firstLine="697"/>
        <w:jc w:val="both"/>
      </w:pPr>
      <w:r>
        <w:t>- Да уж... Я знаю, ты драться начнешь. Отплачивать.</w:t>
      </w:r>
    </w:p>
    <w:p w14:paraId="444B233A" w14:textId="0D4FA8EC" w:rsidR="00D663E8" w:rsidRDefault="00D663E8" w:rsidP="00D663E8">
      <w:pPr>
        <w:pStyle w:val="a6"/>
        <w:spacing w:before="0" w:beforeAutospacing="0" w:after="0" w:afterAutospacing="0" w:line="360" w:lineRule="auto"/>
        <w:ind w:firstLine="697"/>
        <w:jc w:val="both"/>
      </w:pPr>
      <w:r>
        <w:t>- Что ты, я забыл давно! Просто пожг</w:t>
      </w:r>
      <w:r w:rsidR="00AB781A">
        <w:t>ё</w:t>
      </w:r>
      <w:r>
        <w:t>м теплинку. А то, если хочешь, палки будем обжигать, а потом разукрасим их. У меня ножичек острый, вчера кузнец наточил...</w:t>
      </w:r>
    </w:p>
    <w:p w14:paraId="11933207" w14:textId="215E42DF" w:rsidR="00D663E8" w:rsidRDefault="00D663E8" w:rsidP="00D663E8">
      <w:pPr>
        <w:pStyle w:val="a6"/>
        <w:spacing w:before="0" w:beforeAutospacing="0" w:after="0" w:afterAutospacing="0" w:line="360" w:lineRule="auto"/>
        <w:ind w:firstLine="697"/>
        <w:jc w:val="both"/>
      </w:pPr>
      <w:r>
        <w:t>Между тем положение мое осложнилось. Одно дело - нечаянно заманить в лес и там стукнуть по уху: небось знает кошка, чье мясо съела, а другое дело - весь этот разг</w:t>
      </w:r>
      <w:r>
        <w:t>о</w:t>
      </w:r>
      <w:r>
        <w:t>вор.. А после моих слов он улыбнулся от уха до уха (рот у него такой, как раз от уха до уха) и радостно согласился:</w:t>
      </w:r>
    </w:p>
    <w:p w14:paraId="41A3A0FF" w14:textId="2B19A878" w:rsidR="00D663E8" w:rsidRDefault="00D663E8" w:rsidP="00AB781A">
      <w:pPr>
        <w:pStyle w:val="a6"/>
        <w:spacing w:before="0" w:beforeAutospacing="0" w:after="0" w:afterAutospacing="0" w:line="360" w:lineRule="auto"/>
        <w:ind w:firstLine="697"/>
        <w:jc w:val="both"/>
      </w:pPr>
      <w:r>
        <w:t>- Ну ладно, тогда пойдем….</w:t>
      </w:r>
    </w:p>
    <w:p w14:paraId="4B031740" w14:textId="7E87BE96" w:rsidR="00AB781A" w:rsidRPr="00AB781A" w:rsidRDefault="00AB781A" w:rsidP="00AB781A">
      <w:pPr>
        <w:pStyle w:val="a6"/>
        <w:spacing w:before="0" w:beforeAutospacing="0" w:after="0" w:afterAutospacing="0" w:line="360" w:lineRule="auto"/>
        <w:ind w:firstLine="697"/>
        <w:jc w:val="right"/>
        <w:rPr>
          <w:b/>
        </w:rPr>
      </w:pPr>
      <w:r w:rsidRPr="003C7980">
        <w:t>(По В. Солоухину)</w:t>
      </w:r>
      <w:r w:rsidRPr="00AB781A">
        <w:t xml:space="preserve"> </w:t>
      </w:r>
    </w:p>
    <w:p w14:paraId="3D64222A" w14:textId="77777777" w:rsidR="00EC5EDD" w:rsidRPr="00EC5EDD" w:rsidRDefault="00EC5EDD" w:rsidP="00AB781A">
      <w:pPr>
        <w:pStyle w:val="a6"/>
        <w:spacing w:before="0" w:beforeAutospacing="0" w:after="0" w:afterAutospacing="0" w:line="360" w:lineRule="auto"/>
        <w:ind w:firstLine="697"/>
        <w:rPr>
          <w:b/>
          <w:i/>
        </w:rPr>
      </w:pPr>
      <w:r w:rsidRPr="00EC5EDD">
        <w:rPr>
          <w:b/>
          <w:i/>
        </w:rPr>
        <w:lastRenderedPageBreak/>
        <w:t>Вопросы для обсуждения:</w:t>
      </w:r>
    </w:p>
    <w:p w14:paraId="21882BB1" w14:textId="1260C16A" w:rsidR="00AB781A" w:rsidRPr="00023F99" w:rsidRDefault="00D663E8" w:rsidP="00D12C87">
      <w:pPr>
        <w:pStyle w:val="a6"/>
        <w:numPr>
          <w:ilvl w:val="0"/>
          <w:numId w:val="45"/>
        </w:numPr>
        <w:tabs>
          <w:tab w:val="left" w:pos="426"/>
        </w:tabs>
        <w:spacing w:before="0" w:beforeAutospacing="0" w:after="0" w:afterAutospacing="0" w:line="360" w:lineRule="auto"/>
        <w:ind w:left="0" w:firstLine="0"/>
        <w:jc w:val="both"/>
        <w:rPr>
          <w:b/>
        </w:rPr>
      </w:pPr>
      <w:r w:rsidRPr="00023F99">
        <w:t>Какое событие стало основой рассказа</w:t>
      </w:r>
      <w:r w:rsidR="00AB781A" w:rsidRPr="00023F99">
        <w:rPr>
          <w:color w:val="000000"/>
          <w:shd w:val="clear" w:color="auto" w:fill="FFFFFF"/>
        </w:rPr>
        <w:t xml:space="preserve"> </w:t>
      </w:r>
      <w:r w:rsidR="00AB781A" w:rsidRPr="00023F99">
        <w:t>В. Солоухина «Мститель»?</w:t>
      </w:r>
    </w:p>
    <w:p w14:paraId="457F82B2" w14:textId="58EB2FCD" w:rsidR="00D663E8" w:rsidRPr="00D663E8" w:rsidRDefault="00D663E8" w:rsidP="00D12C87">
      <w:pPr>
        <w:pStyle w:val="a6"/>
        <w:numPr>
          <w:ilvl w:val="0"/>
          <w:numId w:val="45"/>
        </w:numPr>
        <w:tabs>
          <w:tab w:val="left" w:pos="426"/>
        </w:tabs>
        <w:spacing w:before="0" w:beforeAutospacing="0" w:after="0" w:afterAutospacing="0" w:line="360" w:lineRule="auto"/>
        <w:ind w:left="0" w:firstLine="0"/>
        <w:jc w:val="both"/>
      </w:pPr>
      <w:r w:rsidRPr="00D663E8">
        <w:t>О чём он? Какие события предшествовали времени, изображённому в рассказе?</w:t>
      </w:r>
    </w:p>
    <w:p w14:paraId="47C5AD8C" w14:textId="77777777" w:rsidR="00D663E8" w:rsidRPr="00D663E8" w:rsidRDefault="00D663E8" w:rsidP="00D12C87">
      <w:pPr>
        <w:pStyle w:val="a6"/>
        <w:numPr>
          <w:ilvl w:val="0"/>
          <w:numId w:val="45"/>
        </w:numPr>
        <w:tabs>
          <w:tab w:val="left" w:pos="426"/>
        </w:tabs>
        <w:spacing w:before="0" w:beforeAutospacing="0" w:after="0" w:afterAutospacing="0" w:line="360" w:lineRule="auto"/>
        <w:ind w:left="0" w:firstLine="0"/>
        <w:jc w:val="both"/>
      </w:pPr>
      <w:r w:rsidRPr="00D663E8">
        <w:rPr>
          <w:rStyle w:val="style151"/>
          <w:b w:val="0"/>
          <w:bCs w:val="0"/>
          <w:sz w:val="24"/>
          <w:szCs w:val="24"/>
        </w:rPr>
        <w:t>От чьего лица ведется повествование? Что мучает главного героя? Какие этапы в св</w:t>
      </w:r>
      <w:r w:rsidRPr="00D663E8">
        <w:rPr>
          <w:rStyle w:val="style151"/>
          <w:b w:val="0"/>
          <w:bCs w:val="0"/>
          <w:sz w:val="24"/>
          <w:szCs w:val="24"/>
        </w:rPr>
        <w:t>о</w:t>
      </w:r>
      <w:r w:rsidRPr="00D663E8">
        <w:rPr>
          <w:rStyle w:val="style151"/>
          <w:b w:val="0"/>
          <w:bCs w:val="0"/>
          <w:sz w:val="24"/>
          <w:szCs w:val="24"/>
        </w:rPr>
        <w:t>их чувствах и рассуждениях проходит "мститель"?</w:t>
      </w:r>
    </w:p>
    <w:p w14:paraId="059FA742" w14:textId="77777777" w:rsidR="00D663E8" w:rsidRPr="00D663E8" w:rsidRDefault="00D663E8" w:rsidP="00D12C87">
      <w:pPr>
        <w:pStyle w:val="a6"/>
        <w:numPr>
          <w:ilvl w:val="0"/>
          <w:numId w:val="45"/>
        </w:numPr>
        <w:tabs>
          <w:tab w:val="left" w:pos="426"/>
        </w:tabs>
        <w:spacing w:before="0" w:beforeAutospacing="0" w:after="0" w:afterAutospacing="0" w:line="360" w:lineRule="auto"/>
        <w:ind w:left="0" w:firstLine="0"/>
        <w:jc w:val="both"/>
      </w:pPr>
      <w:r w:rsidRPr="00D663E8">
        <w:t>Меняется ли в рассказе описание окружающего мира и как?</w:t>
      </w:r>
      <w:r w:rsidRPr="00D663E8">
        <w:rPr>
          <w:b/>
          <w:bCs/>
        </w:rPr>
        <w:t xml:space="preserve"> </w:t>
      </w:r>
      <w:r w:rsidRPr="00D663E8">
        <w:rPr>
          <w:rStyle w:val="style151"/>
          <w:b w:val="0"/>
          <w:bCs w:val="0"/>
          <w:sz w:val="24"/>
          <w:szCs w:val="24"/>
        </w:rPr>
        <w:t>Сравните, какие краски преобладают при описании сентябрьского дня в начале рассказа и после "маленького пр</w:t>
      </w:r>
      <w:r w:rsidRPr="00D663E8">
        <w:rPr>
          <w:rStyle w:val="style151"/>
          <w:b w:val="0"/>
          <w:bCs w:val="0"/>
          <w:sz w:val="24"/>
          <w:szCs w:val="24"/>
        </w:rPr>
        <w:t>о</w:t>
      </w:r>
      <w:r w:rsidRPr="00D663E8">
        <w:rPr>
          <w:rStyle w:val="style151"/>
          <w:b w:val="0"/>
          <w:bCs w:val="0"/>
          <w:sz w:val="24"/>
          <w:szCs w:val="24"/>
        </w:rPr>
        <w:t>исшествия"? Действительно ли это происшествие "маленькое", незначительное?</w:t>
      </w:r>
    </w:p>
    <w:p w14:paraId="58E048D2" w14:textId="77777777" w:rsidR="00D663E8" w:rsidRPr="00D663E8" w:rsidRDefault="00D663E8" w:rsidP="00D12C87">
      <w:pPr>
        <w:pStyle w:val="a6"/>
        <w:numPr>
          <w:ilvl w:val="0"/>
          <w:numId w:val="45"/>
        </w:numPr>
        <w:tabs>
          <w:tab w:val="left" w:pos="426"/>
        </w:tabs>
        <w:spacing w:before="0" w:beforeAutospacing="0" w:after="0" w:afterAutospacing="0" w:line="360" w:lineRule="auto"/>
        <w:ind w:left="0" w:firstLine="0"/>
        <w:jc w:val="both"/>
        <w:rPr>
          <w:rStyle w:val="style151"/>
          <w:b w:val="0"/>
          <w:bCs w:val="0"/>
          <w:sz w:val="24"/>
          <w:szCs w:val="24"/>
        </w:rPr>
      </w:pPr>
      <w:r w:rsidRPr="00D663E8">
        <w:rPr>
          <w:rStyle w:val="style151"/>
          <w:b w:val="0"/>
          <w:bCs w:val="0"/>
          <w:sz w:val="24"/>
          <w:szCs w:val="24"/>
        </w:rPr>
        <w:t>Как, с вашей точки зрения, может закончиться рассказ? Предложите свои варианты концовки.</w:t>
      </w:r>
    </w:p>
    <w:p w14:paraId="2F5682D2" w14:textId="77777777" w:rsidR="00D663E8" w:rsidRPr="00D663E8" w:rsidRDefault="00D663E8" w:rsidP="00D12C87">
      <w:pPr>
        <w:pStyle w:val="a6"/>
        <w:numPr>
          <w:ilvl w:val="0"/>
          <w:numId w:val="45"/>
        </w:numPr>
        <w:tabs>
          <w:tab w:val="left" w:pos="426"/>
        </w:tabs>
        <w:spacing w:before="0" w:beforeAutospacing="0" w:after="0" w:afterAutospacing="0" w:line="360" w:lineRule="auto"/>
        <w:ind w:left="0" w:firstLine="0"/>
        <w:jc w:val="both"/>
        <w:rPr>
          <w:rStyle w:val="style151"/>
          <w:b w:val="0"/>
          <w:bCs w:val="0"/>
          <w:sz w:val="24"/>
          <w:szCs w:val="24"/>
        </w:rPr>
      </w:pPr>
      <w:r w:rsidRPr="00D663E8">
        <w:rPr>
          <w:rStyle w:val="style151"/>
          <w:b w:val="0"/>
          <w:bCs w:val="0"/>
          <w:sz w:val="24"/>
          <w:szCs w:val="24"/>
        </w:rPr>
        <w:t xml:space="preserve">В основе плана мести лежал обман. Как вы к этому относитесь? </w:t>
      </w:r>
    </w:p>
    <w:p w14:paraId="24E586A9" w14:textId="77777777" w:rsidR="00D663E8" w:rsidRPr="00D663E8" w:rsidRDefault="00D663E8" w:rsidP="00D12C87">
      <w:pPr>
        <w:pStyle w:val="a6"/>
        <w:numPr>
          <w:ilvl w:val="0"/>
          <w:numId w:val="45"/>
        </w:numPr>
        <w:tabs>
          <w:tab w:val="left" w:pos="426"/>
        </w:tabs>
        <w:spacing w:before="0" w:beforeAutospacing="0" w:after="0" w:afterAutospacing="0" w:line="360" w:lineRule="auto"/>
        <w:ind w:left="0" w:firstLine="0"/>
        <w:jc w:val="both"/>
      </w:pPr>
      <w:r w:rsidRPr="00D663E8">
        <w:rPr>
          <w:rStyle w:val="style151"/>
          <w:b w:val="0"/>
          <w:bCs w:val="0"/>
          <w:sz w:val="24"/>
          <w:szCs w:val="24"/>
        </w:rPr>
        <w:t>Почему рассказ назван «Мститель»? Предложите свои варианты названия рассказа.</w:t>
      </w:r>
    </w:p>
    <w:p w14:paraId="146BC91B" w14:textId="77777777" w:rsidR="00EC5EDD" w:rsidRPr="00EC5EDD" w:rsidRDefault="00EC5EDD" w:rsidP="00EC5EDD">
      <w:pPr>
        <w:pStyle w:val="a6"/>
        <w:tabs>
          <w:tab w:val="left" w:pos="284"/>
        </w:tabs>
        <w:spacing w:before="0" w:beforeAutospacing="0" w:after="0" w:afterAutospacing="0" w:line="360" w:lineRule="auto"/>
        <w:ind w:firstLine="709"/>
        <w:jc w:val="both"/>
        <w:rPr>
          <w:b/>
          <w:i/>
        </w:rPr>
      </w:pPr>
      <w:r>
        <w:rPr>
          <w:b/>
          <w:i/>
        </w:rPr>
        <w:t>Задания</w:t>
      </w:r>
      <w:r w:rsidRPr="00EC5EDD">
        <w:rPr>
          <w:b/>
          <w:i/>
        </w:rPr>
        <w:t>:</w:t>
      </w:r>
    </w:p>
    <w:p w14:paraId="060EBDC5" w14:textId="77777777" w:rsidR="00D663E8" w:rsidRPr="00D663E8" w:rsidRDefault="00D663E8" w:rsidP="00D12C87">
      <w:pPr>
        <w:pStyle w:val="a6"/>
        <w:numPr>
          <w:ilvl w:val="0"/>
          <w:numId w:val="41"/>
        </w:numPr>
        <w:tabs>
          <w:tab w:val="left" w:pos="426"/>
        </w:tabs>
        <w:spacing w:before="0" w:beforeAutospacing="0" w:after="0" w:afterAutospacing="0" w:line="360" w:lineRule="auto"/>
        <w:ind w:left="0" w:firstLine="709"/>
        <w:jc w:val="both"/>
      </w:pPr>
      <w:r w:rsidRPr="00D663E8">
        <w:t>Отразите описанные отношения героев рассказа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9"/>
        <w:gridCol w:w="1960"/>
        <w:gridCol w:w="2499"/>
        <w:gridCol w:w="2393"/>
      </w:tblGrid>
      <w:tr w:rsidR="00D663E8" w14:paraId="05975F83" w14:textId="77777777" w:rsidTr="00D663E8">
        <w:tc>
          <w:tcPr>
            <w:tcW w:w="2719" w:type="dxa"/>
            <w:tcBorders>
              <w:top w:val="single" w:sz="4" w:space="0" w:color="000000"/>
              <w:left w:val="single" w:sz="4" w:space="0" w:color="000000"/>
              <w:bottom w:val="single" w:sz="4" w:space="0" w:color="000000"/>
              <w:right w:val="single" w:sz="4" w:space="0" w:color="000000"/>
            </w:tcBorders>
          </w:tcPr>
          <w:p w14:paraId="7E92E170" w14:textId="77777777" w:rsidR="00D663E8" w:rsidRDefault="00D663E8" w:rsidP="00FF266F">
            <w:pPr>
              <w:pStyle w:val="a6"/>
              <w:spacing w:before="0" w:beforeAutospacing="0" w:after="0" w:afterAutospacing="0"/>
              <w:ind w:firstLine="709"/>
              <w:jc w:val="center"/>
            </w:pPr>
          </w:p>
        </w:tc>
        <w:tc>
          <w:tcPr>
            <w:tcW w:w="1960" w:type="dxa"/>
            <w:tcBorders>
              <w:top w:val="single" w:sz="4" w:space="0" w:color="000000"/>
              <w:left w:val="single" w:sz="4" w:space="0" w:color="000000"/>
              <w:bottom w:val="single" w:sz="4" w:space="0" w:color="000000"/>
              <w:right w:val="single" w:sz="4" w:space="0" w:color="000000"/>
            </w:tcBorders>
            <w:hideMark/>
          </w:tcPr>
          <w:p w14:paraId="63DF92B3" w14:textId="77777777" w:rsidR="00D663E8" w:rsidRDefault="00D663E8" w:rsidP="00FF266F">
            <w:pPr>
              <w:pStyle w:val="a6"/>
              <w:spacing w:before="0" w:beforeAutospacing="0" w:after="0" w:afterAutospacing="0"/>
              <w:ind w:firstLine="709"/>
              <w:jc w:val="center"/>
            </w:pPr>
            <w:r>
              <w:t>Прошлое</w:t>
            </w:r>
          </w:p>
        </w:tc>
        <w:tc>
          <w:tcPr>
            <w:tcW w:w="2499" w:type="dxa"/>
            <w:tcBorders>
              <w:top w:val="single" w:sz="4" w:space="0" w:color="000000"/>
              <w:left w:val="single" w:sz="4" w:space="0" w:color="000000"/>
              <w:bottom w:val="single" w:sz="4" w:space="0" w:color="000000"/>
              <w:right w:val="single" w:sz="4" w:space="0" w:color="000000"/>
            </w:tcBorders>
            <w:hideMark/>
          </w:tcPr>
          <w:p w14:paraId="130BD78A" w14:textId="77777777" w:rsidR="00D663E8" w:rsidRDefault="00D663E8" w:rsidP="00FF266F">
            <w:pPr>
              <w:pStyle w:val="a6"/>
              <w:spacing w:before="0" w:beforeAutospacing="0" w:after="0" w:afterAutospacing="0"/>
              <w:ind w:firstLine="709"/>
              <w:jc w:val="center"/>
            </w:pPr>
            <w:r>
              <w:t>Настоящее</w:t>
            </w:r>
          </w:p>
        </w:tc>
        <w:tc>
          <w:tcPr>
            <w:tcW w:w="2393" w:type="dxa"/>
            <w:tcBorders>
              <w:top w:val="single" w:sz="4" w:space="0" w:color="000000"/>
              <w:left w:val="single" w:sz="4" w:space="0" w:color="000000"/>
              <w:bottom w:val="single" w:sz="4" w:space="0" w:color="000000"/>
              <w:right w:val="single" w:sz="4" w:space="0" w:color="000000"/>
            </w:tcBorders>
            <w:hideMark/>
          </w:tcPr>
          <w:p w14:paraId="48587BEF" w14:textId="77777777" w:rsidR="00D663E8" w:rsidRDefault="00D663E8" w:rsidP="00FF266F">
            <w:pPr>
              <w:pStyle w:val="a6"/>
              <w:spacing w:before="0" w:beforeAutospacing="0" w:after="0" w:afterAutospacing="0"/>
              <w:ind w:firstLine="709"/>
              <w:jc w:val="center"/>
            </w:pPr>
            <w:r>
              <w:t>Будущее</w:t>
            </w:r>
          </w:p>
        </w:tc>
      </w:tr>
      <w:tr w:rsidR="00D663E8" w14:paraId="5B073217" w14:textId="77777777" w:rsidTr="00EC5EDD">
        <w:trPr>
          <w:trHeight w:val="227"/>
        </w:trPr>
        <w:tc>
          <w:tcPr>
            <w:tcW w:w="2719" w:type="dxa"/>
            <w:tcBorders>
              <w:top w:val="single" w:sz="4" w:space="0" w:color="000000"/>
              <w:left w:val="single" w:sz="4" w:space="0" w:color="000000"/>
              <w:bottom w:val="single" w:sz="4" w:space="0" w:color="000000"/>
              <w:right w:val="single" w:sz="4" w:space="0" w:color="000000"/>
            </w:tcBorders>
          </w:tcPr>
          <w:p w14:paraId="1B37D658" w14:textId="77777777" w:rsidR="00D663E8" w:rsidRDefault="00D663E8" w:rsidP="00FF266F">
            <w:pPr>
              <w:pStyle w:val="a6"/>
              <w:spacing w:before="0" w:beforeAutospacing="0" w:after="0" w:afterAutospacing="0"/>
            </w:pPr>
            <w:r>
              <w:t>Рассказчик</w:t>
            </w:r>
          </w:p>
        </w:tc>
        <w:tc>
          <w:tcPr>
            <w:tcW w:w="1960" w:type="dxa"/>
            <w:tcBorders>
              <w:top w:val="single" w:sz="4" w:space="0" w:color="000000"/>
              <w:left w:val="single" w:sz="4" w:space="0" w:color="000000"/>
              <w:bottom w:val="single" w:sz="4" w:space="0" w:color="000000"/>
              <w:right w:val="single" w:sz="4" w:space="0" w:color="000000"/>
            </w:tcBorders>
          </w:tcPr>
          <w:p w14:paraId="4826B8D2" w14:textId="77777777" w:rsidR="00D663E8" w:rsidRDefault="00D663E8" w:rsidP="00FF266F">
            <w:pPr>
              <w:pStyle w:val="a6"/>
              <w:spacing w:before="0" w:beforeAutospacing="0" w:after="0" w:afterAutospacing="0"/>
              <w:ind w:firstLine="709"/>
              <w:jc w:val="center"/>
            </w:pPr>
          </w:p>
        </w:tc>
        <w:tc>
          <w:tcPr>
            <w:tcW w:w="2499" w:type="dxa"/>
            <w:tcBorders>
              <w:top w:val="single" w:sz="4" w:space="0" w:color="000000"/>
              <w:left w:val="single" w:sz="4" w:space="0" w:color="000000"/>
              <w:bottom w:val="single" w:sz="4" w:space="0" w:color="000000"/>
              <w:right w:val="single" w:sz="4" w:space="0" w:color="000000"/>
            </w:tcBorders>
          </w:tcPr>
          <w:p w14:paraId="108D3BBD" w14:textId="77777777" w:rsidR="00D663E8" w:rsidRDefault="00D663E8" w:rsidP="00FF266F">
            <w:pPr>
              <w:pStyle w:val="a6"/>
              <w:spacing w:before="0" w:beforeAutospacing="0" w:after="0" w:afterAutospacing="0"/>
              <w:ind w:firstLine="709"/>
              <w:jc w:val="center"/>
            </w:pPr>
          </w:p>
        </w:tc>
        <w:tc>
          <w:tcPr>
            <w:tcW w:w="2393" w:type="dxa"/>
            <w:tcBorders>
              <w:top w:val="single" w:sz="4" w:space="0" w:color="000000"/>
              <w:left w:val="single" w:sz="4" w:space="0" w:color="000000"/>
              <w:bottom w:val="single" w:sz="4" w:space="0" w:color="000000"/>
              <w:right w:val="single" w:sz="4" w:space="0" w:color="000000"/>
            </w:tcBorders>
          </w:tcPr>
          <w:p w14:paraId="15398745" w14:textId="77777777" w:rsidR="00D663E8" w:rsidRDefault="00D663E8" w:rsidP="00FF266F">
            <w:pPr>
              <w:pStyle w:val="a6"/>
              <w:spacing w:before="0" w:beforeAutospacing="0" w:after="0" w:afterAutospacing="0"/>
              <w:ind w:firstLine="709"/>
              <w:jc w:val="center"/>
            </w:pPr>
          </w:p>
        </w:tc>
      </w:tr>
      <w:tr w:rsidR="00D663E8" w14:paraId="066B6DEB" w14:textId="77777777" w:rsidTr="00D663E8">
        <w:tc>
          <w:tcPr>
            <w:tcW w:w="2719" w:type="dxa"/>
            <w:tcBorders>
              <w:top w:val="single" w:sz="4" w:space="0" w:color="000000"/>
              <w:left w:val="single" w:sz="4" w:space="0" w:color="000000"/>
              <w:bottom w:val="single" w:sz="4" w:space="0" w:color="000000"/>
              <w:right w:val="single" w:sz="4" w:space="0" w:color="000000"/>
            </w:tcBorders>
            <w:hideMark/>
          </w:tcPr>
          <w:p w14:paraId="3E1975E5" w14:textId="77777777" w:rsidR="00D663E8" w:rsidRDefault="00D663E8" w:rsidP="00FF266F">
            <w:pPr>
              <w:pStyle w:val="a6"/>
              <w:spacing w:before="0" w:beforeAutospacing="0" w:after="0" w:afterAutospacing="0"/>
            </w:pPr>
            <w:r>
              <w:t>Витька Агафонов</w:t>
            </w:r>
          </w:p>
        </w:tc>
        <w:tc>
          <w:tcPr>
            <w:tcW w:w="1960" w:type="dxa"/>
            <w:tcBorders>
              <w:top w:val="single" w:sz="4" w:space="0" w:color="000000"/>
              <w:left w:val="single" w:sz="4" w:space="0" w:color="000000"/>
              <w:bottom w:val="single" w:sz="4" w:space="0" w:color="000000"/>
              <w:right w:val="single" w:sz="4" w:space="0" w:color="000000"/>
            </w:tcBorders>
          </w:tcPr>
          <w:p w14:paraId="71CCAE5A" w14:textId="77777777" w:rsidR="00D663E8" w:rsidRDefault="00D663E8" w:rsidP="00FF266F">
            <w:pPr>
              <w:pStyle w:val="a6"/>
              <w:spacing w:before="0" w:beforeAutospacing="0" w:after="0" w:afterAutospacing="0"/>
              <w:ind w:firstLine="709"/>
            </w:pPr>
          </w:p>
        </w:tc>
        <w:tc>
          <w:tcPr>
            <w:tcW w:w="2499" w:type="dxa"/>
            <w:tcBorders>
              <w:top w:val="single" w:sz="4" w:space="0" w:color="000000"/>
              <w:left w:val="single" w:sz="4" w:space="0" w:color="000000"/>
              <w:bottom w:val="single" w:sz="4" w:space="0" w:color="000000"/>
              <w:right w:val="single" w:sz="4" w:space="0" w:color="000000"/>
            </w:tcBorders>
          </w:tcPr>
          <w:p w14:paraId="54499C91" w14:textId="77777777" w:rsidR="00D663E8" w:rsidRDefault="00D663E8" w:rsidP="00FF266F">
            <w:pPr>
              <w:pStyle w:val="a6"/>
              <w:spacing w:before="0" w:beforeAutospacing="0" w:after="0" w:afterAutospacing="0"/>
              <w:ind w:firstLine="709"/>
              <w:jc w:val="center"/>
            </w:pPr>
          </w:p>
        </w:tc>
        <w:tc>
          <w:tcPr>
            <w:tcW w:w="2393" w:type="dxa"/>
            <w:tcBorders>
              <w:top w:val="single" w:sz="4" w:space="0" w:color="000000"/>
              <w:left w:val="single" w:sz="4" w:space="0" w:color="000000"/>
              <w:bottom w:val="single" w:sz="4" w:space="0" w:color="000000"/>
              <w:right w:val="single" w:sz="4" w:space="0" w:color="000000"/>
            </w:tcBorders>
          </w:tcPr>
          <w:p w14:paraId="270859D8" w14:textId="77777777" w:rsidR="00D663E8" w:rsidRDefault="00D663E8" w:rsidP="00FF266F">
            <w:pPr>
              <w:pStyle w:val="a6"/>
              <w:spacing w:before="0" w:beforeAutospacing="0" w:after="0" w:afterAutospacing="0"/>
              <w:ind w:firstLine="709"/>
              <w:jc w:val="center"/>
            </w:pPr>
          </w:p>
        </w:tc>
      </w:tr>
    </w:tbl>
    <w:p w14:paraId="6264778F" w14:textId="77777777" w:rsidR="00D663E8" w:rsidRDefault="00D663E8" w:rsidP="00FF266F">
      <w:pPr>
        <w:pStyle w:val="a6"/>
        <w:spacing w:before="0" w:beforeAutospacing="0" w:after="0" w:afterAutospacing="0"/>
        <w:ind w:firstLine="709"/>
        <w:jc w:val="both"/>
      </w:pPr>
    </w:p>
    <w:p w14:paraId="434B82B7" w14:textId="77777777" w:rsidR="00D663E8" w:rsidRDefault="00EC5EDD" w:rsidP="00FF266F">
      <w:pPr>
        <w:pStyle w:val="a6"/>
        <w:tabs>
          <w:tab w:val="left" w:pos="426"/>
        </w:tabs>
        <w:spacing w:before="0" w:beforeAutospacing="0" w:after="0" w:afterAutospacing="0" w:line="360" w:lineRule="auto"/>
        <w:ind w:firstLine="709"/>
        <w:jc w:val="both"/>
      </w:pPr>
      <w:r>
        <w:t>2.</w:t>
      </w:r>
      <w:r w:rsidR="00762D05">
        <w:tab/>
      </w:r>
      <w:r w:rsidR="00D663E8">
        <w:t>Приведите примеры ситуаций, подобных описанной в рассказе, из вашей жизни. Как вы решали подобную проблему?</w:t>
      </w:r>
    </w:p>
    <w:p w14:paraId="42E2712F" w14:textId="77777777" w:rsidR="00D663E8" w:rsidRDefault="00EC5EDD" w:rsidP="00FF266F">
      <w:pPr>
        <w:pStyle w:val="a6"/>
        <w:tabs>
          <w:tab w:val="left" w:pos="426"/>
        </w:tabs>
        <w:spacing w:before="0" w:beforeAutospacing="0" w:after="0" w:afterAutospacing="0" w:line="360" w:lineRule="auto"/>
        <w:ind w:firstLine="709"/>
        <w:jc w:val="both"/>
      </w:pPr>
      <w:r>
        <w:t>3.</w:t>
      </w:r>
      <w:r w:rsidR="00762D05">
        <w:tab/>
      </w:r>
      <w:r w:rsidR="00D663E8">
        <w:t>Сформулируйте советы своему другу, попавшему в подобную ситуацию и попросившему у вас совета.</w:t>
      </w:r>
    </w:p>
    <w:p w14:paraId="041CF597" w14:textId="77777777" w:rsidR="00D663E8" w:rsidRDefault="00874764" w:rsidP="00FF266F">
      <w:pPr>
        <w:pStyle w:val="a6"/>
        <w:tabs>
          <w:tab w:val="left" w:pos="426"/>
        </w:tabs>
        <w:spacing w:before="0" w:beforeAutospacing="0" w:after="0" w:afterAutospacing="0" w:line="360" w:lineRule="auto"/>
        <w:ind w:firstLine="709"/>
        <w:jc w:val="both"/>
      </w:pPr>
      <w:r>
        <w:t>4.</w:t>
      </w:r>
      <w:r w:rsidR="00762D05">
        <w:tab/>
      </w:r>
      <w:r>
        <w:t>Найдите и исправьте ошибку:</w:t>
      </w:r>
    </w:p>
    <w:p w14:paraId="66064957" w14:textId="77777777" w:rsidR="00D663E8" w:rsidRDefault="00D663E8" w:rsidP="00FF266F">
      <w:pPr>
        <w:pStyle w:val="a6"/>
        <w:spacing w:before="0" w:beforeAutospacing="0" w:after="0" w:afterAutospacing="0" w:line="360" w:lineRule="auto"/>
        <w:ind w:firstLine="709"/>
        <w:jc w:val="both"/>
      </w:pPr>
      <w:r>
        <w:t>Вместо того чтобы узнавать новое и интересное на весёлом уроке по арифметике, нам выпало невезение копать картошку на школьном участке. Если вдуматься, копать картошку - кошмарное занятие по сравнению с удивительными умножениями чисел, когда можно вести себя подобающим образом, помогать товарищу справиться с заданием, вн</w:t>
      </w:r>
      <w:r>
        <w:t>и</w:t>
      </w:r>
      <w:r>
        <w:t>мательно слушать учителя.</w:t>
      </w:r>
    </w:p>
    <w:p w14:paraId="1A38843F" w14:textId="77777777" w:rsidR="00D663E8" w:rsidRDefault="00D663E8" w:rsidP="00FF266F">
      <w:pPr>
        <w:pStyle w:val="a6"/>
        <w:spacing w:before="0" w:beforeAutospacing="0" w:after="0" w:afterAutospacing="0" w:line="360" w:lineRule="auto"/>
        <w:ind w:firstLine="709"/>
        <w:jc w:val="both"/>
      </w:pPr>
      <w:r>
        <w:t>Вот почему все мы, и мальчишки и девчонки, грустили, очутившись вместо весёл</w:t>
      </w:r>
      <w:r>
        <w:t>о</w:t>
      </w:r>
      <w:r>
        <w:t>го класса под хмурым сентябрьским небом.</w:t>
      </w:r>
    </w:p>
    <w:p w14:paraId="05361F1C" w14:textId="77777777" w:rsidR="00D663E8" w:rsidRDefault="00D663E8" w:rsidP="00FF266F">
      <w:pPr>
        <w:pStyle w:val="a6"/>
        <w:spacing w:before="0" w:beforeAutospacing="0" w:after="0" w:afterAutospacing="0" w:line="360" w:lineRule="auto"/>
        <w:ind w:firstLine="709"/>
        <w:jc w:val="both"/>
      </w:pPr>
      <w:r>
        <w:t>День стоял обычный: ветреный, холодный, сделанный из серого и коричневого, черная земля под ногами, на которую мы невольно обращали внимание, паутина, лета</w:t>
      </w:r>
      <w:r>
        <w:t>ю</w:t>
      </w:r>
      <w:r>
        <w:t>щая всюду.</w:t>
      </w:r>
    </w:p>
    <w:p w14:paraId="08542DD2" w14:textId="77777777" w:rsidR="00D663E8" w:rsidRDefault="00D663E8" w:rsidP="00FF266F">
      <w:pPr>
        <w:pStyle w:val="a6"/>
        <w:spacing w:before="0" w:beforeAutospacing="0" w:after="0" w:afterAutospacing="0" w:line="360" w:lineRule="auto"/>
        <w:ind w:firstLine="709"/>
        <w:jc w:val="both"/>
      </w:pPr>
      <w:r>
        <w:t>В себе слышу только злость. Так муторно на душе после этой теплинки, после этой речки! Витька, в сущности,  очень плохой мальчишка, вечно он что-нибудь придумает. Придумал вот яйца стащить...</w:t>
      </w:r>
    </w:p>
    <w:p w14:paraId="206E910E" w14:textId="77777777" w:rsidR="00D663E8" w:rsidRDefault="00D663E8" w:rsidP="00FF266F">
      <w:pPr>
        <w:pStyle w:val="a6"/>
        <w:spacing w:before="0" w:beforeAutospacing="0" w:after="0" w:afterAutospacing="0" w:line="360" w:lineRule="auto"/>
        <w:ind w:firstLine="709"/>
        <w:jc w:val="both"/>
      </w:pPr>
      <w:r>
        <w:lastRenderedPageBreak/>
        <w:t>Ладно! Если он еще раз стукнет меня промежду лопаток, тогда-то уж я ему не сп</w:t>
      </w:r>
      <w:r>
        <w:t>у</w:t>
      </w:r>
      <w:r>
        <w:t>щу! А теперь - ладно.</w:t>
      </w:r>
    </w:p>
    <w:p w14:paraId="4CBF8FAA" w14:textId="77777777" w:rsidR="00D663E8" w:rsidRDefault="00D663E8" w:rsidP="00FF266F">
      <w:pPr>
        <w:pStyle w:val="a6"/>
        <w:spacing w:before="0" w:beforeAutospacing="0" w:after="0" w:afterAutospacing="0" w:line="360" w:lineRule="auto"/>
        <w:ind w:firstLine="709"/>
        <w:jc w:val="both"/>
      </w:pPr>
      <w:r>
        <w:t>Мне делается очень тяжело от принятого решения не бить Витьку. И мы заходим в село как враги.</w:t>
      </w:r>
    </w:p>
    <w:p w14:paraId="6BF754D5" w14:textId="45844467" w:rsidR="00D663E8" w:rsidRDefault="00874764" w:rsidP="00D12C87">
      <w:pPr>
        <w:pStyle w:val="a6"/>
        <w:numPr>
          <w:ilvl w:val="0"/>
          <w:numId w:val="70"/>
        </w:numPr>
        <w:spacing w:before="0" w:beforeAutospacing="0" w:after="0" w:afterAutospacing="0" w:line="360" w:lineRule="auto"/>
        <w:ind w:left="0" w:firstLine="709"/>
        <w:jc w:val="both"/>
      </w:pPr>
      <w:r>
        <w:t xml:space="preserve">Подберите </w:t>
      </w:r>
      <w:r w:rsidR="00D663E8">
        <w:t>эпиграф к рассказу (высказывание, стихотворение, притчу, пе</w:t>
      </w:r>
      <w:r w:rsidR="00D663E8">
        <w:t>с</w:t>
      </w:r>
      <w:r w:rsidR="00D663E8">
        <w:t>ню)</w:t>
      </w:r>
    </w:p>
    <w:p w14:paraId="0A7E54B0" w14:textId="22BF97F9" w:rsidR="00D663E8" w:rsidRDefault="00AB781A" w:rsidP="00FF266F">
      <w:pPr>
        <w:pStyle w:val="a6"/>
        <w:tabs>
          <w:tab w:val="left" w:pos="426"/>
        </w:tabs>
        <w:spacing w:before="0" w:beforeAutospacing="0" w:after="0" w:afterAutospacing="0" w:line="360" w:lineRule="auto"/>
        <w:ind w:firstLine="709"/>
        <w:jc w:val="both"/>
      </w:pPr>
      <w:r>
        <w:t>6</w:t>
      </w:r>
      <w:r w:rsidR="00874764">
        <w:t>.</w:t>
      </w:r>
      <w:r w:rsidR="00762D05">
        <w:tab/>
      </w:r>
      <w:r w:rsidR="00874764">
        <w:t>Перескажите содержание</w:t>
      </w:r>
      <w:r w:rsidR="00D663E8">
        <w:t xml:space="preserve"> от лица второго героя рассказа, Витьки Агафон</w:t>
      </w:r>
      <w:r w:rsidR="00D663E8">
        <w:t>о</w:t>
      </w:r>
      <w:r w:rsidR="00D663E8">
        <w:t>ва.</w:t>
      </w:r>
    </w:p>
    <w:p w14:paraId="2B83873B" w14:textId="4DE711CA" w:rsidR="00D663E8" w:rsidRDefault="00AB781A" w:rsidP="00FF266F">
      <w:pPr>
        <w:pStyle w:val="a6"/>
        <w:tabs>
          <w:tab w:val="left" w:pos="426"/>
        </w:tabs>
        <w:spacing w:before="0" w:beforeAutospacing="0" w:after="0" w:afterAutospacing="0" w:line="360" w:lineRule="auto"/>
        <w:ind w:firstLine="709"/>
        <w:jc w:val="both"/>
      </w:pPr>
      <w:r>
        <w:t>7</w:t>
      </w:r>
      <w:r w:rsidR="00762D05">
        <w:tab/>
      </w:r>
      <w:r w:rsidR="00874764">
        <w:t xml:space="preserve">Сделайте </w:t>
      </w:r>
      <w:r w:rsidR="00D663E8">
        <w:t xml:space="preserve">инсценировку </w:t>
      </w:r>
      <w:r w:rsidR="00874764">
        <w:t>одного из эпизодов</w:t>
      </w:r>
      <w:r w:rsidR="00D663E8">
        <w:t xml:space="preserve"> рассказа</w:t>
      </w:r>
      <w:r w:rsidR="00874764">
        <w:t>.</w:t>
      </w:r>
    </w:p>
    <w:p w14:paraId="6FE7AB1D" w14:textId="77777777" w:rsidR="00D663E8" w:rsidRDefault="00D663E8" w:rsidP="00FF266F">
      <w:pPr>
        <w:pStyle w:val="a6"/>
        <w:spacing w:before="0" w:beforeAutospacing="0" w:after="0" w:afterAutospacing="0" w:line="360" w:lineRule="auto"/>
        <w:ind w:firstLine="709"/>
        <w:jc w:val="both"/>
      </w:pPr>
    </w:p>
    <w:p w14:paraId="259C58B8" w14:textId="77777777" w:rsidR="00D663E8" w:rsidRPr="00762D05" w:rsidRDefault="00D663E8" w:rsidP="00FF00F2">
      <w:pPr>
        <w:pStyle w:val="a6"/>
        <w:shd w:val="clear" w:color="auto" w:fill="FFFFFF"/>
        <w:spacing w:before="0" w:beforeAutospacing="0" w:after="0" w:afterAutospacing="0" w:line="360" w:lineRule="auto"/>
        <w:jc w:val="center"/>
        <w:rPr>
          <w:b/>
          <w:i/>
        </w:rPr>
      </w:pPr>
      <w:r w:rsidRPr="00762D05">
        <w:rPr>
          <w:b/>
          <w:i/>
        </w:rPr>
        <w:t>Тема 2. Древнерусская летопись как источник информации о реалиях времени.</w:t>
      </w:r>
    </w:p>
    <w:p w14:paraId="7A0454F2" w14:textId="77777777" w:rsidR="00FF00F2" w:rsidRPr="00FF00F2" w:rsidRDefault="00FF00F2" w:rsidP="00D663E8">
      <w:pPr>
        <w:pStyle w:val="a6"/>
        <w:shd w:val="clear" w:color="auto" w:fill="FFFFFF"/>
        <w:spacing w:before="0" w:beforeAutospacing="0" w:after="0" w:afterAutospacing="0" w:line="360" w:lineRule="auto"/>
        <w:ind w:firstLine="709"/>
        <w:jc w:val="both"/>
        <w:rPr>
          <w:b/>
          <w:i/>
        </w:rPr>
      </w:pPr>
      <w:r w:rsidRPr="00FF00F2">
        <w:rPr>
          <w:b/>
          <w:i/>
        </w:rPr>
        <w:t>Текст для чтения:</w:t>
      </w:r>
    </w:p>
    <w:p w14:paraId="756AF03C" w14:textId="77777777" w:rsidR="00D663E8" w:rsidRDefault="00D663E8" w:rsidP="00D663E8">
      <w:pPr>
        <w:pStyle w:val="a6"/>
        <w:shd w:val="clear" w:color="auto" w:fill="FFFFFF"/>
        <w:spacing w:before="0" w:beforeAutospacing="0" w:after="0" w:afterAutospacing="0" w:line="360" w:lineRule="auto"/>
        <w:ind w:firstLine="709"/>
        <w:jc w:val="both"/>
      </w:pPr>
      <w:r>
        <w:t>В год 6453 (945). В тот год сказала дружина Игорю: «Отроки Свенельда изоделись оружием и одеждой, а мы наги. Пойдем, князь, с нами за данью, и себе добудешь, и нам». И послушал их Игорь — пошел к древлянам за данью и прибавил к прежней дани новую, и творили насилие над ними мужи его. Взяв дань, пошел он в свой город. Когда же шел он назад, — поразмыслив, сказал своей дружине: «Идите с данью домой, а я возвращусь и пособираю еще». И отпустил дружину свою домой, а сам с малой частью дружины ве</w:t>
      </w:r>
      <w:r>
        <w:t>р</w:t>
      </w:r>
      <w:r>
        <w:t xml:space="preserve">нулся, желая большего богатства. </w:t>
      </w:r>
    </w:p>
    <w:p w14:paraId="228F2070" w14:textId="77777777" w:rsidR="00D663E8" w:rsidRDefault="00D663E8" w:rsidP="00D663E8">
      <w:pPr>
        <w:pStyle w:val="a6"/>
        <w:shd w:val="clear" w:color="auto" w:fill="FFFFFF"/>
        <w:spacing w:before="0" w:beforeAutospacing="0" w:after="0" w:afterAutospacing="0" w:line="360" w:lineRule="auto"/>
        <w:ind w:firstLine="709"/>
        <w:jc w:val="both"/>
      </w:pPr>
      <w:r>
        <w:t>Древляне же, услышав, что идет снова, держали совет с князем своим Малом: «Е</w:t>
      </w:r>
      <w:r>
        <w:t>с</w:t>
      </w:r>
      <w:r>
        <w:t>ли повадится волк к овцам, то вынесет все стадо, пока не убьют его; так и этот: если не убьем его, то всех нас 945 38 погубит». И послали к нему, говоря: «Зачем идешь опять? Забрал уже всю дань». И не послушал их Игорь; и древляне, выйдя из города Искорост</w:t>
      </w:r>
      <w:r>
        <w:t>е</w:t>
      </w:r>
      <w:r>
        <w:t xml:space="preserve">ня, убили Игоря и дружину его, так как было ее мало. </w:t>
      </w:r>
    </w:p>
    <w:p w14:paraId="67DC3F3A" w14:textId="77777777" w:rsidR="00D663E8" w:rsidRDefault="00D663E8" w:rsidP="00D663E8">
      <w:pPr>
        <w:pStyle w:val="a6"/>
        <w:shd w:val="clear" w:color="auto" w:fill="FFFFFF"/>
        <w:spacing w:before="0" w:beforeAutospacing="0" w:after="0" w:afterAutospacing="0" w:line="360" w:lineRule="auto"/>
        <w:ind w:firstLine="709"/>
        <w:jc w:val="both"/>
      </w:pPr>
      <w:r>
        <w:t>И погребен был Игорь, и есть могила его у Искоростеня в Деревской земле и до с</w:t>
      </w:r>
      <w:r>
        <w:t>е</w:t>
      </w:r>
      <w:r>
        <w:t>го времени.</w:t>
      </w:r>
    </w:p>
    <w:p w14:paraId="07728C69" w14:textId="77777777" w:rsidR="00D663E8" w:rsidRDefault="00D663E8" w:rsidP="00D663E8">
      <w:pPr>
        <w:pStyle w:val="a6"/>
        <w:shd w:val="clear" w:color="auto" w:fill="FFFFFF"/>
        <w:spacing w:before="0" w:beforeAutospacing="0" w:after="0" w:afterAutospacing="0" w:line="360" w:lineRule="auto"/>
        <w:ind w:firstLine="709"/>
        <w:jc w:val="both"/>
      </w:pPr>
      <w:r>
        <w:t>Ольга же была в Киеве с сыном своим, ребенком Святославом. Сказали же древл</w:t>
      </w:r>
      <w:r>
        <w:t>я</w:t>
      </w:r>
      <w:r>
        <w:t>не: «Вот убили князя мы русского; возьмем жену его Ольгу за князя нашего Мала и Св</w:t>
      </w:r>
      <w:r>
        <w:t>я</w:t>
      </w:r>
      <w:r>
        <w:t xml:space="preserve">тослава возьмем и сделаем ему, что захотим». </w:t>
      </w:r>
    </w:p>
    <w:p w14:paraId="508140AE" w14:textId="77777777" w:rsidR="00D663E8" w:rsidRDefault="00D663E8" w:rsidP="00D663E8">
      <w:pPr>
        <w:pStyle w:val="a6"/>
        <w:shd w:val="clear" w:color="auto" w:fill="FFFFFF"/>
        <w:spacing w:before="0" w:beforeAutospacing="0" w:after="0" w:afterAutospacing="0" w:line="360" w:lineRule="auto"/>
        <w:ind w:firstLine="709"/>
        <w:jc w:val="both"/>
      </w:pPr>
      <w:r>
        <w:t>И послали древляне лучших мужей своих, числом двадцать, в ладье к Ольге, и пр</w:t>
      </w:r>
      <w:r>
        <w:t>и</w:t>
      </w:r>
      <w:r>
        <w:t>стали в ладье…</w:t>
      </w:r>
    </w:p>
    <w:p w14:paraId="099B3752" w14:textId="77777777" w:rsidR="00D663E8" w:rsidRDefault="00D663E8" w:rsidP="00D663E8">
      <w:pPr>
        <w:pStyle w:val="a6"/>
        <w:shd w:val="clear" w:color="auto" w:fill="FFFFFF"/>
        <w:spacing w:before="0" w:beforeAutospacing="0" w:after="0" w:afterAutospacing="0" w:line="360" w:lineRule="auto"/>
        <w:ind w:firstLine="709"/>
        <w:jc w:val="both"/>
      </w:pPr>
      <w:r>
        <w:t xml:space="preserve">И поведали Ольге, что пришли древляне, и призвала их Ольга к себе и сказала им: «Гости добрые пришли». И ответили древляне: «Пришли, княгиня». И сказала им Ольга: «Говорите, зачем пришли сюда?» Ответили же древляне: «Послала нас Деревская земля с такими словами: „Мужа твоего мы убили, так как муж твой, как волк, расхищал и грабил, </w:t>
      </w:r>
      <w:r>
        <w:lastRenderedPageBreak/>
        <w:t xml:space="preserve">а наши князья хорошие, потому что ввели порядок в Деревской земле, — пойди замуж за князя нашего за Мала“». Было ведь имя ему, князю древлянскому, — Мал. </w:t>
      </w:r>
    </w:p>
    <w:p w14:paraId="22A5EBAE" w14:textId="77777777" w:rsidR="00D663E8" w:rsidRDefault="00D663E8" w:rsidP="00D663E8">
      <w:pPr>
        <w:pStyle w:val="a6"/>
        <w:shd w:val="clear" w:color="auto" w:fill="FFFFFF"/>
        <w:spacing w:before="0" w:beforeAutospacing="0" w:after="0" w:afterAutospacing="0" w:line="360" w:lineRule="auto"/>
        <w:ind w:firstLine="709"/>
        <w:jc w:val="both"/>
      </w:pPr>
      <w:r>
        <w:t>Сказала же им Ольга: «Любезна мне речь ваша, — мужа моего мне уже не воскр</w:t>
      </w:r>
      <w:r>
        <w:t>е</w:t>
      </w:r>
      <w:r>
        <w:t>сить; но хочу воздать вам завтра честь перед людьми своими; ныне же идите к своей ладье и ложитесь в ладью, величаясь, а утром я пошлю за вами, а вы говорите: «Не едем на к</w:t>
      </w:r>
      <w:r>
        <w:t>о</w:t>
      </w:r>
      <w:r>
        <w:t xml:space="preserve">нях, ни пеши не пойдем, но понесите нас в ладье», — и вознесут вас в ладье», и отпустила их к ладье. Ольга же приказала выкопать яму великую и глубокую на теремном дворе, вне града. </w:t>
      </w:r>
    </w:p>
    <w:p w14:paraId="524F301A" w14:textId="77777777" w:rsidR="00D663E8" w:rsidRDefault="00D663E8" w:rsidP="00AB781A">
      <w:pPr>
        <w:pStyle w:val="a6"/>
        <w:shd w:val="clear" w:color="auto" w:fill="FFFFFF"/>
        <w:spacing w:before="0" w:beforeAutospacing="0" w:after="0" w:afterAutospacing="0" w:line="360" w:lineRule="auto"/>
        <w:ind w:firstLine="709"/>
        <w:jc w:val="both"/>
      </w:pPr>
      <w:r>
        <w:t>На следующее утро, сидя в тереме, послала Ольга за гостями, и пришли к ним и сказали: «Зовет вас Ольга для чести великой». Они же ответили: «Не едем ни на конях, ни на возах и пеши не идем, но понесите нас в ладье». И ответили киевляне: «Нам неволя; князь наш убит, а княгиня наша хочет за вашего князя», — и понесли их в ладье. Они же уселись, величаясь, избоченившись и в великих нагрудных бляхах. И принесли их на двор к Ольге и как несли, так и сбросили их вместе с ладьей в яму. И, приникнув к яме, спрос</w:t>
      </w:r>
      <w:r>
        <w:t>и</w:t>
      </w:r>
      <w:r>
        <w:t xml:space="preserve">ла их Ольга: «Хороша ли вам честь?» Они же ответили: «Пуще нам Игоревой смерти». И повелела засыпать их живыми; и засыпали их. </w:t>
      </w:r>
    </w:p>
    <w:p w14:paraId="047ED430" w14:textId="773C95AC" w:rsidR="00AB781A" w:rsidRPr="00AB781A" w:rsidRDefault="00AB781A" w:rsidP="00AB781A">
      <w:pPr>
        <w:pStyle w:val="a6"/>
        <w:spacing w:before="0" w:beforeAutospacing="0" w:after="0" w:afterAutospacing="0" w:line="360" w:lineRule="auto"/>
        <w:jc w:val="right"/>
      </w:pPr>
      <w:r w:rsidRPr="00023F99">
        <w:t>Отрывок из «Повести временных лет»</w:t>
      </w:r>
    </w:p>
    <w:p w14:paraId="42F530A2" w14:textId="77777777" w:rsidR="00D663E8" w:rsidRPr="00FF00F2" w:rsidRDefault="00FF00F2" w:rsidP="00AB781A">
      <w:pPr>
        <w:pStyle w:val="a6"/>
        <w:shd w:val="clear" w:color="auto" w:fill="FFFFFF"/>
        <w:spacing w:before="0" w:beforeAutospacing="0" w:after="0" w:afterAutospacing="0" w:line="360" w:lineRule="auto"/>
        <w:ind w:firstLine="709"/>
        <w:jc w:val="both"/>
        <w:rPr>
          <w:b/>
          <w:i/>
        </w:rPr>
      </w:pPr>
      <w:r w:rsidRPr="00FF00F2">
        <w:rPr>
          <w:b/>
          <w:i/>
        </w:rPr>
        <w:t>Вопросы для обсуждения:</w:t>
      </w:r>
    </w:p>
    <w:p w14:paraId="535792DD"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Как бы вы назвали данный текст? Почему?</w:t>
      </w:r>
    </w:p>
    <w:p w14:paraId="61AA0438"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Как вы думаете, почему Ольга поступила подобным образом?</w:t>
      </w:r>
    </w:p>
    <w:p w14:paraId="5270D3AD"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Как вы думаете, кого осуждает автор: Ольгу, Игоря, древлян?</w:t>
      </w:r>
    </w:p>
    <w:p w14:paraId="4D756CF0"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Кому сочувствует автор?</w:t>
      </w:r>
    </w:p>
    <w:p w14:paraId="2CE10BE7"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Важно ли для Ольги, за что убили её мужа?</w:t>
      </w:r>
    </w:p>
    <w:p w14:paraId="50927927"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Что вы можете сказать о нравах того времени?</w:t>
      </w:r>
    </w:p>
    <w:p w14:paraId="1E3EBE03"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Свойственно ли людям нашего времени подобное мщение? Почему?</w:t>
      </w:r>
    </w:p>
    <w:p w14:paraId="680C41B1" w14:textId="77777777" w:rsidR="00D663E8" w:rsidRPr="00FF00F2" w:rsidRDefault="00D663E8" w:rsidP="00D12C87">
      <w:pPr>
        <w:pStyle w:val="a6"/>
        <w:numPr>
          <w:ilvl w:val="0"/>
          <w:numId w:val="46"/>
        </w:numPr>
        <w:tabs>
          <w:tab w:val="left" w:pos="426"/>
        </w:tabs>
        <w:spacing w:before="0" w:beforeAutospacing="0" w:after="0" w:afterAutospacing="0" w:line="360" w:lineRule="auto"/>
        <w:ind w:left="0" w:firstLine="0"/>
        <w:jc w:val="both"/>
      </w:pPr>
      <w:r w:rsidRPr="00FF00F2">
        <w:t xml:space="preserve">Что вы понимаете под словом "месть" и как относитесь к этому явлению? </w:t>
      </w:r>
    </w:p>
    <w:p w14:paraId="394123E1" w14:textId="77777777" w:rsidR="00FF00F2" w:rsidRDefault="00FF00F2" w:rsidP="00D12C87">
      <w:pPr>
        <w:pStyle w:val="a6"/>
        <w:numPr>
          <w:ilvl w:val="0"/>
          <w:numId w:val="46"/>
        </w:numPr>
        <w:tabs>
          <w:tab w:val="left" w:pos="426"/>
        </w:tabs>
        <w:spacing w:before="0" w:beforeAutospacing="0" w:after="0" w:afterAutospacing="0" w:line="360" w:lineRule="auto"/>
        <w:ind w:left="0" w:firstLine="0"/>
        <w:jc w:val="both"/>
      </w:pPr>
      <w:r>
        <w:t>В каком году произошли описанные в летописи события?</w:t>
      </w:r>
    </w:p>
    <w:p w14:paraId="130A3CE4" w14:textId="77777777" w:rsidR="00FF00F2" w:rsidRDefault="00FF00F2" w:rsidP="00D12C87">
      <w:pPr>
        <w:pStyle w:val="a6"/>
        <w:numPr>
          <w:ilvl w:val="0"/>
          <w:numId w:val="46"/>
        </w:numPr>
        <w:tabs>
          <w:tab w:val="left" w:pos="426"/>
        </w:tabs>
        <w:spacing w:before="0" w:beforeAutospacing="0" w:after="0" w:afterAutospacing="0" w:line="360" w:lineRule="auto"/>
        <w:ind w:left="0" w:firstLine="0"/>
        <w:jc w:val="both"/>
      </w:pPr>
      <w:r>
        <w:t>Почему в адаптированном для современного читателя тексте указаны две даты?</w:t>
      </w:r>
    </w:p>
    <w:p w14:paraId="0ACEBB9E" w14:textId="77777777" w:rsidR="00FF00F2" w:rsidRDefault="00FF00F2" w:rsidP="00D12C87">
      <w:pPr>
        <w:pStyle w:val="a6"/>
        <w:numPr>
          <w:ilvl w:val="0"/>
          <w:numId w:val="46"/>
        </w:numPr>
        <w:tabs>
          <w:tab w:val="left" w:pos="426"/>
        </w:tabs>
        <w:spacing w:before="0" w:beforeAutospacing="0" w:after="0" w:afterAutospacing="0" w:line="360" w:lineRule="auto"/>
        <w:ind w:left="0" w:firstLine="0"/>
        <w:jc w:val="both"/>
      </w:pPr>
      <w:r>
        <w:t>Почему автор явно сочувствует мстительной Ольге? Что вы можете предположить – как на самом деле, скорее всего, развивались события?</w:t>
      </w:r>
    </w:p>
    <w:p w14:paraId="38004622" w14:textId="77777777" w:rsidR="00FF00F2" w:rsidRDefault="00FF00F2" w:rsidP="00D12C87">
      <w:pPr>
        <w:pStyle w:val="a6"/>
        <w:numPr>
          <w:ilvl w:val="0"/>
          <w:numId w:val="46"/>
        </w:numPr>
        <w:tabs>
          <w:tab w:val="left" w:pos="426"/>
        </w:tabs>
        <w:spacing w:before="0" w:beforeAutospacing="0" w:after="0" w:afterAutospacing="0" w:line="360" w:lineRule="auto"/>
        <w:ind w:left="0" w:firstLine="0"/>
        <w:jc w:val="both"/>
      </w:pPr>
      <w:r>
        <w:t>Найдите пословицу и объясните ее смысл.</w:t>
      </w:r>
    </w:p>
    <w:p w14:paraId="7D8F66DB" w14:textId="77777777" w:rsidR="00FF00F2" w:rsidRDefault="00FF00F2" w:rsidP="00D12C87">
      <w:pPr>
        <w:pStyle w:val="a6"/>
        <w:numPr>
          <w:ilvl w:val="0"/>
          <w:numId w:val="46"/>
        </w:numPr>
        <w:tabs>
          <w:tab w:val="left" w:pos="426"/>
        </w:tabs>
        <w:spacing w:before="0" w:beforeAutospacing="0" w:after="0" w:afterAutospacing="0" w:line="360" w:lineRule="auto"/>
        <w:ind w:left="0" w:firstLine="0"/>
        <w:jc w:val="both"/>
      </w:pPr>
      <w:r>
        <w:t>Как вы думаете, почему после гибели князя Игоря Ольга установила определенные размеры дани?</w:t>
      </w:r>
    </w:p>
    <w:p w14:paraId="0169DDF7" w14:textId="77777777" w:rsidR="00FF00F2" w:rsidRDefault="00FF00F2" w:rsidP="00D12C87">
      <w:pPr>
        <w:pStyle w:val="a6"/>
        <w:numPr>
          <w:ilvl w:val="0"/>
          <w:numId w:val="46"/>
        </w:numPr>
        <w:tabs>
          <w:tab w:val="left" w:pos="426"/>
        </w:tabs>
        <w:spacing w:before="0" w:beforeAutospacing="0" w:after="0" w:afterAutospacing="0" w:line="360" w:lineRule="auto"/>
        <w:ind w:left="0" w:firstLine="0"/>
        <w:jc w:val="both"/>
      </w:pPr>
      <w:r>
        <w:lastRenderedPageBreak/>
        <w:t>Сделайте предположение – откуда родом мог быть автор данного летописного отры</w:t>
      </w:r>
      <w:r>
        <w:t>в</w:t>
      </w:r>
      <w:r>
        <w:t>ка? Почему вы так решили?</w:t>
      </w:r>
    </w:p>
    <w:p w14:paraId="557510B0" w14:textId="77777777" w:rsidR="0074209A" w:rsidRDefault="0074209A" w:rsidP="00D12C87">
      <w:pPr>
        <w:pStyle w:val="a6"/>
        <w:numPr>
          <w:ilvl w:val="0"/>
          <w:numId w:val="46"/>
        </w:numPr>
        <w:tabs>
          <w:tab w:val="left" w:pos="426"/>
        </w:tabs>
        <w:spacing w:before="0" w:beforeAutospacing="0" w:after="0" w:afterAutospacing="0" w:line="360" w:lineRule="auto"/>
        <w:ind w:left="0" w:firstLine="0"/>
        <w:jc w:val="both"/>
      </w:pPr>
      <w:r>
        <w:t>Каким образом в наше время могла бы разрешиться подобная ситуация?</w:t>
      </w:r>
    </w:p>
    <w:p w14:paraId="070E267B" w14:textId="77777777" w:rsidR="00FF00F2" w:rsidRDefault="00FF00F2" w:rsidP="00FF00F2">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Задания</w:t>
      </w:r>
      <w:r w:rsidRPr="00FF00F2">
        <w:rPr>
          <w:rFonts w:ascii="Times New Roman" w:hAnsi="Times New Roman" w:cs="Times New Roman"/>
          <w:b/>
          <w:i/>
          <w:sz w:val="24"/>
          <w:szCs w:val="24"/>
        </w:rPr>
        <w:t>:</w:t>
      </w:r>
      <w:r>
        <w:rPr>
          <w:rFonts w:ascii="Times New Roman" w:hAnsi="Times New Roman" w:cs="Times New Roman"/>
          <w:b/>
          <w:i/>
          <w:sz w:val="24"/>
          <w:szCs w:val="24"/>
        </w:rPr>
        <w:t xml:space="preserve"> </w:t>
      </w:r>
    </w:p>
    <w:p w14:paraId="44E6E2E6" w14:textId="77777777" w:rsidR="00FF00F2" w:rsidRDefault="00FF00F2" w:rsidP="00FF266F">
      <w:pPr>
        <w:spacing w:line="360" w:lineRule="auto"/>
        <w:jc w:val="both"/>
        <w:rPr>
          <w:rFonts w:ascii="Times New Roman" w:hAnsi="Times New Roman" w:cs="Times New Roman"/>
          <w:sz w:val="24"/>
          <w:szCs w:val="24"/>
        </w:rPr>
      </w:pPr>
      <w:r w:rsidRPr="0074209A">
        <w:rPr>
          <w:rFonts w:ascii="Times New Roman" w:hAnsi="Times New Roman" w:cs="Times New Roman"/>
          <w:sz w:val="24"/>
          <w:szCs w:val="24"/>
        </w:rPr>
        <w:t>1</w:t>
      </w:r>
      <w:r>
        <w:rPr>
          <w:rFonts w:ascii="Times New Roman" w:hAnsi="Times New Roman" w:cs="Times New Roman"/>
          <w:b/>
          <w:i/>
          <w:sz w:val="24"/>
          <w:szCs w:val="24"/>
        </w:rPr>
        <w:t>.</w:t>
      </w:r>
      <w:r w:rsidR="00D663E8" w:rsidRPr="00FF00F2">
        <w:rPr>
          <w:rFonts w:ascii="Times New Roman" w:hAnsi="Times New Roman" w:cs="Times New Roman"/>
          <w:sz w:val="24"/>
          <w:szCs w:val="24"/>
        </w:rPr>
        <w:t>Сравните толкования слова «месть» в различных словарях</w:t>
      </w:r>
      <w:r w:rsidR="00762D05">
        <w:rPr>
          <w:rFonts w:ascii="Times New Roman" w:hAnsi="Times New Roman" w:cs="Times New Roman"/>
          <w:sz w:val="24"/>
          <w:szCs w:val="24"/>
        </w:rPr>
        <w:t>:</w:t>
      </w:r>
      <w:r w:rsidR="00D663E8" w:rsidRPr="00FF00F2">
        <w:rPr>
          <w:rFonts w:ascii="Times New Roman" w:hAnsi="Times New Roman" w:cs="Times New Roman"/>
          <w:sz w:val="24"/>
          <w:szCs w:val="24"/>
        </w:rPr>
        <w:t xml:space="preserve"> </w:t>
      </w:r>
    </w:p>
    <w:p w14:paraId="689B5D74" w14:textId="77777777" w:rsidR="00FF00F2" w:rsidRPr="00023F99" w:rsidRDefault="00D663E8" w:rsidP="00800759">
      <w:pPr>
        <w:pStyle w:val="a6"/>
        <w:tabs>
          <w:tab w:val="left" w:pos="426"/>
        </w:tabs>
        <w:spacing w:before="0" w:beforeAutospacing="0" w:after="0" w:afterAutospacing="0" w:line="360" w:lineRule="auto"/>
        <w:ind w:left="284"/>
        <w:jc w:val="both"/>
      </w:pPr>
      <w:r w:rsidRPr="00023F99">
        <w:t xml:space="preserve">Мщенье </w:t>
      </w:r>
      <w:r w:rsidR="00762D05" w:rsidRPr="00023F99">
        <w:t>–</w:t>
      </w:r>
      <w:r w:rsidRPr="00023F99">
        <w:t xml:space="preserve"> ср. месть, мета </w:t>
      </w:r>
      <w:r w:rsidR="00762D05" w:rsidRPr="00023F99">
        <w:t>–</w:t>
      </w:r>
      <w:r w:rsidRPr="00023F99">
        <w:t xml:space="preserve"> оплата злом за зло, обидой за обиду, злопамятство, гото</w:t>
      </w:r>
      <w:r w:rsidRPr="00023F99">
        <w:t>в</w:t>
      </w:r>
      <w:r w:rsidRPr="00023F99">
        <w:t>ность мстить; месть также отвлеченное понятие сего порока (Вл. Даль. Толковый сл</w:t>
      </w:r>
      <w:r w:rsidRPr="00023F99">
        <w:t>о</w:t>
      </w:r>
      <w:r w:rsidRPr="00023F99">
        <w:t xml:space="preserve">варь живого великорусского языка: В 4 т. М., 1989). </w:t>
      </w:r>
    </w:p>
    <w:p w14:paraId="2B5D2B6B" w14:textId="77777777" w:rsidR="00762D05" w:rsidRPr="00023F99" w:rsidRDefault="00D663E8" w:rsidP="00800759">
      <w:pPr>
        <w:pStyle w:val="a6"/>
        <w:tabs>
          <w:tab w:val="left" w:pos="426"/>
        </w:tabs>
        <w:spacing w:before="0" w:beforeAutospacing="0" w:after="0" w:afterAutospacing="0" w:line="360" w:lineRule="auto"/>
        <w:ind w:left="284"/>
        <w:jc w:val="both"/>
      </w:pPr>
      <w:r w:rsidRPr="00023F99">
        <w:t xml:space="preserve">Месть </w:t>
      </w:r>
      <w:r w:rsidR="00762D05" w:rsidRPr="00023F99">
        <w:t>–</w:t>
      </w:r>
      <w:r w:rsidRPr="00023F99">
        <w:t xml:space="preserve"> действие в отплату за причиненное зло, возмездие за что-нибудь (С.И.</w:t>
      </w:r>
      <w:r w:rsidR="00762D05" w:rsidRPr="00023F99">
        <w:t> </w:t>
      </w:r>
      <w:r w:rsidRPr="00023F99">
        <w:t xml:space="preserve">Ожегов. Словарь русского языка. М., 1986). </w:t>
      </w:r>
    </w:p>
    <w:p w14:paraId="30578083" w14:textId="77777777" w:rsidR="00FF00F2" w:rsidRPr="00023F99" w:rsidRDefault="00D663E8" w:rsidP="00800759">
      <w:pPr>
        <w:pStyle w:val="a6"/>
        <w:tabs>
          <w:tab w:val="left" w:pos="426"/>
        </w:tabs>
        <w:spacing w:before="0" w:beforeAutospacing="0" w:after="0" w:afterAutospacing="0" w:line="360" w:lineRule="auto"/>
        <w:ind w:left="284"/>
        <w:jc w:val="both"/>
      </w:pPr>
      <w:r w:rsidRPr="00023F99">
        <w:t xml:space="preserve">Месть </w:t>
      </w:r>
      <w:r w:rsidR="00762D05" w:rsidRPr="00023F99">
        <w:t>–</w:t>
      </w:r>
      <w:r w:rsidRPr="00023F99">
        <w:t xml:space="preserve"> намеренное причинение зла с целью отплатить за оскорбления, обиды (Малый академический словарь). </w:t>
      </w:r>
    </w:p>
    <w:p w14:paraId="27E9F6DC" w14:textId="77777777" w:rsidR="00D663E8" w:rsidRPr="00FF00F2" w:rsidRDefault="00D663E8" w:rsidP="00800759">
      <w:pPr>
        <w:pStyle w:val="a6"/>
        <w:tabs>
          <w:tab w:val="left" w:pos="426"/>
        </w:tabs>
        <w:spacing w:before="0" w:beforeAutospacing="0" w:after="0" w:afterAutospacing="0" w:line="360" w:lineRule="auto"/>
        <w:ind w:left="284"/>
        <w:jc w:val="both"/>
      </w:pPr>
      <w:r w:rsidRPr="00023F99">
        <w:t xml:space="preserve">Месть </w:t>
      </w:r>
      <w:r w:rsidR="00762D05" w:rsidRPr="00023F99">
        <w:t>–</w:t>
      </w:r>
      <w:r w:rsidRPr="00023F99">
        <w:t xml:space="preserve"> заимствовано из старославянского языка. Образовано с помощью суф.-"тъ" от основы "mit", представленной в ст.-сл. "митъ" - "смена, чередование", др.-инд. "mithas" "взаимный" (Краткий этимологический словарь русского языка Н.М.</w:t>
      </w:r>
      <w:r w:rsidR="00762D05" w:rsidRPr="00023F99">
        <w:t> </w:t>
      </w:r>
      <w:r w:rsidRPr="00023F99">
        <w:t>Шанского) и др.</w:t>
      </w:r>
      <w:r w:rsidRPr="00FF00F2">
        <w:t xml:space="preserve"> </w:t>
      </w:r>
    </w:p>
    <w:p w14:paraId="65942C4E" w14:textId="77777777" w:rsidR="00FF266F" w:rsidRDefault="00D663E8" w:rsidP="00FF266F">
      <w:pPr>
        <w:pStyle w:val="a6"/>
        <w:tabs>
          <w:tab w:val="left" w:pos="426"/>
        </w:tabs>
        <w:spacing w:before="0" w:beforeAutospacing="0" w:after="0" w:afterAutospacing="0" w:line="360" w:lineRule="auto"/>
        <w:ind w:firstLine="709"/>
        <w:jc w:val="both"/>
      </w:pPr>
      <w:r w:rsidRPr="00FF00F2">
        <w:t xml:space="preserve">Чем отличаются эти толкования? Какое из этих толкований больше соответствует, по вашему мнению, действиям Ольги? </w:t>
      </w:r>
    </w:p>
    <w:p w14:paraId="6175F0E9" w14:textId="13126997" w:rsidR="00D663E8" w:rsidRDefault="00FF266F" w:rsidP="00FF266F">
      <w:pPr>
        <w:pStyle w:val="a6"/>
        <w:tabs>
          <w:tab w:val="left" w:pos="426"/>
        </w:tabs>
        <w:spacing w:before="0" w:beforeAutospacing="0" w:after="0" w:afterAutospacing="0" w:line="360" w:lineRule="auto"/>
        <w:ind w:firstLine="709"/>
        <w:jc w:val="both"/>
      </w:pPr>
      <w:r>
        <w:t>2.</w:t>
      </w:r>
      <w:r w:rsidR="00D663E8">
        <w:t>Составьте кластер</w:t>
      </w:r>
      <w:r w:rsidR="00FF00F2">
        <w:t xml:space="preserve"> «Месть Ольги»</w:t>
      </w:r>
    </w:p>
    <w:p w14:paraId="04A7F862" w14:textId="77777777" w:rsidR="00D663E8" w:rsidRDefault="00D663E8" w:rsidP="00D663E8">
      <w:pPr>
        <w:pStyle w:val="a6"/>
        <w:shd w:val="clear" w:color="auto" w:fill="FFFFFF"/>
        <w:spacing w:before="0" w:beforeAutospacing="0" w:after="0" w:afterAutospacing="0" w:line="360" w:lineRule="auto"/>
        <w:ind w:firstLine="709"/>
        <w:jc w:val="both"/>
        <w:rPr>
          <w:b/>
        </w:rPr>
      </w:pPr>
    </w:p>
    <w:p w14:paraId="5D498B25" w14:textId="77777777" w:rsidR="004F4022" w:rsidRDefault="00D663E8" w:rsidP="00D663E8">
      <w:pPr>
        <w:spacing w:line="360" w:lineRule="auto"/>
        <w:rPr>
          <w:rFonts w:ascii="Times New Roman" w:hAnsi="Times New Roman" w:cs="Times New Roman"/>
          <w:b/>
          <w:i/>
          <w:color w:val="000000"/>
          <w:sz w:val="24"/>
          <w:szCs w:val="24"/>
          <w:shd w:val="clear" w:color="auto" w:fill="FFFFFF"/>
        </w:rPr>
      </w:pPr>
      <w:r w:rsidRPr="0074209A">
        <w:rPr>
          <w:rFonts w:ascii="Times New Roman" w:hAnsi="Times New Roman" w:cs="Times New Roman"/>
          <w:b/>
          <w:i/>
          <w:color w:val="000000"/>
          <w:sz w:val="24"/>
          <w:szCs w:val="24"/>
          <w:shd w:val="clear" w:color="auto" w:fill="FFFFFF"/>
        </w:rPr>
        <w:t>Тема 3. Сопоставление содержания художественных текстов</w:t>
      </w:r>
      <w:r w:rsidR="004F4022">
        <w:rPr>
          <w:rFonts w:ascii="Times New Roman" w:hAnsi="Times New Roman" w:cs="Times New Roman"/>
          <w:b/>
          <w:i/>
          <w:color w:val="000000"/>
          <w:sz w:val="24"/>
          <w:szCs w:val="24"/>
          <w:shd w:val="clear" w:color="auto" w:fill="FFFFFF"/>
        </w:rPr>
        <w:t xml:space="preserve">. </w:t>
      </w:r>
    </w:p>
    <w:p w14:paraId="3AF083FF" w14:textId="696BFEF4" w:rsidR="00D663E8" w:rsidRPr="0074209A" w:rsidRDefault="004F4022" w:rsidP="00D663E8">
      <w:pPr>
        <w:spacing w:line="360" w:lineRule="auto"/>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Определение авторской позиции в тексте.</w:t>
      </w:r>
    </w:p>
    <w:p w14:paraId="43D26FF9" w14:textId="77777777" w:rsidR="001577A7" w:rsidRDefault="0074209A" w:rsidP="002D2BCA">
      <w:pPr>
        <w:spacing w:line="360" w:lineRule="auto"/>
        <w:jc w:val="left"/>
        <w:rPr>
          <w:rFonts w:ascii="Times New Roman" w:hAnsi="Times New Roman" w:cs="Times New Roman"/>
          <w:b/>
          <w:i/>
          <w:color w:val="000000"/>
          <w:sz w:val="24"/>
          <w:szCs w:val="24"/>
          <w:shd w:val="clear" w:color="auto" w:fill="FFFFFF"/>
        </w:rPr>
      </w:pPr>
      <w:r w:rsidRPr="0074209A">
        <w:rPr>
          <w:rFonts w:ascii="Times New Roman" w:hAnsi="Times New Roman" w:cs="Times New Roman"/>
          <w:b/>
          <w:i/>
          <w:color w:val="000000"/>
          <w:sz w:val="24"/>
          <w:szCs w:val="24"/>
          <w:shd w:val="clear" w:color="auto" w:fill="FFFFFF"/>
        </w:rPr>
        <w:t>Текст для</w:t>
      </w:r>
      <w:r w:rsidR="001577A7">
        <w:rPr>
          <w:rFonts w:ascii="Times New Roman" w:hAnsi="Times New Roman" w:cs="Times New Roman"/>
          <w:b/>
          <w:i/>
          <w:color w:val="000000"/>
          <w:sz w:val="24"/>
          <w:szCs w:val="24"/>
          <w:shd w:val="clear" w:color="auto" w:fill="FFFFFF"/>
        </w:rPr>
        <w:t xml:space="preserve"> чтения.</w:t>
      </w:r>
    </w:p>
    <w:p w14:paraId="222A2C91" w14:textId="28F39F5E" w:rsidR="00D663E8" w:rsidRPr="00D44FB1" w:rsidRDefault="00D663E8" w:rsidP="00D663E8">
      <w:pPr>
        <w:spacing w:line="360" w:lineRule="auto"/>
        <w:jc w:val="both"/>
        <w:rPr>
          <w:rFonts w:ascii="Times New Roman" w:hAnsi="Times New Roman" w:cs="Times New Roman"/>
          <w:color w:val="000000"/>
          <w:sz w:val="24"/>
          <w:szCs w:val="24"/>
          <w:shd w:val="clear" w:color="auto" w:fill="FFFFFF"/>
        </w:rPr>
      </w:pPr>
      <w:r w:rsidRPr="00D44FB1">
        <w:rPr>
          <w:rFonts w:ascii="Times New Roman" w:hAnsi="Times New Roman" w:cs="Times New Roman"/>
          <w:i/>
          <w:color w:val="000000"/>
          <w:sz w:val="24"/>
          <w:szCs w:val="24"/>
          <w:shd w:val="clear" w:color="auto" w:fill="FFFFFF"/>
        </w:rPr>
        <w:t>[В сентябре 1941 года гитлеровские войска далеко продвинулись в глубь советской территории. Многие области Украины и Белоруссии оказались оккупированными. Оста</w:t>
      </w:r>
      <w:r w:rsidRPr="00D44FB1">
        <w:rPr>
          <w:rFonts w:ascii="Times New Roman" w:hAnsi="Times New Roman" w:cs="Times New Roman"/>
          <w:i/>
          <w:color w:val="000000"/>
          <w:sz w:val="24"/>
          <w:szCs w:val="24"/>
          <w:shd w:val="clear" w:color="auto" w:fill="FFFFFF"/>
        </w:rPr>
        <w:t>л</w:t>
      </w:r>
      <w:r w:rsidRPr="00D44FB1">
        <w:rPr>
          <w:rFonts w:ascii="Times New Roman" w:hAnsi="Times New Roman" w:cs="Times New Roman"/>
          <w:i/>
          <w:color w:val="000000"/>
          <w:sz w:val="24"/>
          <w:szCs w:val="24"/>
          <w:shd w:val="clear" w:color="auto" w:fill="FFFFFF"/>
        </w:rPr>
        <w:t>ся на занятой немцами территории и затерянный в степях хуторок, где счастливо жили молодая женщина Мария, её муж Иван и их сын Васятка. Захватив ранее мирную и обильную землю, фашисты все разорили, спалили хутор, угнали людей в Германию, а Ивана и Васятку повесили на глазах у Марии.]</w:t>
      </w:r>
    </w:p>
    <w:p w14:paraId="46FC8B1F" w14:textId="77777777" w:rsidR="00D663E8" w:rsidRDefault="00D663E8" w:rsidP="00D44FB1">
      <w:pPr>
        <w:pStyle w:val="a6"/>
        <w:shd w:val="clear" w:color="auto" w:fill="FFFFFF"/>
        <w:spacing w:before="0" w:beforeAutospacing="0" w:after="0" w:afterAutospacing="0" w:line="360" w:lineRule="auto"/>
        <w:ind w:firstLine="709"/>
        <w:jc w:val="both"/>
        <w:textAlignment w:val="baseline"/>
        <w:rPr>
          <w:color w:val="000000"/>
        </w:rPr>
      </w:pPr>
      <w:r>
        <w:rPr>
          <w:color w:val="000000"/>
        </w:rPr>
        <w:t xml:space="preserve">Медленно опускалась она в погреб, останавливаясь на каждой ступеньке, и каждая ступенька </w:t>
      </w:r>
      <w:r w:rsidR="002D2BCA">
        <w:rPr>
          <w:color w:val="000000"/>
        </w:rPr>
        <w:t>–</w:t>
      </w:r>
      <w:r>
        <w:rPr>
          <w:color w:val="000000"/>
        </w:rPr>
        <w:t xml:space="preserve"> Мария помнила: их было девять </w:t>
      </w:r>
      <w:r w:rsidR="002D2BCA" w:rsidRPr="002D2BCA">
        <w:rPr>
          <w:color w:val="000000"/>
        </w:rPr>
        <w:t xml:space="preserve">– </w:t>
      </w:r>
      <w:r>
        <w:rPr>
          <w:color w:val="000000"/>
        </w:rPr>
        <w:t>приближала ее к тому неотвратимому, что она должна была совершить во имя высшей справедливости, которая сейчас в ее горяче</w:t>
      </w:r>
      <w:r>
        <w:rPr>
          <w:color w:val="000000"/>
        </w:rPr>
        <w:t>ч</w:t>
      </w:r>
      <w:r>
        <w:rPr>
          <w:color w:val="000000"/>
        </w:rPr>
        <w:t>ном сознании укладывалась в знакомые с детства слова: "Смертию смерть поправ"... И х</w:t>
      </w:r>
      <w:r>
        <w:rPr>
          <w:color w:val="000000"/>
        </w:rPr>
        <w:t>о</w:t>
      </w:r>
      <w:r>
        <w:rPr>
          <w:color w:val="000000"/>
        </w:rPr>
        <w:t>тя она по-своему толковала эти когда-то услышанные от старой бабки слова, ей казалось, что именно они властно требуют: убей убийцу...</w:t>
      </w:r>
    </w:p>
    <w:p w14:paraId="6171F2EF" w14:textId="77777777" w:rsidR="00D663E8" w:rsidRDefault="00D663E8" w:rsidP="00D44FB1">
      <w:pPr>
        <w:pStyle w:val="a6"/>
        <w:shd w:val="clear" w:color="auto" w:fill="FFFFFF"/>
        <w:spacing w:before="0" w:beforeAutospacing="0" w:after="0" w:afterAutospacing="0" w:line="360" w:lineRule="auto"/>
        <w:ind w:firstLine="709"/>
        <w:jc w:val="both"/>
        <w:textAlignment w:val="baseline"/>
        <w:rPr>
          <w:color w:val="000000"/>
        </w:rPr>
      </w:pPr>
      <w:r>
        <w:rPr>
          <w:color w:val="000000"/>
        </w:rPr>
        <w:lastRenderedPageBreak/>
        <w:t>Вот и последняя ступенька. Мария остановилась. Сделала еще шаг вперед. Мал</w:t>
      </w:r>
      <w:r>
        <w:rPr>
          <w:color w:val="000000"/>
        </w:rPr>
        <w:t>ь</w:t>
      </w:r>
      <w:r>
        <w:rPr>
          <w:color w:val="000000"/>
        </w:rPr>
        <w:t>чишка-немец шевельнулся. Он хотел отодвинуться, втиснуться в угол, уползти в темноту, за кадушку, но обмякшее, бессильное тело не слушалось его. Уже в то мгновение, когда голова Марии показалась в открытом люке погреба, он по выражению ее лица почувств</w:t>
      </w:r>
      <w:r>
        <w:rPr>
          <w:color w:val="000000"/>
        </w:rPr>
        <w:t>о</w:t>
      </w:r>
      <w:r>
        <w:rPr>
          <w:color w:val="000000"/>
        </w:rPr>
        <w:t>вал, что его ожидает смерть. Смерть подходила к нему, и он смотрел на нее, невысокую женщину с карими глазами, с крепкими ступнями босых маленьких ног. Она была еле прикрыта пожухлыми от крови лохмотьями, в руках держала вилы, и три острия кара</w:t>
      </w:r>
      <w:r>
        <w:rPr>
          <w:color w:val="000000"/>
        </w:rPr>
        <w:t>ю</w:t>
      </w:r>
      <w:r>
        <w:rPr>
          <w:color w:val="000000"/>
        </w:rPr>
        <w:t>щих вил с каждой секундой приближали его конец.</w:t>
      </w:r>
    </w:p>
    <w:p w14:paraId="6B81B062" w14:textId="77777777" w:rsidR="00D663E8" w:rsidRDefault="00D663E8" w:rsidP="00D44FB1">
      <w:pPr>
        <w:pStyle w:val="a6"/>
        <w:shd w:val="clear" w:color="auto" w:fill="FFFFFF"/>
        <w:spacing w:before="0" w:beforeAutospacing="0" w:after="0" w:afterAutospacing="0" w:line="360" w:lineRule="auto"/>
        <w:ind w:firstLine="709"/>
        <w:jc w:val="both"/>
        <w:textAlignment w:val="baseline"/>
        <w:rPr>
          <w:color w:val="000000"/>
        </w:rPr>
      </w:pPr>
      <w:r>
        <w:rPr>
          <w:color w:val="000000"/>
        </w:rPr>
        <w:t>Мария высоко подняла вилы, слегка отвернулась, чтобы не видеть то страшное, что должна была сделать, и в это мгновение услышала тихий, сдавленный крик, который п</w:t>
      </w:r>
      <w:r>
        <w:rPr>
          <w:color w:val="000000"/>
        </w:rPr>
        <w:t>о</w:t>
      </w:r>
      <w:r>
        <w:rPr>
          <w:color w:val="000000"/>
        </w:rPr>
        <w:t>казался ей громом:</w:t>
      </w:r>
    </w:p>
    <w:p w14:paraId="69589F94" w14:textId="77777777" w:rsidR="00D663E8" w:rsidRDefault="00D663E8" w:rsidP="00D44FB1">
      <w:pPr>
        <w:pStyle w:val="a6"/>
        <w:shd w:val="clear" w:color="auto" w:fill="FFFFFF"/>
        <w:spacing w:before="0" w:beforeAutospacing="0" w:after="0" w:afterAutospacing="0" w:line="360" w:lineRule="auto"/>
        <w:ind w:firstLine="709"/>
        <w:jc w:val="both"/>
        <w:textAlignment w:val="baseline"/>
        <w:rPr>
          <w:color w:val="000000"/>
        </w:rPr>
      </w:pPr>
      <w:r>
        <w:rPr>
          <w:color w:val="000000"/>
        </w:rPr>
        <w:t>- Мама! Ма-а-ма!..</w:t>
      </w:r>
    </w:p>
    <w:p w14:paraId="07EED3E6" w14:textId="77777777" w:rsidR="00D663E8" w:rsidRDefault="00D663E8" w:rsidP="001577A7">
      <w:pPr>
        <w:pStyle w:val="a6"/>
        <w:shd w:val="clear" w:color="auto" w:fill="FFFFFF"/>
        <w:spacing w:before="0" w:beforeAutospacing="0" w:after="0" w:afterAutospacing="0" w:line="360" w:lineRule="auto"/>
        <w:ind w:firstLine="709"/>
        <w:jc w:val="both"/>
        <w:textAlignment w:val="baseline"/>
        <w:rPr>
          <w:color w:val="000000"/>
        </w:rPr>
      </w:pPr>
      <w:r>
        <w:rPr>
          <w:color w:val="000000"/>
        </w:rPr>
        <w:t>Слабый крик множеством раскаленных ножей впился в грудь Марии, пронзил ее сердце, а короткое слово "мама" заставило содрогнуться от нестерпимой боли. Мария в</w:t>
      </w:r>
      <w:r>
        <w:rPr>
          <w:color w:val="000000"/>
        </w:rPr>
        <w:t>ы</w:t>
      </w:r>
      <w:r>
        <w:rPr>
          <w:color w:val="000000"/>
        </w:rPr>
        <w:t>ронила вилы, ноги ее подкосились. Она упала на колени и, прежде чем потерять сознание, близко-близко увидела светло-голубые, мокрые от слез мальчишеские глаза...</w:t>
      </w:r>
    </w:p>
    <w:p w14:paraId="662CDEFD" w14:textId="77777777" w:rsidR="001577A7" w:rsidRDefault="001577A7" w:rsidP="001577A7">
      <w:pPr>
        <w:pStyle w:val="a6"/>
        <w:shd w:val="clear" w:color="auto" w:fill="FFFFFF"/>
        <w:spacing w:before="0" w:beforeAutospacing="0" w:after="0" w:afterAutospacing="0" w:line="360" w:lineRule="auto"/>
        <w:jc w:val="right"/>
        <w:textAlignment w:val="baseline"/>
        <w:rPr>
          <w:color w:val="000000"/>
        </w:rPr>
      </w:pPr>
      <w:r w:rsidRPr="00023F99">
        <w:rPr>
          <w:color w:val="000000"/>
        </w:rPr>
        <w:t>(По В. А. Закруткину)</w:t>
      </w:r>
    </w:p>
    <w:p w14:paraId="7043DDF1" w14:textId="62737E5A" w:rsidR="00D663E8" w:rsidRPr="00B11537" w:rsidRDefault="00B11537" w:rsidP="001577A7">
      <w:pPr>
        <w:pStyle w:val="a6"/>
        <w:shd w:val="clear" w:color="auto" w:fill="FFFFFF"/>
        <w:spacing w:before="0" w:beforeAutospacing="0" w:after="0" w:afterAutospacing="0" w:line="360" w:lineRule="auto"/>
        <w:jc w:val="both"/>
        <w:textAlignment w:val="baseline"/>
        <w:rPr>
          <w:b/>
          <w:i/>
        </w:rPr>
      </w:pPr>
      <w:r w:rsidRPr="00B11537">
        <w:rPr>
          <w:b/>
          <w:i/>
        </w:rPr>
        <w:t xml:space="preserve">Вопросы для обсуждения: </w:t>
      </w:r>
    </w:p>
    <w:p w14:paraId="76A65A03" w14:textId="1FAD4D3A" w:rsidR="00D663E8" w:rsidRPr="00023F99" w:rsidRDefault="00D663E8" w:rsidP="00D12C87">
      <w:pPr>
        <w:pStyle w:val="a6"/>
        <w:numPr>
          <w:ilvl w:val="0"/>
          <w:numId w:val="46"/>
        </w:numPr>
        <w:tabs>
          <w:tab w:val="left" w:pos="426"/>
        </w:tabs>
        <w:spacing w:before="0" w:beforeAutospacing="0" w:after="0" w:afterAutospacing="0" w:line="360" w:lineRule="auto"/>
        <w:ind w:left="0" w:firstLine="0"/>
        <w:jc w:val="both"/>
      </w:pPr>
      <w:r w:rsidRPr="00023F99">
        <w:t>Какое событие стало основой отрывка</w:t>
      </w:r>
      <w:r w:rsidR="001577A7" w:rsidRPr="00023F99">
        <w:rPr>
          <w:color w:val="000000"/>
          <w:shd w:val="clear" w:color="auto" w:fill="FFFFFF"/>
        </w:rPr>
        <w:t xml:space="preserve"> </w:t>
      </w:r>
      <w:r w:rsidR="001577A7" w:rsidRPr="00023F99">
        <w:t>из повести В.А.Закруткина. «Матерь человеч</w:t>
      </w:r>
      <w:r w:rsidR="001577A7" w:rsidRPr="00023F99">
        <w:t>е</w:t>
      </w:r>
      <w:r w:rsidR="001577A7" w:rsidRPr="00023F99">
        <w:t>ская»</w:t>
      </w:r>
      <w:r w:rsidRPr="00023F99">
        <w:t>? О чём он? Какие события предшествовали времени, изображённому в отрывке?</w:t>
      </w:r>
    </w:p>
    <w:p w14:paraId="66D821D8" w14:textId="62C6543C"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Мария решилась на убийство. Чем было вызвано это решение? Почему потом вдруг "мстительная решимость" покинула Марию и она "выронила вилы, ноги ее подкосились"? Что остановило е</w:t>
      </w:r>
      <w:r w:rsidR="001577A7">
        <w:t>ё</w:t>
      </w:r>
      <w:r>
        <w:t>?</w:t>
      </w:r>
    </w:p>
    <w:p w14:paraId="0C9745F2"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 xml:space="preserve">Как вы относитесь к первоначальному, мгновенно возникшему решению Марии "убить убийцу" "во имя высшей справедливости"? Почему, услышав от этого "убийцы" слово "мама", она "ужаснулась тому, что еще несколько минут назад, держа в руке острые вилы и слепо подчиняясь охватившему ее чувству злобы и мести, могла сама убить его"? </w:t>
      </w:r>
    </w:p>
    <w:p w14:paraId="22630CAA"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rPr>
          <w:color w:val="000000"/>
        </w:rPr>
        <w:t>Что это за слова "Смертию смерть поправ…" Откуда они? Как вы их понимаете?</w:t>
      </w:r>
    </w:p>
    <w:p w14:paraId="4CE98EA1"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Почему у главной героини есть имя и как оно связано с названием повести? Почему у немца имени нет?</w:t>
      </w:r>
    </w:p>
    <w:p w14:paraId="6F20C1C9" w14:textId="1C082B31" w:rsidR="004F4022" w:rsidRDefault="004F4022" w:rsidP="00D12C87">
      <w:pPr>
        <w:pStyle w:val="a6"/>
        <w:numPr>
          <w:ilvl w:val="0"/>
          <w:numId w:val="46"/>
        </w:numPr>
        <w:tabs>
          <w:tab w:val="left" w:pos="426"/>
        </w:tabs>
        <w:spacing w:before="0" w:beforeAutospacing="0" w:after="0" w:afterAutospacing="0" w:line="360" w:lineRule="auto"/>
        <w:ind w:left="0" w:firstLine="0"/>
        <w:jc w:val="both"/>
      </w:pPr>
      <w:r>
        <w:t>Присутствует ли в этом отрывке автор? Чувствуется ли в этом тексте авторская поз</w:t>
      </w:r>
      <w:r>
        <w:t>и</w:t>
      </w:r>
      <w:r>
        <w:t>ция?</w:t>
      </w:r>
    </w:p>
    <w:p w14:paraId="37118B28" w14:textId="77777777" w:rsidR="00B11537" w:rsidRPr="00B11537" w:rsidRDefault="00B11537" w:rsidP="00B11537">
      <w:pPr>
        <w:pStyle w:val="a6"/>
        <w:spacing w:before="0" w:beforeAutospacing="0" w:after="0" w:afterAutospacing="0" w:line="360" w:lineRule="auto"/>
        <w:ind w:firstLine="697"/>
        <w:jc w:val="both"/>
        <w:rPr>
          <w:b/>
          <w:i/>
        </w:rPr>
      </w:pPr>
      <w:r w:rsidRPr="00B11537">
        <w:rPr>
          <w:b/>
          <w:i/>
        </w:rPr>
        <w:t>Задания:</w:t>
      </w:r>
    </w:p>
    <w:p w14:paraId="3714611D" w14:textId="77777777" w:rsidR="00B11537" w:rsidRDefault="00B11537" w:rsidP="00FF266F">
      <w:pPr>
        <w:pStyle w:val="a6"/>
        <w:spacing w:before="0" w:beforeAutospacing="0" w:after="0" w:afterAutospacing="0" w:line="360" w:lineRule="auto"/>
        <w:ind w:firstLine="709"/>
        <w:jc w:val="both"/>
      </w:pPr>
      <w:r>
        <w:t>1. Назовите основных героев отрывка.</w:t>
      </w:r>
    </w:p>
    <w:p w14:paraId="23DE5860" w14:textId="4E0C7B86" w:rsidR="00D663E8" w:rsidRDefault="00B11537" w:rsidP="00FF266F">
      <w:pPr>
        <w:pStyle w:val="a6"/>
        <w:spacing w:before="0" w:beforeAutospacing="0" w:after="0" w:afterAutospacing="0" w:line="360" w:lineRule="auto"/>
        <w:ind w:firstLine="709"/>
        <w:jc w:val="both"/>
      </w:pPr>
      <w:r w:rsidRPr="00023F99">
        <w:t>2. Составьте кластер по</w:t>
      </w:r>
      <w:r w:rsidR="001577A7" w:rsidRPr="00023F99">
        <w:t xml:space="preserve"> содержанию</w:t>
      </w:r>
      <w:r w:rsidRPr="00023F99">
        <w:t xml:space="preserve"> текст</w:t>
      </w:r>
      <w:r w:rsidR="001577A7" w:rsidRPr="00023F99">
        <w:t>а (основные события)</w:t>
      </w:r>
      <w:r w:rsidRPr="00023F99">
        <w:t>.</w:t>
      </w:r>
    </w:p>
    <w:p w14:paraId="23F10F40" w14:textId="40A6E783" w:rsidR="00D663E8" w:rsidRPr="00B11537" w:rsidRDefault="00B11537" w:rsidP="00FF266F">
      <w:pPr>
        <w:spacing w:line="360" w:lineRule="auto"/>
        <w:jc w:val="left"/>
        <w:rPr>
          <w:rFonts w:ascii="Times New Roman" w:hAnsi="Times New Roman" w:cs="Times New Roman"/>
          <w:sz w:val="24"/>
          <w:szCs w:val="24"/>
        </w:rPr>
      </w:pPr>
      <w:r w:rsidRPr="00023F99">
        <w:rPr>
          <w:rFonts w:ascii="Times New Roman" w:hAnsi="Times New Roman" w:cs="Times New Roman"/>
          <w:sz w:val="24"/>
          <w:szCs w:val="24"/>
        </w:rPr>
        <w:lastRenderedPageBreak/>
        <w:t xml:space="preserve">3. Перескажите текст </w:t>
      </w:r>
      <w:r w:rsidR="00D663E8" w:rsidRPr="00023F99">
        <w:rPr>
          <w:rFonts w:ascii="Times New Roman" w:hAnsi="Times New Roman" w:cs="Times New Roman"/>
          <w:sz w:val="24"/>
          <w:szCs w:val="24"/>
        </w:rPr>
        <w:t>от лица Марии; от лица немца</w:t>
      </w:r>
      <w:r w:rsidR="001577A7" w:rsidRPr="00023F99">
        <w:rPr>
          <w:rFonts w:ascii="Times New Roman" w:hAnsi="Times New Roman" w:cs="Times New Roman"/>
          <w:sz w:val="24"/>
          <w:szCs w:val="24"/>
        </w:rPr>
        <w:t xml:space="preserve"> (по вар</w:t>
      </w:r>
      <w:r w:rsidR="00023F99" w:rsidRPr="00023F99">
        <w:rPr>
          <w:rFonts w:ascii="Times New Roman" w:hAnsi="Times New Roman" w:cs="Times New Roman"/>
          <w:sz w:val="24"/>
          <w:szCs w:val="24"/>
        </w:rPr>
        <w:t>и</w:t>
      </w:r>
      <w:r w:rsidR="001577A7" w:rsidRPr="00023F99">
        <w:rPr>
          <w:rFonts w:ascii="Times New Roman" w:hAnsi="Times New Roman" w:cs="Times New Roman"/>
          <w:sz w:val="24"/>
          <w:szCs w:val="24"/>
        </w:rPr>
        <w:t>антам/группам)</w:t>
      </w:r>
    </w:p>
    <w:p w14:paraId="71E2E2D0" w14:textId="77777777" w:rsidR="00D663E8" w:rsidRPr="00B11537" w:rsidRDefault="00B11537" w:rsidP="00FF266F">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D663E8" w:rsidRPr="00B11537">
        <w:rPr>
          <w:rFonts w:ascii="Times New Roman" w:hAnsi="Times New Roman" w:cs="Times New Roman"/>
          <w:sz w:val="24"/>
          <w:szCs w:val="24"/>
        </w:rPr>
        <w:t xml:space="preserve">«Защита героя»: </w:t>
      </w:r>
      <w:r>
        <w:rPr>
          <w:rFonts w:ascii="Times New Roman" w:hAnsi="Times New Roman" w:cs="Times New Roman"/>
          <w:sz w:val="24"/>
          <w:szCs w:val="24"/>
        </w:rPr>
        <w:t xml:space="preserve">предложите </w:t>
      </w:r>
      <w:r w:rsidR="00D663E8" w:rsidRPr="00B11537">
        <w:rPr>
          <w:rFonts w:ascii="Times New Roman" w:hAnsi="Times New Roman" w:cs="Times New Roman"/>
          <w:sz w:val="24"/>
          <w:szCs w:val="24"/>
        </w:rPr>
        <w:t>аргументы и защитную речь:</w:t>
      </w:r>
    </w:p>
    <w:p w14:paraId="28243A3A" w14:textId="77777777" w:rsidR="00D663E8" w:rsidRPr="002D2BCA" w:rsidRDefault="00D663E8" w:rsidP="00D12C87">
      <w:pPr>
        <w:pStyle w:val="a5"/>
        <w:numPr>
          <w:ilvl w:val="0"/>
          <w:numId w:val="46"/>
        </w:numPr>
        <w:tabs>
          <w:tab w:val="left" w:pos="426"/>
        </w:tabs>
        <w:spacing w:line="360" w:lineRule="auto"/>
        <w:ind w:left="0" w:firstLine="709"/>
        <w:jc w:val="both"/>
        <w:rPr>
          <w:rFonts w:ascii="Times New Roman" w:hAnsi="Times New Roman" w:cs="Times New Roman"/>
          <w:sz w:val="24"/>
          <w:szCs w:val="24"/>
        </w:rPr>
      </w:pPr>
      <w:r w:rsidRPr="002D2BCA">
        <w:rPr>
          <w:rFonts w:ascii="Times New Roman" w:hAnsi="Times New Roman" w:cs="Times New Roman"/>
          <w:sz w:val="24"/>
          <w:szCs w:val="24"/>
        </w:rPr>
        <w:t>в пользу Белогрудки</w:t>
      </w:r>
      <w:r w:rsidR="002D2BCA">
        <w:rPr>
          <w:rStyle w:val="ad"/>
          <w:rFonts w:ascii="Times New Roman" w:hAnsi="Times New Roman" w:cs="Times New Roman"/>
          <w:sz w:val="24"/>
          <w:szCs w:val="24"/>
        </w:rPr>
        <w:footnoteReference w:id="17"/>
      </w:r>
      <w:r w:rsidR="002D2BCA">
        <w:rPr>
          <w:rFonts w:ascii="Times New Roman" w:hAnsi="Times New Roman" w:cs="Times New Roman"/>
          <w:sz w:val="24"/>
          <w:szCs w:val="24"/>
        </w:rPr>
        <w:t>;</w:t>
      </w:r>
    </w:p>
    <w:p w14:paraId="10DA95DF" w14:textId="77777777" w:rsidR="00D663E8" w:rsidRPr="002D2BCA" w:rsidRDefault="00D663E8" w:rsidP="00D12C87">
      <w:pPr>
        <w:pStyle w:val="a5"/>
        <w:numPr>
          <w:ilvl w:val="0"/>
          <w:numId w:val="46"/>
        </w:numPr>
        <w:tabs>
          <w:tab w:val="left" w:pos="426"/>
        </w:tabs>
        <w:spacing w:line="360" w:lineRule="auto"/>
        <w:ind w:left="0" w:firstLine="709"/>
        <w:jc w:val="both"/>
        <w:rPr>
          <w:rFonts w:ascii="Times New Roman" w:hAnsi="Times New Roman" w:cs="Times New Roman"/>
          <w:sz w:val="24"/>
          <w:szCs w:val="24"/>
        </w:rPr>
      </w:pPr>
      <w:r w:rsidRPr="002D2BCA">
        <w:rPr>
          <w:rFonts w:ascii="Times New Roman" w:hAnsi="Times New Roman" w:cs="Times New Roman"/>
          <w:sz w:val="24"/>
          <w:szCs w:val="24"/>
        </w:rPr>
        <w:t>в пользу княгини Ольги</w:t>
      </w:r>
      <w:r w:rsidR="002D2BCA">
        <w:rPr>
          <w:rStyle w:val="ad"/>
          <w:rFonts w:ascii="Times New Roman" w:hAnsi="Times New Roman" w:cs="Times New Roman"/>
          <w:sz w:val="24"/>
          <w:szCs w:val="24"/>
        </w:rPr>
        <w:footnoteReference w:id="18"/>
      </w:r>
      <w:r w:rsidR="002D2BCA">
        <w:rPr>
          <w:rFonts w:ascii="Times New Roman" w:hAnsi="Times New Roman" w:cs="Times New Roman"/>
          <w:sz w:val="24"/>
          <w:szCs w:val="24"/>
        </w:rPr>
        <w:t>;</w:t>
      </w:r>
      <w:r w:rsidRPr="002D2BCA">
        <w:rPr>
          <w:rFonts w:ascii="Times New Roman" w:hAnsi="Times New Roman" w:cs="Times New Roman"/>
          <w:sz w:val="24"/>
          <w:szCs w:val="24"/>
        </w:rPr>
        <w:t xml:space="preserve"> </w:t>
      </w:r>
    </w:p>
    <w:p w14:paraId="2CB43479" w14:textId="49DD4B4E" w:rsidR="00D663E8" w:rsidRPr="00023F99" w:rsidRDefault="00D663E8" w:rsidP="00D12C87">
      <w:pPr>
        <w:pStyle w:val="a5"/>
        <w:numPr>
          <w:ilvl w:val="0"/>
          <w:numId w:val="46"/>
        </w:numPr>
        <w:tabs>
          <w:tab w:val="left" w:pos="426"/>
        </w:tabs>
        <w:spacing w:line="360" w:lineRule="auto"/>
        <w:ind w:left="0" w:firstLine="709"/>
        <w:jc w:val="both"/>
        <w:rPr>
          <w:rFonts w:ascii="Times New Roman" w:hAnsi="Times New Roman" w:cs="Times New Roman"/>
          <w:sz w:val="24"/>
          <w:szCs w:val="24"/>
        </w:rPr>
      </w:pPr>
      <w:r w:rsidRPr="002D2BCA">
        <w:rPr>
          <w:rFonts w:ascii="Times New Roman" w:hAnsi="Times New Roman" w:cs="Times New Roman"/>
          <w:sz w:val="24"/>
          <w:szCs w:val="24"/>
        </w:rPr>
        <w:t xml:space="preserve"> </w:t>
      </w:r>
      <w:r w:rsidRPr="00023F99">
        <w:rPr>
          <w:rFonts w:ascii="Times New Roman" w:hAnsi="Times New Roman" w:cs="Times New Roman"/>
          <w:sz w:val="24"/>
          <w:szCs w:val="24"/>
        </w:rPr>
        <w:t>в пользу героя-рассказчика</w:t>
      </w:r>
      <w:r w:rsidR="002D2BCA" w:rsidRPr="00023F99">
        <w:rPr>
          <w:rStyle w:val="ad"/>
          <w:rFonts w:ascii="Times New Roman" w:hAnsi="Times New Roman" w:cs="Times New Roman"/>
          <w:sz w:val="24"/>
          <w:szCs w:val="24"/>
        </w:rPr>
        <w:footnoteReference w:id="19"/>
      </w:r>
      <w:r w:rsidR="002D2BCA" w:rsidRPr="00023F99">
        <w:rPr>
          <w:rFonts w:ascii="Times New Roman" w:hAnsi="Times New Roman" w:cs="Times New Roman"/>
          <w:sz w:val="24"/>
          <w:szCs w:val="24"/>
        </w:rPr>
        <w:t>;</w:t>
      </w:r>
    </w:p>
    <w:p w14:paraId="184DE318" w14:textId="77777777" w:rsidR="00D663E8" w:rsidRPr="002D2BCA" w:rsidRDefault="00D663E8" w:rsidP="00D12C87">
      <w:pPr>
        <w:pStyle w:val="a5"/>
        <w:numPr>
          <w:ilvl w:val="0"/>
          <w:numId w:val="46"/>
        </w:numPr>
        <w:tabs>
          <w:tab w:val="left" w:pos="426"/>
        </w:tabs>
        <w:spacing w:line="360" w:lineRule="auto"/>
        <w:ind w:left="0" w:firstLine="709"/>
        <w:jc w:val="both"/>
        <w:rPr>
          <w:rFonts w:ascii="Times New Roman" w:hAnsi="Times New Roman" w:cs="Times New Roman"/>
          <w:sz w:val="24"/>
          <w:szCs w:val="24"/>
        </w:rPr>
      </w:pPr>
      <w:r w:rsidRPr="002D2BCA">
        <w:rPr>
          <w:rFonts w:ascii="Times New Roman" w:hAnsi="Times New Roman" w:cs="Times New Roman"/>
          <w:sz w:val="24"/>
          <w:szCs w:val="24"/>
        </w:rPr>
        <w:t xml:space="preserve">г) в пользу Марии </w:t>
      </w:r>
    </w:p>
    <w:p w14:paraId="7F0DE116" w14:textId="2C9B7771" w:rsidR="00D663E8" w:rsidRPr="00B11537" w:rsidRDefault="002D2BCA" w:rsidP="00FF266F">
      <w:pPr>
        <w:spacing w:line="360" w:lineRule="auto"/>
        <w:jc w:val="both"/>
        <w:rPr>
          <w:rFonts w:ascii="Times New Roman" w:hAnsi="Times New Roman" w:cs="Times New Roman"/>
          <w:sz w:val="24"/>
          <w:szCs w:val="24"/>
        </w:rPr>
      </w:pPr>
      <w:r w:rsidRPr="00023F99">
        <w:rPr>
          <w:rFonts w:ascii="Times New Roman" w:hAnsi="Times New Roman" w:cs="Times New Roman"/>
          <w:sz w:val="24"/>
          <w:szCs w:val="24"/>
        </w:rPr>
        <w:t>5. Составьте синквейн</w:t>
      </w:r>
      <w:r w:rsidR="00B11537" w:rsidRPr="00023F99">
        <w:rPr>
          <w:rFonts w:ascii="Times New Roman" w:hAnsi="Times New Roman" w:cs="Times New Roman"/>
          <w:sz w:val="24"/>
          <w:szCs w:val="24"/>
        </w:rPr>
        <w:t>ы</w:t>
      </w:r>
      <w:r w:rsidR="00D663E8" w:rsidRPr="00023F99">
        <w:rPr>
          <w:rFonts w:ascii="Times New Roman" w:hAnsi="Times New Roman" w:cs="Times New Roman"/>
          <w:sz w:val="24"/>
          <w:szCs w:val="24"/>
        </w:rPr>
        <w:t xml:space="preserve"> </w:t>
      </w:r>
      <w:r w:rsidR="001577A7" w:rsidRPr="00023F99">
        <w:rPr>
          <w:rFonts w:ascii="Times New Roman" w:hAnsi="Times New Roman" w:cs="Times New Roman"/>
          <w:sz w:val="24"/>
          <w:szCs w:val="24"/>
        </w:rPr>
        <w:t xml:space="preserve">по темам </w:t>
      </w:r>
      <w:r w:rsidR="00D663E8" w:rsidRPr="00023F99">
        <w:rPr>
          <w:rFonts w:ascii="Times New Roman" w:hAnsi="Times New Roman" w:cs="Times New Roman"/>
          <w:sz w:val="24"/>
          <w:szCs w:val="24"/>
        </w:rPr>
        <w:t>«Месть» и «Сострадание»</w:t>
      </w:r>
      <w:r w:rsidR="001577A7" w:rsidRPr="00023F99">
        <w:rPr>
          <w:rFonts w:ascii="Times New Roman" w:hAnsi="Times New Roman" w:cs="Times New Roman"/>
          <w:sz w:val="24"/>
          <w:szCs w:val="24"/>
        </w:rPr>
        <w:t xml:space="preserve"> (по группам)</w:t>
      </w:r>
    </w:p>
    <w:p w14:paraId="5281133C" w14:textId="77777777" w:rsidR="00D663E8" w:rsidRDefault="00D663E8" w:rsidP="00FF266F">
      <w:pPr>
        <w:spacing w:line="360" w:lineRule="auto"/>
        <w:jc w:val="both"/>
      </w:pPr>
    </w:p>
    <w:p w14:paraId="29DA9056" w14:textId="77777777" w:rsidR="009278EB" w:rsidRDefault="00D663E8" w:rsidP="00B11537">
      <w:pPr>
        <w:spacing w:line="360" w:lineRule="auto"/>
        <w:ind w:firstLine="0"/>
        <w:rPr>
          <w:rFonts w:ascii="Times New Roman" w:hAnsi="Times New Roman" w:cs="Times New Roman"/>
          <w:b/>
          <w:i/>
          <w:color w:val="000000"/>
          <w:sz w:val="24"/>
          <w:szCs w:val="24"/>
          <w:shd w:val="clear" w:color="auto" w:fill="FFFFFF"/>
        </w:rPr>
      </w:pPr>
      <w:r w:rsidRPr="00B11537">
        <w:rPr>
          <w:rFonts w:ascii="Times New Roman" w:hAnsi="Times New Roman" w:cs="Times New Roman"/>
          <w:b/>
          <w:i/>
          <w:color w:val="000000"/>
          <w:sz w:val="24"/>
          <w:szCs w:val="24"/>
          <w:shd w:val="clear" w:color="auto" w:fill="FFFFFF"/>
        </w:rPr>
        <w:t xml:space="preserve">Тема 4. Работа с текстом: как понимать информацию, </w:t>
      </w:r>
    </w:p>
    <w:p w14:paraId="3CCBC395" w14:textId="40DFED9D" w:rsidR="00D663E8" w:rsidRPr="00B11537" w:rsidRDefault="00D663E8" w:rsidP="00B11537">
      <w:pPr>
        <w:spacing w:line="360" w:lineRule="auto"/>
        <w:ind w:firstLine="0"/>
        <w:rPr>
          <w:rFonts w:ascii="Times New Roman" w:hAnsi="Times New Roman" w:cs="Times New Roman"/>
          <w:b/>
          <w:i/>
          <w:color w:val="000000"/>
          <w:sz w:val="24"/>
          <w:szCs w:val="24"/>
          <w:shd w:val="clear" w:color="auto" w:fill="FFFFFF"/>
        </w:rPr>
      </w:pPr>
      <w:r w:rsidRPr="00B11537">
        <w:rPr>
          <w:rFonts w:ascii="Times New Roman" w:hAnsi="Times New Roman" w:cs="Times New Roman"/>
          <w:b/>
          <w:i/>
          <w:color w:val="000000"/>
          <w:sz w:val="24"/>
          <w:szCs w:val="24"/>
          <w:shd w:val="clear" w:color="auto" w:fill="FFFFFF"/>
        </w:rPr>
        <w:t>содержащуюся в тексте?</w:t>
      </w:r>
    </w:p>
    <w:p w14:paraId="7645D760" w14:textId="77777777" w:rsidR="001577A7" w:rsidRDefault="00720019" w:rsidP="002D2BCA">
      <w:pPr>
        <w:spacing w:line="360" w:lineRule="auto"/>
        <w:jc w:val="left"/>
        <w:rPr>
          <w:rFonts w:ascii="Times New Roman" w:hAnsi="Times New Roman" w:cs="Times New Roman"/>
          <w:b/>
          <w:i/>
          <w:color w:val="000000"/>
          <w:sz w:val="24"/>
          <w:szCs w:val="24"/>
          <w:shd w:val="clear" w:color="auto" w:fill="FFFFFF"/>
        </w:rPr>
      </w:pPr>
      <w:r w:rsidRPr="002D2BCA">
        <w:rPr>
          <w:rFonts w:ascii="Times New Roman" w:hAnsi="Times New Roman" w:cs="Times New Roman"/>
          <w:b/>
          <w:i/>
          <w:color w:val="000000"/>
          <w:sz w:val="24"/>
          <w:szCs w:val="24"/>
          <w:shd w:val="clear" w:color="auto" w:fill="FFFFFF"/>
        </w:rPr>
        <w:t>Текст для чтения</w:t>
      </w:r>
      <w:r w:rsidR="001577A7">
        <w:rPr>
          <w:rFonts w:ascii="Times New Roman" w:hAnsi="Times New Roman" w:cs="Times New Roman"/>
          <w:b/>
          <w:i/>
          <w:color w:val="000000"/>
          <w:sz w:val="24"/>
          <w:szCs w:val="24"/>
          <w:shd w:val="clear" w:color="auto" w:fill="FFFFFF"/>
        </w:rPr>
        <w:t>.</w:t>
      </w:r>
    </w:p>
    <w:p w14:paraId="564FDEA3" w14:textId="77777777" w:rsidR="00D663E8" w:rsidRPr="002D2BCA" w:rsidRDefault="00D663E8" w:rsidP="00693AD3">
      <w:pPr>
        <w:spacing w:line="360" w:lineRule="auto"/>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Геня стоял посреди двора и ошеломленно вслушивался в поднебесный гул, а то</w:t>
      </w:r>
      <w:r w:rsidRPr="002D2BCA">
        <w:rPr>
          <w:rFonts w:ascii="Times New Roman" w:hAnsi="Times New Roman" w:cs="Times New Roman"/>
          <w:color w:val="000000"/>
          <w:sz w:val="24"/>
          <w:szCs w:val="24"/>
          <w:shd w:val="clear" w:color="auto" w:fill="FFFFFF"/>
        </w:rPr>
        <w:t>л</w:t>
      </w:r>
      <w:r w:rsidRPr="002D2BCA">
        <w:rPr>
          <w:rFonts w:ascii="Times New Roman" w:hAnsi="Times New Roman" w:cs="Times New Roman"/>
          <w:color w:val="000000"/>
          <w:sz w:val="24"/>
          <w:szCs w:val="24"/>
          <w:shd w:val="clear" w:color="auto" w:fill="FFFFFF"/>
        </w:rPr>
        <w:t>стая кошка, осторожно трогая лапами мокрую землю, наискосок переходила двор. Первый ком земли упал как раз посередине, между кошкой и мальчиком. Кошка, изогнувшись, прыгнула назад. Геня вздрогнул - брызги грязи тяжело шлепнулись на лицо. Второй</w:t>
      </w:r>
      <w:r w:rsidRPr="002D2BCA">
        <w:rPr>
          <w:rFonts w:ascii="Times New Roman" w:hAnsi="Times New Roman" w:cs="Times New Roman"/>
          <w:sz w:val="24"/>
          <w:szCs w:val="24"/>
          <w:shd w:val="clear" w:color="auto" w:fill="FFF9DB"/>
        </w:rPr>
        <w:t xml:space="preserve"> </w:t>
      </w:r>
      <w:r w:rsidRPr="002D2BCA">
        <w:rPr>
          <w:rFonts w:ascii="Times New Roman" w:hAnsi="Times New Roman" w:cs="Times New Roman"/>
          <w:color w:val="000000"/>
          <w:sz w:val="24"/>
          <w:szCs w:val="24"/>
          <w:shd w:val="clear" w:color="auto" w:fill="FFFFFF"/>
        </w:rPr>
        <w:t xml:space="preserve">комок попал в спину, а третьего он не стал дожидаться, пустился вприпрыжку к своей двери. Вдогонку, как звонкое копье, летел самодельный стишок: </w:t>
      </w:r>
    </w:p>
    <w:p w14:paraId="511CFA3E" w14:textId="77777777" w:rsidR="00D663E8" w:rsidRPr="002D2BCA" w:rsidRDefault="00D663E8" w:rsidP="002D2BCA">
      <w:pPr>
        <w:spacing w:line="360" w:lineRule="auto"/>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 xml:space="preserve">- Генька хромой, сопли рекой! </w:t>
      </w:r>
    </w:p>
    <w:p w14:paraId="5FB8ECFF" w14:textId="77777777" w:rsidR="00D663E8" w:rsidRPr="002D2BCA" w:rsidRDefault="00D663E8" w:rsidP="00716709">
      <w:pPr>
        <w:spacing w:line="360" w:lineRule="auto"/>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Он оглянулся: кидался Колька Клюквин, кричали девчонки, а позади них стоял тот, ради которого они старались,- враг всех, кто не был у него на побегушках, ловкий и бе</w:t>
      </w:r>
      <w:r w:rsidRPr="002D2BCA">
        <w:rPr>
          <w:rFonts w:ascii="Times New Roman" w:hAnsi="Times New Roman" w:cs="Times New Roman"/>
          <w:color w:val="000000"/>
          <w:sz w:val="24"/>
          <w:szCs w:val="24"/>
          <w:shd w:val="clear" w:color="auto" w:fill="FFFFFF"/>
        </w:rPr>
        <w:t>с</w:t>
      </w:r>
      <w:r w:rsidRPr="002D2BCA">
        <w:rPr>
          <w:rFonts w:ascii="Times New Roman" w:hAnsi="Times New Roman" w:cs="Times New Roman"/>
          <w:color w:val="000000"/>
          <w:sz w:val="24"/>
          <w:szCs w:val="24"/>
          <w:shd w:val="clear" w:color="auto" w:fill="FFFFFF"/>
        </w:rPr>
        <w:t>страшный Женька Айтыр. Геня кинулся к своей двери - с лестницы уже спускалась его бабушка, крохотная бабуська в бурой шляпке с вечнозелеными и вечноголубыми цветами над ухом. Они собирались на прогулку на Миусский скверик. Мертвая потертая лиса, сверкая янтарными глазами, плоско лежала у нее на плече. ...</w:t>
      </w:r>
    </w:p>
    <w:p w14:paraId="5468CF9F" w14:textId="5B2FC005" w:rsidR="00D663E8" w:rsidRPr="002D2BCA" w:rsidRDefault="00D663E8" w:rsidP="00716709">
      <w:pPr>
        <w:spacing w:line="360" w:lineRule="auto"/>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Вечером, когда Геня похрапывал во сне за зел</w:t>
      </w:r>
      <w:r w:rsidR="00716709">
        <w:rPr>
          <w:rFonts w:ascii="Times New Roman" w:hAnsi="Times New Roman" w:cs="Times New Roman"/>
          <w:color w:val="000000"/>
          <w:sz w:val="24"/>
          <w:szCs w:val="24"/>
          <w:shd w:val="clear" w:color="auto" w:fill="FFFFFF"/>
        </w:rPr>
        <w:t>ё</w:t>
      </w:r>
      <w:r w:rsidRPr="002D2BCA">
        <w:rPr>
          <w:rFonts w:ascii="Times New Roman" w:hAnsi="Times New Roman" w:cs="Times New Roman"/>
          <w:color w:val="000000"/>
          <w:sz w:val="24"/>
          <w:szCs w:val="24"/>
          <w:shd w:val="clear" w:color="auto" w:fill="FFFFFF"/>
        </w:rPr>
        <w:t xml:space="preserve">ной ширмой, мать и бабушка долго сидели за столом. </w:t>
      </w:r>
    </w:p>
    <w:p w14:paraId="53F1F08F" w14:textId="0D5DAFF5" w:rsidR="00D663E8" w:rsidRPr="002D2BCA" w:rsidRDefault="00D663E8" w:rsidP="00716709">
      <w:pPr>
        <w:spacing w:line="360" w:lineRule="auto"/>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 Почему? Почему они его всегда обижают?- горьким ш</w:t>
      </w:r>
      <w:r w:rsidR="00716709">
        <w:rPr>
          <w:rFonts w:ascii="Times New Roman" w:hAnsi="Times New Roman" w:cs="Times New Roman"/>
          <w:color w:val="000000"/>
          <w:sz w:val="24"/>
          <w:szCs w:val="24"/>
          <w:shd w:val="clear" w:color="auto" w:fill="FFFFFF"/>
        </w:rPr>
        <w:t>ё</w:t>
      </w:r>
      <w:r w:rsidRPr="002D2BCA">
        <w:rPr>
          <w:rFonts w:ascii="Times New Roman" w:hAnsi="Times New Roman" w:cs="Times New Roman"/>
          <w:color w:val="000000"/>
          <w:sz w:val="24"/>
          <w:szCs w:val="24"/>
          <w:shd w:val="clear" w:color="auto" w:fill="FFFFFF"/>
        </w:rPr>
        <w:t xml:space="preserve">потом спросила, наконец, бабушка. </w:t>
      </w:r>
    </w:p>
    <w:p w14:paraId="03A68A13" w14:textId="77777777" w:rsidR="00D663E8" w:rsidRPr="002D2BCA" w:rsidRDefault="00D663E8" w:rsidP="00716709">
      <w:pPr>
        <w:spacing w:line="360" w:lineRule="auto"/>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 xml:space="preserve">- Я думаю, надо пригласить их в гости, к Гене на день рождения, -ответила мать. </w:t>
      </w:r>
    </w:p>
    <w:p w14:paraId="270BB280" w14:textId="77777777" w:rsidR="00D663E8" w:rsidRPr="002D2BCA" w:rsidRDefault="00D663E8" w:rsidP="00716709">
      <w:pPr>
        <w:spacing w:line="360" w:lineRule="auto"/>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 xml:space="preserve">- Ты с ума сошла,- испугалась бабушка,- это же не дети, это бандиты. </w:t>
      </w:r>
    </w:p>
    <w:p w14:paraId="06CBA9CD" w14:textId="77777777" w:rsidR="00D663E8" w:rsidRPr="002D2BCA" w:rsidRDefault="00D663E8" w:rsidP="00716709">
      <w:pPr>
        <w:spacing w:line="360" w:lineRule="auto"/>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 xml:space="preserve">- Я не вижу другого выхода,- хмуро отозвалась мать.- Надо испечь пирог, сделать угощение и вообще устроить детский праздник. </w:t>
      </w:r>
    </w:p>
    <w:p w14:paraId="4E3DD405" w14:textId="77777777" w:rsidR="00D663E8" w:rsidRPr="002D2BCA" w:rsidRDefault="00D663E8" w:rsidP="00716709">
      <w:pPr>
        <w:spacing w:line="360" w:lineRule="auto"/>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lastRenderedPageBreak/>
        <w:t xml:space="preserve">- Это бандиты и воры. Они же весь дом вынесут,- сопротивлялась бабушка. </w:t>
      </w:r>
    </w:p>
    <w:p w14:paraId="34FBA6A6" w14:textId="2539E9D3" w:rsidR="00D663E8" w:rsidRDefault="00D663E8" w:rsidP="002D2BCA">
      <w:pPr>
        <w:spacing w:line="360" w:lineRule="auto"/>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 xml:space="preserve">- У тебя есть что </w:t>
      </w:r>
      <w:r w:rsidR="00716709">
        <w:rPr>
          <w:rFonts w:ascii="Times New Roman" w:hAnsi="Times New Roman" w:cs="Times New Roman"/>
          <w:color w:val="000000"/>
          <w:sz w:val="24"/>
          <w:szCs w:val="24"/>
          <w:shd w:val="clear" w:color="auto" w:fill="FFFFFF"/>
        </w:rPr>
        <w:t>красть?- холодно спросила мать…</w:t>
      </w:r>
    </w:p>
    <w:p w14:paraId="3AEF7647" w14:textId="5D8170EA"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К четырем часам на раздвинутом столе стояла большая суповая миска с мелко нарезанным винегретом, жареный хлеб с селедкой и пирожки с рисом. Геня сидел у по</w:t>
      </w:r>
      <w:r w:rsidRPr="00716709">
        <w:rPr>
          <w:rFonts w:ascii="Times New Roman" w:hAnsi="Times New Roman" w:cs="Times New Roman"/>
          <w:color w:val="000000"/>
          <w:sz w:val="24"/>
          <w:szCs w:val="24"/>
          <w:shd w:val="clear" w:color="auto" w:fill="FFFFFF"/>
        </w:rPr>
        <w:t>д</w:t>
      </w:r>
      <w:r w:rsidRPr="00716709">
        <w:rPr>
          <w:rFonts w:ascii="Times New Roman" w:hAnsi="Times New Roman" w:cs="Times New Roman"/>
          <w:color w:val="000000"/>
          <w:sz w:val="24"/>
          <w:szCs w:val="24"/>
          <w:shd w:val="clear" w:color="auto" w:fill="FFFFFF"/>
        </w:rPr>
        <w:t>оконника, спиной к столу, и старался не думать о том, как сейчас в его дом ворвутся шу</w:t>
      </w:r>
      <w:r w:rsidRPr="00716709">
        <w:rPr>
          <w:rFonts w:ascii="Times New Roman" w:hAnsi="Times New Roman" w:cs="Times New Roman"/>
          <w:color w:val="000000"/>
          <w:sz w:val="24"/>
          <w:szCs w:val="24"/>
          <w:shd w:val="clear" w:color="auto" w:fill="FFFFFF"/>
        </w:rPr>
        <w:t>м</w:t>
      </w:r>
      <w:r w:rsidRPr="00716709">
        <w:rPr>
          <w:rFonts w:ascii="Times New Roman" w:hAnsi="Times New Roman" w:cs="Times New Roman"/>
          <w:color w:val="000000"/>
          <w:sz w:val="24"/>
          <w:szCs w:val="24"/>
          <w:shd w:val="clear" w:color="auto" w:fill="FFFFFF"/>
        </w:rPr>
        <w:t>ные, веселые и непримиримые враги... Казалось, что он совершенно поглощен своим л</w:t>
      </w:r>
      <w:r w:rsidRPr="00716709">
        <w:rPr>
          <w:rFonts w:ascii="Times New Roman" w:hAnsi="Times New Roman" w:cs="Times New Roman"/>
          <w:color w:val="000000"/>
          <w:sz w:val="24"/>
          <w:szCs w:val="24"/>
          <w:shd w:val="clear" w:color="auto" w:fill="FFFFFF"/>
        </w:rPr>
        <w:t>ю</w:t>
      </w:r>
      <w:r w:rsidRPr="00716709">
        <w:rPr>
          <w:rFonts w:ascii="Times New Roman" w:hAnsi="Times New Roman" w:cs="Times New Roman"/>
          <w:color w:val="000000"/>
          <w:sz w:val="24"/>
          <w:szCs w:val="24"/>
          <w:shd w:val="clear" w:color="auto" w:fill="FFFFFF"/>
        </w:rPr>
        <w:t>бимым занятием: он складывал из газеты кораблик с парусом. Он был великим мастером этого бумажного искусства. Тысячи дней своей жизни Геня проводил в постели</w:t>
      </w:r>
      <w:r>
        <w:rPr>
          <w:rFonts w:ascii="Times New Roman" w:hAnsi="Times New Roman" w:cs="Times New Roman"/>
          <w:color w:val="000000"/>
          <w:sz w:val="24"/>
          <w:szCs w:val="24"/>
          <w:shd w:val="clear" w:color="auto" w:fill="FFFFFF"/>
        </w:rPr>
        <w:t xml:space="preserve">. </w:t>
      </w:r>
      <w:r w:rsidRPr="00716709">
        <w:rPr>
          <w:rFonts w:ascii="Times New Roman" w:hAnsi="Times New Roman" w:cs="Times New Roman"/>
          <w:color w:val="000000"/>
          <w:sz w:val="24"/>
          <w:szCs w:val="24"/>
          <w:shd w:val="clear" w:color="auto" w:fill="FFFFFF"/>
        </w:rPr>
        <w:t>Геня кр</w:t>
      </w:r>
      <w:r w:rsidRPr="00716709">
        <w:rPr>
          <w:rFonts w:ascii="Times New Roman" w:hAnsi="Times New Roman" w:cs="Times New Roman"/>
          <w:color w:val="000000"/>
          <w:sz w:val="24"/>
          <w:szCs w:val="24"/>
          <w:shd w:val="clear" w:color="auto" w:fill="FFFFFF"/>
        </w:rPr>
        <w:t>у</w:t>
      </w:r>
      <w:r w:rsidRPr="00716709">
        <w:rPr>
          <w:rFonts w:ascii="Times New Roman" w:hAnsi="Times New Roman" w:cs="Times New Roman"/>
          <w:color w:val="000000"/>
          <w:sz w:val="24"/>
          <w:szCs w:val="24"/>
          <w:shd w:val="clear" w:color="auto" w:fill="FFFFFF"/>
        </w:rPr>
        <w:t>тил в руках недоделанный кораблик и с ужасом ждал прихода гостей. Они пришли ровно в четыре, всей гурьбой</w:t>
      </w:r>
      <w:r>
        <w:rPr>
          <w:rFonts w:ascii="Times New Roman" w:hAnsi="Times New Roman" w:cs="Times New Roman"/>
          <w:color w:val="000000"/>
          <w:sz w:val="24"/>
          <w:szCs w:val="24"/>
          <w:shd w:val="clear" w:color="auto" w:fill="FFFFFF"/>
        </w:rPr>
        <w:t>.</w:t>
      </w:r>
      <w:r w:rsidRPr="00716709">
        <w:rPr>
          <w:rFonts w:ascii="Times New Roman" w:hAnsi="Times New Roman" w:cs="Times New Roman"/>
          <w:color w:val="000000"/>
          <w:sz w:val="24"/>
          <w:szCs w:val="24"/>
          <w:shd w:val="clear" w:color="auto" w:fill="FFFFFF"/>
        </w:rPr>
        <w:t xml:space="preserve"> </w:t>
      </w:r>
    </w:p>
    <w:p w14:paraId="0F995D95"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 Давайте выпьем за Геню - у него сегодня день рождения. </w:t>
      </w:r>
    </w:p>
    <w:p w14:paraId="08E8DA3B" w14:textId="58BF67D4"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Все взяли стаканы, чокнулись, а мама выдвинула вертящийся табурет, села за пи</w:t>
      </w:r>
      <w:r w:rsidRPr="00716709">
        <w:rPr>
          <w:rFonts w:ascii="Times New Roman" w:hAnsi="Times New Roman" w:cs="Times New Roman"/>
          <w:color w:val="000000"/>
          <w:sz w:val="24"/>
          <w:szCs w:val="24"/>
          <w:shd w:val="clear" w:color="auto" w:fill="FFFFFF"/>
        </w:rPr>
        <w:t>а</w:t>
      </w:r>
      <w:r w:rsidRPr="00716709">
        <w:rPr>
          <w:rFonts w:ascii="Times New Roman" w:hAnsi="Times New Roman" w:cs="Times New Roman"/>
          <w:color w:val="000000"/>
          <w:sz w:val="24"/>
          <w:szCs w:val="24"/>
          <w:shd w:val="clear" w:color="auto" w:fill="FFFFFF"/>
        </w:rPr>
        <w:t xml:space="preserve">нино и заиграла "Турецкий марш". </w:t>
      </w:r>
    </w:p>
    <w:p w14:paraId="6604D5F4" w14:textId="3F44C42E"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 Ну, хватит музыки. Давайте поиграем во что-нибудь. Во что вы любите играть? </w:t>
      </w:r>
    </w:p>
    <w:p w14:paraId="6B590299" w14:textId="022C3EEE" w:rsidR="00716709" w:rsidRPr="00716709" w:rsidRDefault="00716709" w:rsidP="00716709">
      <w:pPr>
        <w:spacing w:line="360" w:lineRule="auto"/>
        <w:ind w:firstLine="0"/>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Давайте в фанты,- предложила мать. </w:t>
      </w:r>
    </w:p>
    <w:p w14:paraId="50C58FA8"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Никто не знал этой игры. Айтыр у подоконника крутил в руках недоделанный к</w:t>
      </w:r>
      <w:r w:rsidRPr="00716709">
        <w:rPr>
          <w:rFonts w:ascii="Times New Roman" w:hAnsi="Times New Roman" w:cs="Times New Roman"/>
          <w:color w:val="000000"/>
          <w:sz w:val="24"/>
          <w:szCs w:val="24"/>
          <w:shd w:val="clear" w:color="auto" w:fill="FFFFFF"/>
        </w:rPr>
        <w:t>о</w:t>
      </w:r>
      <w:r w:rsidRPr="00716709">
        <w:rPr>
          <w:rFonts w:ascii="Times New Roman" w:hAnsi="Times New Roman" w:cs="Times New Roman"/>
          <w:color w:val="000000"/>
          <w:sz w:val="24"/>
          <w:szCs w:val="24"/>
          <w:shd w:val="clear" w:color="auto" w:fill="FFFFFF"/>
        </w:rPr>
        <w:t>раблик. Мать объяснила, как играть, но оказалось, что ни у кого нет фантов. Лилька, д</w:t>
      </w:r>
      <w:r w:rsidRPr="00716709">
        <w:rPr>
          <w:rFonts w:ascii="Times New Roman" w:hAnsi="Times New Roman" w:cs="Times New Roman"/>
          <w:color w:val="000000"/>
          <w:sz w:val="24"/>
          <w:szCs w:val="24"/>
          <w:shd w:val="clear" w:color="auto" w:fill="FFFFFF"/>
        </w:rPr>
        <w:t>е</w:t>
      </w:r>
      <w:r w:rsidRPr="00716709">
        <w:rPr>
          <w:rFonts w:ascii="Times New Roman" w:hAnsi="Times New Roman" w:cs="Times New Roman"/>
          <w:color w:val="000000"/>
          <w:sz w:val="24"/>
          <w:szCs w:val="24"/>
          <w:shd w:val="clear" w:color="auto" w:fill="FFFFFF"/>
        </w:rPr>
        <w:t xml:space="preserve">вочка со сложно заплетенными косичками, всегда носила в кармане гребенку, но отдать ее не решилась - а вдруг пропадет? </w:t>
      </w:r>
    </w:p>
    <w:p w14:paraId="46250569"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Айтыр положил на стол кораблик и сказал: </w:t>
      </w:r>
    </w:p>
    <w:p w14:paraId="154D5DC5"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 Это будет мой фант. </w:t>
      </w:r>
    </w:p>
    <w:p w14:paraId="54131320"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Геня придвинул его к себе и несколькими движениями завершил постройку. </w:t>
      </w:r>
    </w:p>
    <w:p w14:paraId="7AD1942E"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Геня, сделай девочкам фанты,- попросила мать и положила на стол газету и два листа плотной бумаги. Геня взял лист, мгновение подумал и сделал продольный сгиб... Бритые головы мальчишек, стянутые тугими косичками головки девчонок склонились над столом. Лодка... кораблик... кораблик с парусом... стакан... солонка... хлебница... руба</w:t>
      </w:r>
      <w:r w:rsidRPr="00716709">
        <w:rPr>
          <w:rFonts w:ascii="Times New Roman" w:hAnsi="Times New Roman" w:cs="Times New Roman"/>
          <w:color w:val="000000"/>
          <w:sz w:val="24"/>
          <w:szCs w:val="24"/>
          <w:shd w:val="clear" w:color="auto" w:fill="FFFFFF"/>
        </w:rPr>
        <w:t>ш</w:t>
      </w:r>
      <w:r w:rsidRPr="00716709">
        <w:rPr>
          <w:rFonts w:ascii="Times New Roman" w:hAnsi="Times New Roman" w:cs="Times New Roman"/>
          <w:color w:val="000000"/>
          <w:sz w:val="24"/>
          <w:szCs w:val="24"/>
          <w:shd w:val="clear" w:color="auto" w:fill="FFFFFF"/>
        </w:rPr>
        <w:t>ка... Он едва успевал сделать последнее движение, как готовую вещь немедленно выхв</w:t>
      </w:r>
      <w:r w:rsidRPr="00716709">
        <w:rPr>
          <w:rFonts w:ascii="Times New Roman" w:hAnsi="Times New Roman" w:cs="Times New Roman"/>
          <w:color w:val="000000"/>
          <w:sz w:val="24"/>
          <w:szCs w:val="24"/>
          <w:shd w:val="clear" w:color="auto" w:fill="FFFFFF"/>
        </w:rPr>
        <w:t>а</w:t>
      </w:r>
      <w:r w:rsidRPr="00716709">
        <w:rPr>
          <w:rFonts w:ascii="Times New Roman" w:hAnsi="Times New Roman" w:cs="Times New Roman"/>
          <w:color w:val="000000"/>
          <w:sz w:val="24"/>
          <w:szCs w:val="24"/>
          <w:shd w:val="clear" w:color="auto" w:fill="FFFFFF"/>
        </w:rPr>
        <w:t xml:space="preserve">тывала ожидающая рука. </w:t>
      </w:r>
    </w:p>
    <w:p w14:paraId="552E9595"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 И мне, и мне сделай! </w:t>
      </w:r>
    </w:p>
    <w:p w14:paraId="772D4C1E"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 Тебе он уже сделал, бессовестная ты! Моя очередь! </w:t>
      </w:r>
    </w:p>
    <w:p w14:paraId="1FCE16AF"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 Генечка, пожалуйста, мне стакан! </w:t>
      </w:r>
    </w:p>
    <w:p w14:paraId="4048EDBF"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 Человечка, Геня, сделай мне человечка! </w:t>
      </w:r>
    </w:p>
    <w:p w14:paraId="48D59EBD" w14:textId="668C1D1E"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Все забыли и думать про фанты. Геня быстрыми движениями складывал, выравн</w:t>
      </w:r>
      <w:r w:rsidRPr="00716709">
        <w:rPr>
          <w:rFonts w:ascii="Times New Roman" w:hAnsi="Times New Roman" w:cs="Times New Roman"/>
          <w:color w:val="000000"/>
          <w:sz w:val="24"/>
          <w:szCs w:val="24"/>
          <w:shd w:val="clear" w:color="auto" w:fill="FFFFFF"/>
        </w:rPr>
        <w:t>и</w:t>
      </w:r>
      <w:r w:rsidRPr="00716709">
        <w:rPr>
          <w:rFonts w:ascii="Times New Roman" w:hAnsi="Times New Roman" w:cs="Times New Roman"/>
          <w:color w:val="000000"/>
          <w:sz w:val="24"/>
          <w:szCs w:val="24"/>
          <w:shd w:val="clear" w:color="auto" w:fill="FFFFFF"/>
        </w:rPr>
        <w:t>вал швы, снова складывал, загибал уголки. Человек... рубашка... собака... Они тянули к нему руки, и он раздавал им свои бумажные чудеса, и все улыбались, и все его благодар</w:t>
      </w:r>
      <w:r w:rsidRPr="00716709">
        <w:rPr>
          <w:rFonts w:ascii="Times New Roman" w:hAnsi="Times New Roman" w:cs="Times New Roman"/>
          <w:color w:val="000000"/>
          <w:sz w:val="24"/>
          <w:szCs w:val="24"/>
          <w:shd w:val="clear" w:color="auto" w:fill="FFFFFF"/>
        </w:rPr>
        <w:t>и</w:t>
      </w:r>
      <w:r w:rsidRPr="00716709">
        <w:rPr>
          <w:rFonts w:ascii="Times New Roman" w:hAnsi="Times New Roman" w:cs="Times New Roman"/>
          <w:color w:val="000000"/>
          <w:sz w:val="24"/>
          <w:szCs w:val="24"/>
          <w:shd w:val="clear" w:color="auto" w:fill="FFFFFF"/>
        </w:rPr>
        <w:lastRenderedPageBreak/>
        <w:t xml:space="preserve">ли. Он был счастлив. Он не чувствовал ни страха, ни неприязни, ни вражды. Он словно впервые увидел их лица: не злые. Они были совершенно не злые... </w:t>
      </w:r>
    </w:p>
    <w:p w14:paraId="012CB899"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Мать мыла посуду, улыбалась и роняла слезы в мыльную воду. Счастливый мал</w:t>
      </w:r>
      <w:r w:rsidRPr="00716709">
        <w:rPr>
          <w:rFonts w:ascii="Times New Roman" w:hAnsi="Times New Roman" w:cs="Times New Roman"/>
          <w:color w:val="000000"/>
          <w:sz w:val="24"/>
          <w:szCs w:val="24"/>
          <w:shd w:val="clear" w:color="auto" w:fill="FFFFFF"/>
        </w:rPr>
        <w:t>ь</w:t>
      </w:r>
      <w:r w:rsidRPr="00716709">
        <w:rPr>
          <w:rFonts w:ascii="Times New Roman" w:hAnsi="Times New Roman" w:cs="Times New Roman"/>
          <w:color w:val="000000"/>
          <w:sz w:val="24"/>
          <w:szCs w:val="24"/>
          <w:shd w:val="clear" w:color="auto" w:fill="FFFFFF"/>
        </w:rPr>
        <w:t>чик раздаривал бумажные игрушки...</w:t>
      </w:r>
    </w:p>
    <w:p w14:paraId="390A88EC" w14:textId="6446F6F5" w:rsidR="001577A7" w:rsidRDefault="00716709" w:rsidP="001577A7">
      <w:pPr>
        <w:spacing w:line="360" w:lineRule="auto"/>
        <w:jc w:val="right"/>
        <w:rPr>
          <w:rFonts w:ascii="Times New Roman" w:hAnsi="Times New Roman" w:cs="Times New Roman"/>
          <w:color w:val="000000"/>
          <w:sz w:val="24"/>
          <w:szCs w:val="24"/>
          <w:shd w:val="clear" w:color="auto" w:fill="FFFFFF"/>
        </w:rPr>
      </w:pPr>
      <w:r w:rsidRPr="00023F99">
        <w:rPr>
          <w:rFonts w:ascii="Times New Roman" w:hAnsi="Times New Roman" w:cs="Times New Roman"/>
          <w:color w:val="000000"/>
          <w:sz w:val="24"/>
          <w:szCs w:val="24"/>
          <w:shd w:val="clear" w:color="auto" w:fill="FFFFFF"/>
        </w:rPr>
        <w:t xml:space="preserve"> </w:t>
      </w:r>
      <w:r w:rsidR="001577A7" w:rsidRPr="00023F99">
        <w:rPr>
          <w:rFonts w:ascii="Times New Roman" w:hAnsi="Times New Roman" w:cs="Times New Roman"/>
          <w:color w:val="000000"/>
          <w:sz w:val="24"/>
          <w:szCs w:val="24"/>
          <w:shd w:val="clear" w:color="auto" w:fill="FFFFFF"/>
        </w:rPr>
        <w:t>(По Л. Улицкой)</w:t>
      </w:r>
    </w:p>
    <w:p w14:paraId="02939123" w14:textId="77777777" w:rsidR="00D663E8" w:rsidRPr="002D2BCA" w:rsidRDefault="00720019" w:rsidP="002D2BCA">
      <w:pPr>
        <w:spacing w:line="360" w:lineRule="auto"/>
        <w:jc w:val="left"/>
        <w:rPr>
          <w:rFonts w:ascii="Times New Roman" w:hAnsi="Times New Roman" w:cs="Times New Roman"/>
          <w:b/>
          <w:i/>
          <w:color w:val="000000"/>
          <w:sz w:val="24"/>
          <w:szCs w:val="24"/>
          <w:shd w:val="clear" w:color="auto" w:fill="FFFFFF"/>
        </w:rPr>
      </w:pPr>
      <w:r w:rsidRPr="002D2BCA">
        <w:rPr>
          <w:rFonts w:ascii="Times New Roman" w:hAnsi="Times New Roman" w:cs="Times New Roman"/>
          <w:b/>
          <w:i/>
          <w:color w:val="000000"/>
          <w:sz w:val="24"/>
          <w:szCs w:val="24"/>
          <w:shd w:val="clear" w:color="auto" w:fill="FFFFFF"/>
        </w:rPr>
        <w:t>Вопросы для обсуждения:</w:t>
      </w:r>
    </w:p>
    <w:p w14:paraId="7233A64E" w14:textId="778BEA9E" w:rsidR="00D663E8" w:rsidRPr="002D2BCA" w:rsidRDefault="00720019" w:rsidP="00D12C87">
      <w:pPr>
        <w:pStyle w:val="a5"/>
        <w:numPr>
          <w:ilvl w:val="0"/>
          <w:numId w:val="46"/>
        </w:numPr>
        <w:tabs>
          <w:tab w:val="left" w:pos="426"/>
        </w:tabs>
        <w:spacing w:line="360" w:lineRule="auto"/>
        <w:ind w:left="0" w:firstLine="0"/>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О чём этот рассказ?</w:t>
      </w:r>
      <w:r w:rsidR="001577A7">
        <w:rPr>
          <w:rFonts w:ascii="Times New Roman" w:hAnsi="Times New Roman" w:cs="Times New Roman"/>
          <w:color w:val="000000"/>
          <w:sz w:val="24"/>
          <w:szCs w:val="24"/>
          <w:shd w:val="clear" w:color="auto" w:fill="FFFFFF"/>
        </w:rPr>
        <w:t xml:space="preserve"> </w:t>
      </w:r>
      <w:r w:rsidR="001577A7" w:rsidRPr="00023F99">
        <w:rPr>
          <w:rFonts w:ascii="Times New Roman" w:hAnsi="Times New Roman" w:cs="Times New Roman"/>
          <w:color w:val="000000"/>
          <w:sz w:val="24"/>
          <w:szCs w:val="24"/>
          <w:shd w:val="clear" w:color="auto" w:fill="FFFFFF"/>
        </w:rPr>
        <w:t>Почему он называется «Бумажная победа»?</w:t>
      </w:r>
      <w:r w:rsidR="001577A7">
        <w:rPr>
          <w:rFonts w:ascii="Times New Roman" w:hAnsi="Times New Roman" w:cs="Times New Roman"/>
          <w:color w:val="000000"/>
          <w:sz w:val="24"/>
          <w:szCs w:val="24"/>
          <w:shd w:val="clear" w:color="auto" w:fill="FFFFFF"/>
        </w:rPr>
        <w:t xml:space="preserve"> </w:t>
      </w:r>
      <w:r w:rsidRPr="002D2BCA">
        <w:rPr>
          <w:rFonts w:ascii="Times New Roman" w:hAnsi="Times New Roman" w:cs="Times New Roman"/>
          <w:color w:val="000000"/>
          <w:sz w:val="24"/>
          <w:szCs w:val="24"/>
          <w:shd w:val="clear" w:color="auto" w:fill="FFFFFF"/>
        </w:rPr>
        <w:t xml:space="preserve"> Кто его основные герои?</w:t>
      </w:r>
    </w:p>
    <w:p w14:paraId="42800030" w14:textId="77777777" w:rsidR="00D663E8" w:rsidRPr="002D2BCA" w:rsidRDefault="00D663E8" w:rsidP="00D12C87">
      <w:pPr>
        <w:pStyle w:val="a5"/>
        <w:numPr>
          <w:ilvl w:val="0"/>
          <w:numId w:val="46"/>
        </w:numPr>
        <w:tabs>
          <w:tab w:val="left" w:pos="426"/>
        </w:tabs>
        <w:spacing w:line="360" w:lineRule="auto"/>
        <w:ind w:left="0" w:firstLine="0"/>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Почему героям рассказа дали такие имена?</w:t>
      </w:r>
    </w:p>
    <w:p w14:paraId="439419F6" w14:textId="77777777" w:rsidR="00D663E8" w:rsidRPr="002D2BCA" w:rsidRDefault="00D663E8" w:rsidP="00D12C87">
      <w:pPr>
        <w:pStyle w:val="a5"/>
        <w:numPr>
          <w:ilvl w:val="0"/>
          <w:numId w:val="46"/>
        </w:numPr>
        <w:tabs>
          <w:tab w:val="left" w:pos="426"/>
        </w:tabs>
        <w:spacing w:line="360" w:lineRule="auto"/>
        <w:ind w:left="0" w:firstLine="0"/>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Обычно мы смеемся над человеческой глупостью, ленью, осуждаем подлость, хи</w:t>
      </w:r>
      <w:r w:rsidRPr="002D2BCA">
        <w:rPr>
          <w:rFonts w:ascii="Times New Roman" w:hAnsi="Times New Roman" w:cs="Times New Roman"/>
          <w:color w:val="000000"/>
          <w:sz w:val="24"/>
          <w:szCs w:val="24"/>
          <w:shd w:val="clear" w:color="auto" w:fill="FFFFFF"/>
        </w:rPr>
        <w:t>т</w:t>
      </w:r>
      <w:r w:rsidRPr="002D2BCA">
        <w:rPr>
          <w:rFonts w:ascii="Times New Roman" w:hAnsi="Times New Roman" w:cs="Times New Roman"/>
          <w:color w:val="000000"/>
          <w:sz w:val="24"/>
          <w:szCs w:val="24"/>
          <w:shd w:val="clear" w:color="auto" w:fill="FFFFFF"/>
        </w:rPr>
        <w:t>рость. Можно ли по фамилии судить о личных качествах человека?</w:t>
      </w:r>
    </w:p>
    <w:p w14:paraId="23B4DB1E" w14:textId="77777777" w:rsidR="00D663E8" w:rsidRPr="002D2BCA" w:rsidRDefault="00D663E8" w:rsidP="00D12C87">
      <w:pPr>
        <w:pStyle w:val="a5"/>
        <w:numPr>
          <w:ilvl w:val="0"/>
          <w:numId w:val="46"/>
        </w:numPr>
        <w:tabs>
          <w:tab w:val="left" w:pos="426"/>
        </w:tabs>
        <w:spacing w:line="360" w:lineRule="auto"/>
        <w:ind w:left="0" w:firstLine="0"/>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Составьте кластер: Геня Пираплётчиков – мать – бабушка – Женька Айтыр</w:t>
      </w:r>
    </w:p>
    <w:p w14:paraId="6C46E530" w14:textId="77777777" w:rsidR="00D663E8" w:rsidRPr="002D2BCA" w:rsidRDefault="00D663E8" w:rsidP="00D12C87">
      <w:pPr>
        <w:pStyle w:val="a5"/>
        <w:numPr>
          <w:ilvl w:val="0"/>
          <w:numId w:val="46"/>
        </w:numPr>
        <w:tabs>
          <w:tab w:val="left" w:pos="426"/>
        </w:tabs>
        <w:spacing w:line="360" w:lineRule="auto"/>
        <w:ind w:left="0" w:firstLine="0"/>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На чьей стороне находится автор рассказа, глазами какого героя видятся все события рассказа?</w:t>
      </w:r>
    </w:p>
    <w:p w14:paraId="76D353BA" w14:textId="77777777" w:rsidR="00D663E8" w:rsidRPr="002D2BCA" w:rsidRDefault="00D663E8" w:rsidP="00D12C87">
      <w:pPr>
        <w:pStyle w:val="a5"/>
        <w:numPr>
          <w:ilvl w:val="0"/>
          <w:numId w:val="46"/>
        </w:numPr>
        <w:tabs>
          <w:tab w:val="left" w:pos="426"/>
        </w:tabs>
        <w:spacing w:line="360" w:lineRule="auto"/>
        <w:ind w:left="0" w:firstLine="0"/>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Почему ребята двора обижают Геню Пираплётчикова?</w:t>
      </w:r>
    </w:p>
    <w:p w14:paraId="243FF8FD" w14:textId="77777777" w:rsidR="00D663E8" w:rsidRPr="002D2BCA" w:rsidRDefault="00D663E8" w:rsidP="00D12C87">
      <w:pPr>
        <w:pStyle w:val="a5"/>
        <w:numPr>
          <w:ilvl w:val="0"/>
          <w:numId w:val="46"/>
        </w:numPr>
        <w:tabs>
          <w:tab w:val="left" w:pos="426"/>
        </w:tabs>
        <w:spacing w:line="360" w:lineRule="auto"/>
        <w:ind w:left="0" w:firstLine="0"/>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Почему мать принимает такое странное решение?</w:t>
      </w:r>
    </w:p>
    <w:p w14:paraId="453FC379" w14:textId="77777777" w:rsidR="00D663E8" w:rsidRPr="002D2BCA" w:rsidRDefault="00D663E8" w:rsidP="00D12C87">
      <w:pPr>
        <w:pStyle w:val="a5"/>
        <w:numPr>
          <w:ilvl w:val="0"/>
          <w:numId w:val="46"/>
        </w:numPr>
        <w:tabs>
          <w:tab w:val="left" w:pos="426"/>
        </w:tabs>
        <w:spacing w:line="360" w:lineRule="auto"/>
        <w:ind w:left="0" w:firstLine="0"/>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Как вы думаете, почему ребята двора так относятся к герою рассказа, Гене Пираплё</w:t>
      </w:r>
      <w:r w:rsidRPr="002D2BCA">
        <w:rPr>
          <w:rFonts w:ascii="Times New Roman" w:hAnsi="Times New Roman" w:cs="Times New Roman"/>
          <w:color w:val="000000"/>
          <w:sz w:val="24"/>
          <w:szCs w:val="24"/>
          <w:shd w:val="clear" w:color="auto" w:fill="FFFFFF"/>
        </w:rPr>
        <w:t>т</w:t>
      </w:r>
      <w:r w:rsidRPr="002D2BCA">
        <w:rPr>
          <w:rFonts w:ascii="Times New Roman" w:hAnsi="Times New Roman" w:cs="Times New Roman"/>
          <w:color w:val="000000"/>
          <w:sz w:val="24"/>
          <w:szCs w:val="24"/>
          <w:shd w:val="clear" w:color="auto" w:fill="FFFFFF"/>
        </w:rPr>
        <w:t xml:space="preserve">чикову? За что они его ненавидят? </w:t>
      </w:r>
    </w:p>
    <w:p w14:paraId="3A3AD053" w14:textId="77777777" w:rsidR="00D663E8" w:rsidRPr="002D2BCA" w:rsidRDefault="00D663E8" w:rsidP="00D12C87">
      <w:pPr>
        <w:pStyle w:val="a5"/>
        <w:numPr>
          <w:ilvl w:val="0"/>
          <w:numId w:val="46"/>
        </w:numPr>
        <w:tabs>
          <w:tab w:val="left" w:pos="426"/>
        </w:tabs>
        <w:spacing w:line="360" w:lineRule="auto"/>
        <w:ind w:left="0" w:firstLine="0"/>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Хотели бы вы дружить с таким мальчиком, как Геня Пираплётчиков? Как Женька А</w:t>
      </w:r>
      <w:r w:rsidRPr="002D2BCA">
        <w:rPr>
          <w:rFonts w:ascii="Times New Roman" w:hAnsi="Times New Roman" w:cs="Times New Roman"/>
          <w:color w:val="000000"/>
          <w:sz w:val="24"/>
          <w:szCs w:val="24"/>
          <w:shd w:val="clear" w:color="auto" w:fill="FFFFFF"/>
        </w:rPr>
        <w:t>й</w:t>
      </w:r>
      <w:r w:rsidRPr="002D2BCA">
        <w:rPr>
          <w:rFonts w:ascii="Times New Roman" w:hAnsi="Times New Roman" w:cs="Times New Roman"/>
          <w:color w:val="000000"/>
          <w:sz w:val="24"/>
          <w:szCs w:val="24"/>
          <w:shd w:val="clear" w:color="auto" w:fill="FFFFFF"/>
        </w:rPr>
        <w:t>тыр? Почему?</w:t>
      </w:r>
    </w:p>
    <w:p w14:paraId="7D56D20C" w14:textId="284605EE" w:rsidR="00D663E8" w:rsidRPr="002D2BCA" w:rsidRDefault="00D663E8" w:rsidP="00D12C87">
      <w:pPr>
        <w:pStyle w:val="a5"/>
        <w:numPr>
          <w:ilvl w:val="0"/>
          <w:numId w:val="46"/>
        </w:numPr>
        <w:tabs>
          <w:tab w:val="left" w:pos="426"/>
        </w:tabs>
        <w:spacing w:line="360" w:lineRule="auto"/>
        <w:ind w:left="0" w:firstLine="0"/>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Могла бы быть другая развязка? Какие варианты развязки вы могли бы предложить? Выберите тот, который бы вам показался наиболее достоверным.</w:t>
      </w:r>
    </w:p>
    <w:p w14:paraId="06C504A8" w14:textId="77777777" w:rsidR="00D663E8" w:rsidRPr="002D2BCA" w:rsidRDefault="00D663E8" w:rsidP="00D12C87">
      <w:pPr>
        <w:pStyle w:val="a5"/>
        <w:numPr>
          <w:ilvl w:val="0"/>
          <w:numId w:val="46"/>
        </w:numPr>
        <w:tabs>
          <w:tab w:val="left" w:pos="426"/>
        </w:tabs>
        <w:spacing w:line="360" w:lineRule="auto"/>
        <w:ind w:left="0" w:firstLine="0"/>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Вспомните подобный случай из жизни. Что бы вы посоветовали герою подобного случая?</w:t>
      </w:r>
    </w:p>
    <w:p w14:paraId="4F5062E5" w14:textId="77777777" w:rsidR="00D663E8" w:rsidRPr="0008200A" w:rsidRDefault="0008200A" w:rsidP="00D663E8">
      <w:pPr>
        <w:spacing w:line="360" w:lineRule="auto"/>
        <w:jc w:val="both"/>
        <w:rPr>
          <w:rFonts w:ascii="Times New Roman" w:hAnsi="Times New Roman" w:cs="Times New Roman"/>
          <w:b/>
          <w:i/>
          <w:sz w:val="24"/>
          <w:szCs w:val="24"/>
          <w:shd w:val="clear" w:color="auto" w:fill="FFFFFF"/>
        </w:rPr>
      </w:pPr>
      <w:r w:rsidRPr="0008200A">
        <w:rPr>
          <w:rFonts w:ascii="Times New Roman" w:hAnsi="Times New Roman" w:cs="Times New Roman"/>
          <w:b/>
          <w:i/>
          <w:sz w:val="24"/>
          <w:szCs w:val="24"/>
          <w:shd w:val="clear" w:color="auto" w:fill="FFFFFF"/>
        </w:rPr>
        <w:t>Задания:</w:t>
      </w:r>
    </w:p>
    <w:p w14:paraId="59EEB811" w14:textId="77777777" w:rsidR="00D663E8" w:rsidRPr="0008200A" w:rsidRDefault="0008200A" w:rsidP="00D12C87">
      <w:pPr>
        <w:pStyle w:val="a5"/>
        <w:numPr>
          <w:ilvl w:val="0"/>
          <w:numId w:val="42"/>
        </w:numPr>
        <w:tabs>
          <w:tab w:val="left" w:pos="284"/>
        </w:tabs>
        <w:spacing w:line="36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Подберите эпиграф</w:t>
      </w:r>
      <w:r w:rsidR="00D663E8" w:rsidRPr="0008200A">
        <w:rPr>
          <w:rFonts w:ascii="Times New Roman" w:hAnsi="Times New Roman" w:cs="Times New Roman"/>
          <w:sz w:val="24"/>
          <w:szCs w:val="24"/>
          <w:shd w:val="clear" w:color="auto" w:fill="FFFFFF"/>
        </w:rPr>
        <w:t xml:space="preserve"> к отрывку</w:t>
      </w:r>
      <w:r>
        <w:rPr>
          <w:rFonts w:ascii="Times New Roman" w:hAnsi="Times New Roman" w:cs="Times New Roman"/>
          <w:sz w:val="24"/>
          <w:szCs w:val="24"/>
          <w:shd w:val="clear" w:color="auto" w:fill="FFFFFF"/>
        </w:rPr>
        <w:t>.</w:t>
      </w:r>
    </w:p>
    <w:p w14:paraId="36184BF4" w14:textId="77777777" w:rsidR="00D663E8" w:rsidRPr="0008200A" w:rsidRDefault="0008200A" w:rsidP="00D12C87">
      <w:pPr>
        <w:pStyle w:val="a5"/>
        <w:numPr>
          <w:ilvl w:val="0"/>
          <w:numId w:val="42"/>
        </w:numPr>
        <w:tabs>
          <w:tab w:val="left" w:pos="284"/>
        </w:tabs>
        <w:spacing w:line="36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Сделайте</w:t>
      </w:r>
      <w:r w:rsidR="00D663E8" w:rsidRPr="0008200A">
        <w:rPr>
          <w:rFonts w:ascii="Times New Roman" w:hAnsi="Times New Roman" w:cs="Times New Roman"/>
          <w:sz w:val="24"/>
          <w:szCs w:val="24"/>
          <w:shd w:val="clear" w:color="auto" w:fill="FFFFFF"/>
        </w:rPr>
        <w:t xml:space="preserve"> инсценировку отрывка</w:t>
      </w:r>
      <w:r>
        <w:rPr>
          <w:rFonts w:ascii="Times New Roman" w:hAnsi="Times New Roman" w:cs="Times New Roman"/>
          <w:sz w:val="24"/>
          <w:szCs w:val="24"/>
          <w:shd w:val="clear" w:color="auto" w:fill="FFFFFF"/>
        </w:rPr>
        <w:t>.</w:t>
      </w:r>
    </w:p>
    <w:p w14:paraId="5D269912" w14:textId="0FB81B3A" w:rsidR="00D663E8" w:rsidRDefault="00D663E8" w:rsidP="00D663E8">
      <w:pPr>
        <w:spacing w:line="360" w:lineRule="auto"/>
        <w:jc w:val="both"/>
      </w:pPr>
    </w:p>
    <w:p w14:paraId="2CCB21AE" w14:textId="77777777" w:rsidR="00D663E8" w:rsidRDefault="00D663E8" w:rsidP="002D2BCA">
      <w:pPr>
        <w:spacing w:line="360" w:lineRule="auto"/>
        <w:ind w:firstLine="0"/>
        <w:rPr>
          <w:rFonts w:ascii="Times New Roman" w:hAnsi="Times New Roman" w:cs="Times New Roman"/>
          <w:b/>
          <w:i/>
          <w:sz w:val="24"/>
          <w:szCs w:val="24"/>
        </w:rPr>
      </w:pPr>
      <w:r w:rsidRPr="0008200A">
        <w:rPr>
          <w:rFonts w:ascii="Times New Roman" w:hAnsi="Times New Roman" w:cs="Times New Roman"/>
          <w:b/>
          <w:i/>
          <w:sz w:val="24"/>
          <w:szCs w:val="24"/>
        </w:rPr>
        <w:t>Тема 5. Типы текстов: текст-повествование (рассказ, отчёт, репортаж)</w:t>
      </w:r>
    </w:p>
    <w:p w14:paraId="07D7D766" w14:textId="6F8C9948" w:rsidR="0008200A" w:rsidRPr="0008200A" w:rsidRDefault="009278EB" w:rsidP="0008200A">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Тексты для чтения</w:t>
      </w:r>
    </w:p>
    <w:p w14:paraId="617373DA" w14:textId="77777777" w:rsidR="001577A7" w:rsidRPr="001577A7" w:rsidRDefault="001577A7" w:rsidP="0008200A">
      <w:pPr>
        <w:spacing w:line="360" w:lineRule="auto"/>
        <w:jc w:val="left"/>
        <w:rPr>
          <w:rStyle w:val="ucoz-forum-post"/>
          <w:rFonts w:ascii="Times New Roman" w:hAnsi="Times New Roman" w:cs="Times New Roman"/>
          <w:b/>
          <w:bCs/>
          <w:sz w:val="24"/>
          <w:szCs w:val="24"/>
          <w:shd w:val="clear" w:color="auto" w:fill="FAFAFA"/>
        </w:rPr>
      </w:pPr>
      <w:r w:rsidRPr="00023F99">
        <w:rPr>
          <w:rStyle w:val="ucoz-forum-post"/>
          <w:rFonts w:ascii="Times New Roman" w:hAnsi="Times New Roman" w:cs="Times New Roman"/>
          <w:b/>
          <w:bCs/>
          <w:sz w:val="24"/>
          <w:szCs w:val="24"/>
          <w:shd w:val="clear" w:color="auto" w:fill="FAFAFA"/>
        </w:rPr>
        <w:t xml:space="preserve">Текст </w:t>
      </w:r>
      <w:r w:rsidR="00D663E8" w:rsidRPr="00023F99">
        <w:rPr>
          <w:rStyle w:val="ucoz-forum-post"/>
          <w:rFonts w:ascii="Times New Roman" w:hAnsi="Times New Roman" w:cs="Times New Roman"/>
          <w:b/>
          <w:bCs/>
          <w:sz w:val="24"/>
          <w:szCs w:val="24"/>
          <w:shd w:val="clear" w:color="auto" w:fill="FAFAFA"/>
        </w:rPr>
        <w:t>1.</w:t>
      </w:r>
      <w:r w:rsidR="00D663E8" w:rsidRPr="001577A7">
        <w:rPr>
          <w:rStyle w:val="ucoz-forum-post"/>
          <w:rFonts w:ascii="Times New Roman" w:hAnsi="Times New Roman" w:cs="Times New Roman"/>
          <w:b/>
          <w:bCs/>
          <w:sz w:val="24"/>
          <w:szCs w:val="24"/>
          <w:shd w:val="clear" w:color="auto" w:fill="FAFAFA"/>
        </w:rPr>
        <w:t xml:space="preserve"> </w:t>
      </w:r>
    </w:p>
    <w:p w14:paraId="7E6F0698" w14:textId="25305900" w:rsidR="00D663E8" w:rsidRPr="0008200A" w:rsidRDefault="00D663E8" w:rsidP="0008200A">
      <w:pPr>
        <w:spacing w:line="360" w:lineRule="auto"/>
        <w:jc w:val="left"/>
        <w:rPr>
          <w:rFonts w:ascii="Times New Roman" w:hAnsi="Times New Roman" w:cs="Times New Roman"/>
          <w:bCs/>
          <w:sz w:val="24"/>
          <w:szCs w:val="24"/>
          <w:shd w:val="clear" w:color="auto" w:fill="FAFAFA"/>
        </w:rPr>
      </w:pPr>
      <w:r w:rsidRPr="0008200A">
        <w:rPr>
          <w:rStyle w:val="ucoz-forum-post"/>
          <w:rFonts w:ascii="Times New Roman" w:hAnsi="Times New Roman" w:cs="Times New Roman"/>
          <w:bCs/>
          <w:sz w:val="24"/>
          <w:szCs w:val="24"/>
          <w:shd w:val="clear" w:color="auto" w:fill="FAFAFA"/>
        </w:rPr>
        <w:t>Учительница пришла в класс. Она сказала:</w:t>
      </w:r>
    </w:p>
    <w:p w14:paraId="045CEB4F" w14:textId="77777777" w:rsidR="00D663E8" w:rsidRPr="002D2BCA" w:rsidRDefault="00D663E8" w:rsidP="00D12C87">
      <w:pPr>
        <w:pStyle w:val="a5"/>
        <w:numPr>
          <w:ilvl w:val="0"/>
          <w:numId w:val="47"/>
        </w:numPr>
        <w:spacing w:line="360" w:lineRule="auto"/>
        <w:ind w:left="0" w:firstLine="360"/>
        <w:jc w:val="both"/>
        <w:rPr>
          <w:rFonts w:ascii="Times New Roman" w:hAnsi="Times New Roman" w:cs="Times New Roman"/>
          <w:bCs/>
          <w:sz w:val="24"/>
          <w:szCs w:val="24"/>
          <w:shd w:val="clear" w:color="auto" w:fill="FAFAFA"/>
        </w:rPr>
      </w:pPr>
      <w:r w:rsidRPr="002D2BCA">
        <w:rPr>
          <w:rStyle w:val="ucoz-forum-post"/>
          <w:rFonts w:ascii="Times New Roman" w:hAnsi="Times New Roman" w:cs="Times New Roman"/>
          <w:bCs/>
          <w:sz w:val="24"/>
          <w:szCs w:val="24"/>
          <w:shd w:val="clear" w:color="auto" w:fill="FAFAFA"/>
        </w:rPr>
        <w:t>Здравствуйте, дети! Будем друзьями. Давайте знакомиться. Меня зовут Ксения Алексеевна.</w:t>
      </w:r>
    </w:p>
    <w:p w14:paraId="7BBBF35D" w14:textId="77777777" w:rsidR="00D663E8" w:rsidRPr="0008200A" w:rsidRDefault="00D663E8" w:rsidP="0008200A">
      <w:pPr>
        <w:spacing w:line="360" w:lineRule="auto"/>
        <w:ind w:firstLine="0"/>
        <w:jc w:val="both"/>
        <w:rPr>
          <w:rFonts w:ascii="Times New Roman" w:hAnsi="Times New Roman" w:cs="Times New Roman"/>
          <w:bCs/>
          <w:sz w:val="24"/>
          <w:szCs w:val="24"/>
          <w:shd w:val="clear" w:color="auto" w:fill="FAFAFA"/>
        </w:rPr>
      </w:pPr>
      <w:r w:rsidRPr="0008200A">
        <w:rPr>
          <w:rStyle w:val="ucoz-forum-post"/>
          <w:rFonts w:ascii="Times New Roman" w:hAnsi="Times New Roman" w:cs="Times New Roman"/>
          <w:bCs/>
          <w:sz w:val="24"/>
          <w:szCs w:val="24"/>
          <w:shd w:val="clear" w:color="auto" w:fill="FAFAFA"/>
        </w:rPr>
        <w:lastRenderedPageBreak/>
        <w:t>Я сказал:</w:t>
      </w:r>
    </w:p>
    <w:p w14:paraId="7474236E" w14:textId="77777777" w:rsidR="00D663E8" w:rsidRPr="002D2BCA"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А меня зовут Денисом.</w:t>
      </w:r>
    </w:p>
    <w:p w14:paraId="26801B7D" w14:textId="77777777" w:rsidR="00D663E8" w:rsidRPr="0008200A" w:rsidRDefault="00D663E8" w:rsidP="0008200A">
      <w:pPr>
        <w:spacing w:line="360" w:lineRule="auto"/>
        <w:ind w:firstLine="0"/>
        <w:jc w:val="both"/>
        <w:rPr>
          <w:rFonts w:ascii="Times New Roman" w:hAnsi="Times New Roman" w:cs="Times New Roman"/>
          <w:bCs/>
          <w:sz w:val="24"/>
          <w:szCs w:val="24"/>
          <w:shd w:val="clear" w:color="auto" w:fill="FAFAFA"/>
        </w:rPr>
      </w:pPr>
      <w:r w:rsidRPr="0008200A">
        <w:rPr>
          <w:rStyle w:val="ucoz-forum-post"/>
          <w:rFonts w:ascii="Times New Roman" w:hAnsi="Times New Roman" w:cs="Times New Roman"/>
          <w:bCs/>
          <w:sz w:val="24"/>
          <w:szCs w:val="24"/>
          <w:shd w:val="clear" w:color="auto" w:fill="FAFAFA"/>
        </w:rPr>
        <w:t>Учительница сказала:</w:t>
      </w:r>
    </w:p>
    <w:p w14:paraId="1BAB4CE0" w14:textId="77777777" w:rsidR="00D663E8" w:rsidRPr="002D2BCA"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Очень приятно.</w:t>
      </w:r>
    </w:p>
    <w:p w14:paraId="15B0E546" w14:textId="77777777" w:rsidR="00D663E8" w:rsidRPr="0008200A" w:rsidRDefault="00D663E8" w:rsidP="0008200A">
      <w:pPr>
        <w:spacing w:line="360" w:lineRule="auto"/>
        <w:ind w:firstLine="0"/>
        <w:jc w:val="both"/>
        <w:rPr>
          <w:rFonts w:ascii="Times New Roman" w:hAnsi="Times New Roman" w:cs="Times New Roman"/>
          <w:bCs/>
          <w:sz w:val="24"/>
          <w:szCs w:val="24"/>
          <w:shd w:val="clear" w:color="auto" w:fill="FAFAFA"/>
        </w:rPr>
      </w:pPr>
      <w:r w:rsidRPr="0008200A">
        <w:rPr>
          <w:rStyle w:val="ucoz-forum-post"/>
          <w:rFonts w:ascii="Times New Roman" w:hAnsi="Times New Roman" w:cs="Times New Roman"/>
          <w:bCs/>
          <w:sz w:val="24"/>
          <w:szCs w:val="24"/>
          <w:shd w:val="clear" w:color="auto" w:fill="FAFAFA"/>
        </w:rPr>
        <w:t>А другие ребята закричали:</w:t>
      </w:r>
    </w:p>
    <w:p w14:paraId="3E58753D" w14:textId="77777777" w:rsidR="00D663E8" w:rsidRPr="002D2BCA"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А меня зовут Маша!</w:t>
      </w:r>
    </w:p>
    <w:p w14:paraId="62967196" w14:textId="77777777" w:rsidR="00D663E8" w:rsidRPr="002D2BCA"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А я Миша!</w:t>
      </w:r>
    </w:p>
    <w:p w14:paraId="40906BD2" w14:textId="77777777" w:rsidR="00D663E8" w:rsidRPr="002D2BCA"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А я Толя!</w:t>
      </w:r>
    </w:p>
    <w:p w14:paraId="7F853971" w14:textId="77777777" w:rsidR="00D663E8" w:rsidRPr="002D2BCA"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Петя!</w:t>
      </w:r>
    </w:p>
    <w:p w14:paraId="34F9A24E" w14:textId="77777777" w:rsidR="00D663E8" w:rsidRPr="002D2BCA"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Вася!</w:t>
      </w:r>
    </w:p>
    <w:p w14:paraId="67D466B8" w14:textId="77777777" w:rsidR="00D663E8" w:rsidRPr="0008200A" w:rsidRDefault="00D663E8" w:rsidP="0008200A">
      <w:pPr>
        <w:spacing w:line="360" w:lineRule="auto"/>
        <w:ind w:firstLine="0"/>
        <w:jc w:val="both"/>
        <w:rPr>
          <w:rFonts w:ascii="Times New Roman" w:hAnsi="Times New Roman" w:cs="Times New Roman"/>
          <w:bCs/>
          <w:sz w:val="24"/>
          <w:szCs w:val="24"/>
          <w:shd w:val="clear" w:color="auto" w:fill="FAFAFA"/>
        </w:rPr>
      </w:pPr>
      <w:r w:rsidRPr="0008200A">
        <w:rPr>
          <w:rStyle w:val="ucoz-forum-post"/>
          <w:rFonts w:ascii="Times New Roman" w:hAnsi="Times New Roman" w:cs="Times New Roman"/>
          <w:bCs/>
          <w:sz w:val="24"/>
          <w:szCs w:val="24"/>
          <w:shd w:val="clear" w:color="auto" w:fill="FAFAFA"/>
        </w:rPr>
        <w:t>Учительница сказала:</w:t>
      </w:r>
    </w:p>
    <w:p w14:paraId="5A759F9F" w14:textId="77777777" w:rsidR="00D663E8" w:rsidRPr="002D2BCA"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Вот и хорошо! Я вас всех буду называть по именам. А вы как меня будете наз</w:t>
      </w:r>
      <w:r w:rsidRPr="0008200A">
        <w:rPr>
          <w:rStyle w:val="ucoz-forum-post"/>
          <w:rFonts w:ascii="Times New Roman" w:hAnsi="Times New Roman" w:cs="Times New Roman"/>
          <w:bCs/>
          <w:sz w:val="24"/>
          <w:szCs w:val="24"/>
          <w:shd w:val="clear" w:color="auto" w:fill="FAFAFA"/>
        </w:rPr>
        <w:t>ы</w:t>
      </w:r>
      <w:r w:rsidRPr="0008200A">
        <w:rPr>
          <w:rStyle w:val="ucoz-forum-post"/>
          <w:rFonts w:ascii="Times New Roman" w:hAnsi="Times New Roman" w:cs="Times New Roman"/>
          <w:bCs/>
          <w:sz w:val="24"/>
          <w:szCs w:val="24"/>
          <w:shd w:val="clear" w:color="auto" w:fill="FAFAFA"/>
        </w:rPr>
        <w:t>вать?</w:t>
      </w:r>
    </w:p>
    <w:p w14:paraId="6D797D7C" w14:textId="77777777" w:rsidR="00D663E8" w:rsidRPr="0008200A" w:rsidRDefault="00D663E8" w:rsidP="0008200A">
      <w:pPr>
        <w:spacing w:line="360" w:lineRule="auto"/>
        <w:ind w:firstLine="0"/>
        <w:jc w:val="both"/>
        <w:rPr>
          <w:rFonts w:ascii="Times New Roman" w:hAnsi="Times New Roman" w:cs="Times New Roman"/>
          <w:bCs/>
          <w:sz w:val="24"/>
          <w:szCs w:val="24"/>
          <w:shd w:val="clear" w:color="auto" w:fill="FAFAFA"/>
        </w:rPr>
      </w:pPr>
      <w:r w:rsidRPr="0008200A">
        <w:rPr>
          <w:rStyle w:val="ucoz-forum-post"/>
          <w:rFonts w:ascii="Times New Roman" w:hAnsi="Times New Roman" w:cs="Times New Roman"/>
          <w:bCs/>
          <w:sz w:val="24"/>
          <w:szCs w:val="24"/>
          <w:shd w:val="clear" w:color="auto" w:fill="FAFAFA"/>
        </w:rPr>
        <w:t>Толя встал и сказал:</w:t>
      </w:r>
    </w:p>
    <w:p w14:paraId="68CFFF5F" w14:textId="77777777" w:rsidR="00D663E8" w:rsidRPr="002D2BCA"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Мы вас будем называть Се-Севна.</w:t>
      </w:r>
    </w:p>
    <w:p w14:paraId="0E84CD23" w14:textId="77777777" w:rsidR="00D663E8" w:rsidRPr="0008200A" w:rsidRDefault="00D663E8" w:rsidP="0008200A">
      <w:pPr>
        <w:spacing w:line="360" w:lineRule="auto"/>
        <w:ind w:firstLine="0"/>
        <w:jc w:val="both"/>
        <w:rPr>
          <w:rFonts w:ascii="Times New Roman" w:hAnsi="Times New Roman" w:cs="Times New Roman"/>
          <w:bCs/>
          <w:sz w:val="24"/>
          <w:szCs w:val="24"/>
          <w:shd w:val="clear" w:color="auto" w:fill="FAFAFA"/>
        </w:rPr>
      </w:pPr>
      <w:r w:rsidRPr="0008200A">
        <w:rPr>
          <w:rStyle w:val="ucoz-forum-post"/>
          <w:rFonts w:ascii="Times New Roman" w:hAnsi="Times New Roman" w:cs="Times New Roman"/>
          <w:bCs/>
          <w:sz w:val="24"/>
          <w:szCs w:val="24"/>
          <w:shd w:val="clear" w:color="auto" w:fill="FAFAFA"/>
        </w:rPr>
        <w:t>А учительница засмеялась:</w:t>
      </w:r>
    </w:p>
    <w:p w14:paraId="17BE613A" w14:textId="77777777" w:rsidR="00D663E8" w:rsidRPr="00225DCD"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Вот и неправильно! Надо говорить чётко и ясно: Ксения Алексеевна. Поняли?</w:t>
      </w:r>
    </w:p>
    <w:p w14:paraId="4ACD1D29" w14:textId="7D916C41" w:rsidR="00225DCD" w:rsidRPr="00023F99" w:rsidRDefault="00225DCD" w:rsidP="00225DCD">
      <w:pPr>
        <w:pStyle w:val="a5"/>
        <w:spacing w:line="360" w:lineRule="auto"/>
        <w:ind w:left="360" w:firstLine="0"/>
        <w:jc w:val="right"/>
        <w:rPr>
          <w:rStyle w:val="ucoz-forum-post"/>
        </w:rPr>
      </w:pPr>
      <w:r w:rsidRPr="00023F99">
        <w:rPr>
          <w:rStyle w:val="ucoz-forum-post"/>
          <w:rFonts w:ascii="Times New Roman" w:hAnsi="Times New Roman" w:cs="Times New Roman"/>
          <w:bCs/>
          <w:sz w:val="24"/>
          <w:szCs w:val="24"/>
          <w:shd w:val="clear" w:color="auto" w:fill="FAFAFA"/>
        </w:rPr>
        <w:t>(По В. Драгунскому)</w:t>
      </w:r>
    </w:p>
    <w:p w14:paraId="7DA4B9AB" w14:textId="77777777" w:rsidR="002D2BCA" w:rsidRPr="00023F99" w:rsidRDefault="002D2BCA" w:rsidP="0008200A">
      <w:pPr>
        <w:spacing w:line="360" w:lineRule="auto"/>
        <w:jc w:val="both"/>
        <w:rPr>
          <w:rFonts w:ascii="Times New Roman" w:hAnsi="Times New Roman" w:cs="Times New Roman"/>
          <w:color w:val="000000"/>
          <w:sz w:val="24"/>
          <w:szCs w:val="24"/>
          <w:shd w:val="clear" w:color="auto" w:fill="FFFFFF"/>
        </w:rPr>
      </w:pPr>
    </w:p>
    <w:p w14:paraId="1D82F2DB" w14:textId="77777777" w:rsidR="001577A7" w:rsidRPr="001577A7" w:rsidRDefault="001577A7" w:rsidP="0008200A">
      <w:pPr>
        <w:spacing w:line="360" w:lineRule="auto"/>
        <w:jc w:val="both"/>
        <w:rPr>
          <w:rFonts w:ascii="Times New Roman" w:hAnsi="Times New Roman" w:cs="Times New Roman"/>
          <w:b/>
          <w:color w:val="000000"/>
          <w:sz w:val="24"/>
          <w:szCs w:val="24"/>
          <w:shd w:val="clear" w:color="auto" w:fill="FFFFFF"/>
        </w:rPr>
      </w:pPr>
      <w:r w:rsidRPr="00023F99">
        <w:rPr>
          <w:rFonts w:ascii="Times New Roman" w:hAnsi="Times New Roman" w:cs="Times New Roman"/>
          <w:b/>
          <w:color w:val="000000"/>
          <w:sz w:val="24"/>
          <w:szCs w:val="24"/>
          <w:shd w:val="clear" w:color="auto" w:fill="FFFFFF"/>
        </w:rPr>
        <w:t xml:space="preserve">Текст </w:t>
      </w:r>
      <w:r w:rsidR="00D663E8" w:rsidRPr="00023F99">
        <w:rPr>
          <w:rFonts w:ascii="Times New Roman" w:hAnsi="Times New Roman" w:cs="Times New Roman"/>
          <w:b/>
          <w:color w:val="000000"/>
          <w:sz w:val="24"/>
          <w:szCs w:val="24"/>
          <w:shd w:val="clear" w:color="auto" w:fill="FFFFFF"/>
        </w:rPr>
        <w:t>2.</w:t>
      </w:r>
      <w:r w:rsidR="00D663E8" w:rsidRPr="001577A7">
        <w:rPr>
          <w:rFonts w:ascii="Times New Roman" w:hAnsi="Times New Roman" w:cs="Times New Roman"/>
          <w:b/>
          <w:color w:val="000000"/>
          <w:sz w:val="24"/>
          <w:szCs w:val="24"/>
          <w:shd w:val="clear" w:color="auto" w:fill="FFFFFF"/>
        </w:rPr>
        <w:t xml:space="preserve"> </w:t>
      </w:r>
    </w:p>
    <w:p w14:paraId="3373DFE4" w14:textId="65049FD8" w:rsidR="00D663E8" w:rsidRPr="0008200A" w:rsidRDefault="00D663E8" w:rsidP="0008200A">
      <w:pPr>
        <w:spacing w:line="360" w:lineRule="auto"/>
        <w:jc w:val="both"/>
        <w:rPr>
          <w:rFonts w:ascii="Times New Roman" w:hAnsi="Times New Roman" w:cs="Times New Roman"/>
          <w:color w:val="000000"/>
          <w:sz w:val="24"/>
          <w:szCs w:val="24"/>
        </w:rPr>
      </w:pPr>
      <w:r w:rsidRPr="0008200A">
        <w:rPr>
          <w:rFonts w:ascii="Times New Roman" w:hAnsi="Times New Roman" w:cs="Times New Roman"/>
          <w:color w:val="000000"/>
          <w:sz w:val="24"/>
          <w:szCs w:val="24"/>
          <w:shd w:val="clear" w:color="auto" w:fill="FFFFFF"/>
        </w:rPr>
        <w:t>Здравствуйте! Мы вед</w:t>
      </w:r>
      <w:r w:rsidR="001577A7">
        <w:rPr>
          <w:rFonts w:ascii="Times New Roman" w:hAnsi="Times New Roman" w:cs="Times New Roman"/>
          <w:color w:val="000000"/>
          <w:sz w:val="24"/>
          <w:szCs w:val="24"/>
          <w:shd w:val="clear" w:color="auto" w:fill="FFFFFF"/>
        </w:rPr>
        <w:t>ё</w:t>
      </w:r>
      <w:r w:rsidRPr="0008200A">
        <w:rPr>
          <w:rFonts w:ascii="Times New Roman" w:hAnsi="Times New Roman" w:cs="Times New Roman"/>
          <w:color w:val="000000"/>
          <w:sz w:val="24"/>
          <w:szCs w:val="24"/>
          <w:shd w:val="clear" w:color="auto" w:fill="FFFFFF"/>
        </w:rPr>
        <w:t>м репортаж из коридора школы № 4. Только что прогремел звонок, распахиваются двери классов, и в тишину врываются детские голоса. Слышится топот ног. Это мальчики и девочки радостно бегут по лестнице в столовую. Наступила большая перемена.</w:t>
      </w:r>
      <w:r w:rsidRPr="0008200A">
        <w:rPr>
          <w:rStyle w:val="apple-converted-space"/>
          <w:rFonts w:ascii="Times New Roman" w:hAnsi="Times New Roman" w:cs="Times New Roman"/>
          <w:color w:val="000000"/>
          <w:sz w:val="24"/>
          <w:szCs w:val="24"/>
          <w:shd w:val="clear" w:color="auto" w:fill="FFFFFF"/>
        </w:rPr>
        <w:t> </w:t>
      </w:r>
    </w:p>
    <w:p w14:paraId="7F60F096" w14:textId="77777777" w:rsidR="00D663E8" w:rsidRPr="0008200A" w:rsidRDefault="00D663E8" w:rsidP="002D2BCA">
      <w:pPr>
        <w:spacing w:line="360" w:lineRule="auto"/>
        <w:jc w:val="both"/>
        <w:rPr>
          <w:rFonts w:ascii="Times New Roman" w:hAnsi="Times New Roman" w:cs="Times New Roman"/>
          <w:color w:val="000000"/>
          <w:sz w:val="24"/>
          <w:szCs w:val="24"/>
        </w:rPr>
      </w:pPr>
      <w:r w:rsidRPr="0008200A">
        <w:rPr>
          <w:rFonts w:ascii="Times New Roman" w:hAnsi="Times New Roman" w:cs="Times New Roman"/>
          <w:color w:val="000000"/>
          <w:sz w:val="24"/>
          <w:szCs w:val="24"/>
          <w:shd w:val="clear" w:color="auto" w:fill="FFFFFF"/>
        </w:rPr>
        <w:t>В опустевших классах задержались только дежурные и учителя, но и они скоро уходят. Большая перемена — передышка для всех: учеников и учителей. В коридорах гвалт. Там, где младшие классы, царит беготня. Малыши неутомимо гоняются друг за другом, падают, вскакивают, снова бегут. А вот и куча мала. Дежурный учитель растаск</w:t>
      </w:r>
      <w:r w:rsidRPr="0008200A">
        <w:rPr>
          <w:rFonts w:ascii="Times New Roman" w:hAnsi="Times New Roman" w:cs="Times New Roman"/>
          <w:color w:val="000000"/>
          <w:sz w:val="24"/>
          <w:szCs w:val="24"/>
          <w:shd w:val="clear" w:color="auto" w:fill="FFFFFF"/>
        </w:rPr>
        <w:t>и</w:t>
      </w:r>
      <w:r w:rsidRPr="0008200A">
        <w:rPr>
          <w:rFonts w:ascii="Times New Roman" w:hAnsi="Times New Roman" w:cs="Times New Roman"/>
          <w:color w:val="000000"/>
          <w:sz w:val="24"/>
          <w:szCs w:val="24"/>
          <w:shd w:val="clear" w:color="auto" w:fill="FFFFFF"/>
        </w:rPr>
        <w:t>вает взъерошенных второклассников.</w:t>
      </w:r>
      <w:r w:rsidRPr="0008200A">
        <w:rPr>
          <w:rStyle w:val="apple-converted-space"/>
          <w:rFonts w:ascii="Times New Roman" w:hAnsi="Times New Roman" w:cs="Times New Roman"/>
          <w:color w:val="000000"/>
          <w:sz w:val="24"/>
          <w:szCs w:val="24"/>
          <w:shd w:val="clear" w:color="auto" w:fill="FFFFFF"/>
        </w:rPr>
        <w:t> </w:t>
      </w:r>
    </w:p>
    <w:p w14:paraId="44FAA4A0" w14:textId="77777777" w:rsidR="00D663E8" w:rsidRPr="0008200A" w:rsidRDefault="00D663E8" w:rsidP="002D2BCA">
      <w:pPr>
        <w:spacing w:line="360" w:lineRule="auto"/>
        <w:jc w:val="both"/>
        <w:rPr>
          <w:rFonts w:ascii="Times New Roman" w:hAnsi="Times New Roman" w:cs="Times New Roman"/>
          <w:color w:val="000000"/>
          <w:sz w:val="24"/>
          <w:szCs w:val="24"/>
        </w:rPr>
      </w:pPr>
      <w:r w:rsidRPr="0008200A">
        <w:rPr>
          <w:rFonts w:ascii="Times New Roman" w:hAnsi="Times New Roman" w:cs="Times New Roman"/>
          <w:color w:val="000000"/>
          <w:sz w:val="24"/>
          <w:szCs w:val="24"/>
          <w:shd w:val="clear" w:color="auto" w:fill="FFFFFF"/>
        </w:rPr>
        <w:t>На территории средних классов тоже довольно подвижно, но девочки стайками стоят возле окон, негромко переговариваются, хихикают, мальчики затевают свои игры. Двое обособленно стоят с учебниками, сосредоточенно читают. Понятно, отличники.</w:t>
      </w:r>
      <w:r w:rsidRPr="0008200A">
        <w:rPr>
          <w:rStyle w:val="apple-converted-space"/>
          <w:rFonts w:ascii="Times New Roman" w:hAnsi="Times New Roman" w:cs="Times New Roman"/>
          <w:color w:val="000000"/>
          <w:sz w:val="24"/>
          <w:szCs w:val="24"/>
          <w:shd w:val="clear" w:color="auto" w:fill="FFFFFF"/>
        </w:rPr>
        <w:t> </w:t>
      </w:r>
    </w:p>
    <w:p w14:paraId="5E8A6AF6" w14:textId="77777777" w:rsidR="00D663E8" w:rsidRDefault="00D663E8" w:rsidP="00D663E8">
      <w:pPr>
        <w:spacing w:line="360" w:lineRule="auto"/>
        <w:ind w:firstLine="720"/>
        <w:jc w:val="both"/>
        <w:rPr>
          <w:rStyle w:val="apple-converted-space"/>
          <w:rFonts w:ascii="Times New Roman" w:hAnsi="Times New Roman" w:cs="Times New Roman"/>
          <w:color w:val="000000"/>
          <w:sz w:val="24"/>
          <w:szCs w:val="24"/>
          <w:shd w:val="clear" w:color="auto" w:fill="FFFFFF"/>
        </w:rPr>
      </w:pPr>
      <w:r w:rsidRPr="0008200A">
        <w:rPr>
          <w:rFonts w:ascii="Times New Roman" w:hAnsi="Times New Roman" w:cs="Times New Roman"/>
          <w:color w:val="000000"/>
          <w:sz w:val="24"/>
          <w:szCs w:val="24"/>
          <w:shd w:val="clear" w:color="auto" w:fill="FFFFFF"/>
        </w:rPr>
        <w:t>Заглянем к старшим. О! Увлечённо играют в «Ручеёк» в одном конце коридора, в другом старшеклассницы чинно прогуливаются парами, парни обсуждают последние н</w:t>
      </w:r>
      <w:r w:rsidRPr="0008200A">
        <w:rPr>
          <w:rFonts w:ascii="Times New Roman" w:hAnsi="Times New Roman" w:cs="Times New Roman"/>
          <w:color w:val="000000"/>
          <w:sz w:val="24"/>
          <w:szCs w:val="24"/>
          <w:shd w:val="clear" w:color="auto" w:fill="FFFFFF"/>
        </w:rPr>
        <w:t>о</w:t>
      </w:r>
      <w:r w:rsidRPr="0008200A">
        <w:rPr>
          <w:rFonts w:ascii="Times New Roman" w:hAnsi="Times New Roman" w:cs="Times New Roman"/>
          <w:color w:val="000000"/>
          <w:sz w:val="24"/>
          <w:szCs w:val="24"/>
          <w:shd w:val="clear" w:color="auto" w:fill="FFFFFF"/>
        </w:rPr>
        <w:t>вости спорта. Кое-кто, с планшетом в руках, с головой ушёл в игру.</w:t>
      </w:r>
      <w:r w:rsidRPr="0008200A">
        <w:rPr>
          <w:rStyle w:val="apple-converted-space"/>
          <w:rFonts w:ascii="Times New Roman" w:hAnsi="Times New Roman" w:cs="Times New Roman"/>
          <w:color w:val="000000"/>
          <w:sz w:val="24"/>
          <w:szCs w:val="24"/>
          <w:shd w:val="clear" w:color="auto" w:fill="FFFFFF"/>
        </w:rPr>
        <w:t> </w:t>
      </w:r>
    </w:p>
    <w:p w14:paraId="5227A891" w14:textId="77777777" w:rsidR="00D67772" w:rsidRPr="0008200A" w:rsidRDefault="00D67772" w:rsidP="00D663E8">
      <w:pPr>
        <w:spacing w:line="360" w:lineRule="auto"/>
        <w:ind w:firstLine="720"/>
        <w:jc w:val="both"/>
        <w:rPr>
          <w:rFonts w:ascii="Times New Roman" w:hAnsi="Times New Roman" w:cs="Times New Roman"/>
          <w:color w:val="000000"/>
          <w:sz w:val="24"/>
          <w:szCs w:val="24"/>
        </w:rPr>
      </w:pPr>
    </w:p>
    <w:p w14:paraId="4F2C54F1" w14:textId="77777777" w:rsidR="00D67772" w:rsidRDefault="00D67772" w:rsidP="00D663E8">
      <w:pPr>
        <w:pStyle w:val="Default"/>
        <w:spacing w:line="360" w:lineRule="auto"/>
        <w:ind w:firstLine="720"/>
        <w:jc w:val="both"/>
      </w:pPr>
      <w:r w:rsidRPr="00023F99">
        <w:rPr>
          <w:b/>
        </w:rPr>
        <w:t xml:space="preserve">Текст </w:t>
      </w:r>
      <w:r w:rsidR="00D663E8" w:rsidRPr="00023F99">
        <w:rPr>
          <w:b/>
        </w:rPr>
        <w:t>3.</w:t>
      </w:r>
      <w:r w:rsidR="00D663E8">
        <w:t xml:space="preserve"> </w:t>
      </w:r>
    </w:p>
    <w:p w14:paraId="7F363B3A" w14:textId="72C3873A" w:rsidR="00D663E8" w:rsidRDefault="00D663E8" w:rsidP="00D663E8">
      <w:pPr>
        <w:pStyle w:val="Default"/>
        <w:spacing w:line="360" w:lineRule="auto"/>
        <w:ind w:firstLine="720"/>
        <w:jc w:val="both"/>
      </w:pPr>
      <w:r>
        <w:t>Школьное ученическое самоуправление в МБОУ «СОШ №</w:t>
      </w:r>
      <w:r w:rsidR="002D2BCA">
        <w:t> </w:t>
      </w:r>
      <w:r>
        <w:t>29 им.</w:t>
      </w:r>
      <w:r w:rsidR="002D2BCA">
        <w:t> </w:t>
      </w:r>
      <w:r>
        <w:t>Г.К.</w:t>
      </w:r>
      <w:r w:rsidR="002D2BCA">
        <w:t> </w:t>
      </w:r>
      <w:r>
        <w:t>Жукова» г.</w:t>
      </w:r>
      <w:r w:rsidR="002D2BCA">
        <w:t> </w:t>
      </w:r>
      <w:r>
        <w:t>Симферополя работает на протяжении многих лет. Совет старшеклассников всегда не только был активным участником всех школьных мероприятий, но и много внимания уд</w:t>
      </w:r>
      <w:r>
        <w:t>е</w:t>
      </w:r>
      <w:r>
        <w:t xml:space="preserve">лял вопросам организации дисциплины и порядка в школе. </w:t>
      </w:r>
    </w:p>
    <w:p w14:paraId="5E8B146F" w14:textId="77777777" w:rsidR="00D663E8" w:rsidRDefault="00D663E8" w:rsidP="00D663E8">
      <w:pPr>
        <w:pStyle w:val="Default"/>
        <w:spacing w:line="360" w:lineRule="auto"/>
        <w:ind w:firstLine="720"/>
        <w:jc w:val="both"/>
      </w:pPr>
      <w:r>
        <w:t>Совместно с педагогами-организаторами Беленко</w:t>
      </w:r>
      <w:r w:rsidR="002D2BCA">
        <w:t> </w:t>
      </w:r>
      <w:r>
        <w:t>Е.</w:t>
      </w:r>
      <w:r w:rsidR="002D2BCA">
        <w:t>В., Войнаровской М.</w:t>
      </w:r>
      <w:r>
        <w:t>И. и с уч</w:t>
      </w:r>
      <w:r>
        <w:t>е</w:t>
      </w:r>
      <w:r>
        <w:t>том плана воспитательной работы школы был составлен план работы Совета старшекла</w:t>
      </w:r>
      <w:r>
        <w:t>с</w:t>
      </w:r>
      <w:r>
        <w:t xml:space="preserve">сников. </w:t>
      </w:r>
    </w:p>
    <w:p w14:paraId="189BC39D" w14:textId="77777777" w:rsidR="00D663E8" w:rsidRDefault="00D663E8" w:rsidP="00D663E8">
      <w:pPr>
        <w:pStyle w:val="Default"/>
        <w:spacing w:line="360" w:lineRule="auto"/>
        <w:ind w:firstLine="720"/>
        <w:jc w:val="both"/>
      </w:pPr>
      <w:r>
        <w:t>В течение года регулярно проводились заседания органа ученического самоупра</w:t>
      </w:r>
      <w:r>
        <w:t>в</w:t>
      </w:r>
      <w:r>
        <w:t>ления, где рассматривался план работы, велась подготовка различных мероприятий, з</w:t>
      </w:r>
      <w:r>
        <w:t>а</w:t>
      </w:r>
      <w:r>
        <w:t xml:space="preserve">слушивались отчеты о проделанной работе. </w:t>
      </w:r>
    </w:p>
    <w:p w14:paraId="2AAC16FB" w14:textId="77777777" w:rsidR="00D663E8" w:rsidRPr="00A560A6" w:rsidRDefault="00A560A6" w:rsidP="00A560A6">
      <w:pPr>
        <w:pStyle w:val="Default"/>
        <w:spacing w:line="360" w:lineRule="auto"/>
        <w:ind w:firstLine="709"/>
        <w:rPr>
          <w:b/>
          <w:i/>
        </w:rPr>
      </w:pPr>
      <w:r w:rsidRPr="00A560A6">
        <w:rPr>
          <w:b/>
          <w:i/>
        </w:rPr>
        <w:t>Вопросы для обсуждения:</w:t>
      </w:r>
    </w:p>
    <w:p w14:paraId="26FA76D3" w14:textId="77777777" w:rsidR="00D663E8" w:rsidRPr="002D2BCA" w:rsidRDefault="00D663E8" w:rsidP="00D12C87">
      <w:pPr>
        <w:pStyle w:val="a5"/>
        <w:numPr>
          <w:ilvl w:val="0"/>
          <w:numId w:val="47"/>
        </w:numPr>
        <w:tabs>
          <w:tab w:val="left" w:pos="426"/>
        </w:tabs>
        <w:spacing w:line="360" w:lineRule="auto"/>
        <w:ind w:left="0" w:firstLine="0"/>
        <w:jc w:val="both"/>
        <w:rPr>
          <w:rFonts w:ascii="Times New Roman" w:hAnsi="Times New Roman" w:cs="Times New Roman"/>
          <w:sz w:val="24"/>
          <w:szCs w:val="24"/>
        </w:rPr>
      </w:pPr>
      <w:r w:rsidRPr="002D2BCA">
        <w:rPr>
          <w:rFonts w:ascii="Times New Roman" w:hAnsi="Times New Roman" w:cs="Times New Roman"/>
          <w:sz w:val="24"/>
          <w:szCs w:val="24"/>
        </w:rPr>
        <w:t>Определите, какой из текстов является отчётом, какой – репортажем, а какой – расск</w:t>
      </w:r>
      <w:r w:rsidRPr="002D2BCA">
        <w:rPr>
          <w:rFonts w:ascii="Times New Roman" w:hAnsi="Times New Roman" w:cs="Times New Roman"/>
          <w:sz w:val="24"/>
          <w:szCs w:val="24"/>
        </w:rPr>
        <w:t>а</w:t>
      </w:r>
      <w:r w:rsidRPr="002D2BCA">
        <w:rPr>
          <w:rFonts w:ascii="Times New Roman" w:hAnsi="Times New Roman" w:cs="Times New Roman"/>
          <w:sz w:val="24"/>
          <w:szCs w:val="24"/>
        </w:rPr>
        <w:t xml:space="preserve">зом. </w:t>
      </w:r>
    </w:p>
    <w:p w14:paraId="71AD35BF" w14:textId="77777777" w:rsidR="00D663E8" w:rsidRPr="002D2BCA" w:rsidRDefault="00D663E8" w:rsidP="00D12C87">
      <w:pPr>
        <w:pStyle w:val="a5"/>
        <w:numPr>
          <w:ilvl w:val="0"/>
          <w:numId w:val="47"/>
        </w:numPr>
        <w:tabs>
          <w:tab w:val="left" w:pos="426"/>
        </w:tabs>
        <w:spacing w:line="360" w:lineRule="auto"/>
        <w:ind w:left="0" w:firstLine="0"/>
        <w:jc w:val="both"/>
        <w:rPr>
          <w:rFonts w:ascii="Times New Roman" w:hAnsi="Times New Roman" w:cs="Times New Roman"/>
          <w:sz w:val="24"/>
          <w:szCs w:val="24"/>
        </w:rPr>
      </w:pPr>
      <w:r w:rsidRPr="002D2BCA">
        <w:rPr>
          <w:rFonts w:ascii="Times New Roman" w:hAnsi="Times New Roman" w:cs="Times New Roman"/>
          <w:sz w:val="24"/>
          <w:szCs w:val="24"/>
        </w:rPr>
        <w:t>Как бы вы озаглавили каждый из текстов?</w:t>
      </w:r>
    </w:p>
    <w:p w14:paraId="1CF3C9F7" w14:textId="77777777" w:rsidR="00D663E8" w:rsidRPr="002D2BCA" w:rsidRDefault="00D663E8" w:rsidP="00D12C87">
      <w:pPr>
        <w:pStyle w:val="a5"/>
        <w:numPr>
          <w:ilvl w:val="0"/>
          <w:numId w:val="47"/>
        </w:numPr>
        <w:tabs>
          <w:tab w:val="left" w:pos="426"/>
        </w:tabs>
        <w:spacing w:line="360" w:lineRule="auto"/>
        <w:ind w:left="0" w:firstLine="0"/>
        <w:jc w:val="both"/>
        <w:rPr>
          <w:rFonts w:ascii="Times New Roman" w:hAnsi="Times New Roman" w:cs="Times New Roman"/>
          <w:sz w:val="24"/>
          <w:szCs w:val="24"/>
        </w:rPr>
      </w:pPr>
      <w:r w:rsidRPr="002D2BCA">
        <w:rPr>
          <w:rFonts w:ascii="Times New Roman" w:hAnsi="Times New Roman" w:cs="Times New Roman"/>
          <w:sz w:val="24"/>
          <w:szCs w:val="24"/>
        </w:rPr>
        <w:t>Для чего используется первый текст? второй? третий? Где они используются?</w:t>
      </w:r>
    </w:p>
    <w:p w14:paraId="4F97B9A8" w14:textId="77777777" w:rsidR="00D663E8" w:rsidRPr="002D2BCA" w:rsidRDefault="00D663E8" w:rsidP="00D12C87">
      <w:pPr>
        <w:pStyle w:val="a5"/>
        <w:numPr>
          <w:ilvl w:val="0"/>
          <w:numId w:val="47"/>
        </w:numPr>
        <w:tabs>
          <w:tab w:val="left" w:pos="426"/>
        </w:tabs>
        <w:spacing w:line="360" w:lineRule="auto"/>
        <w:ind w:left="0" w:firstLine="0"/>
        <w:jc w:val="both"/>
        <w:rPr>
          <w:rFonts w:ascii="Times New Roman" w:hAnsi="Times New Roman" w:cs="Times New Roman"/>
          <w:sz w:val="24"/>
          <w:szCs w:val="24"/>
        </w:rPr>
      </w:pPr>
      <w:r w:rsidRPr="002D2BCA">
        <w:rPr>
          <w:rFonts w:ascii="Times New Roman" w:hAnsi="Times New Roman" w:cs="Times New Roman"/>
          <w:sz w:val="24"/>
          <w:szCs w:val="24"/>
        </w:rPr>
        <w:t>Какие слова из первого и второго текста невозможно использовать в третьем?</w:t>
      </w:r>
    </w:p>
    <w:p w14:paraId="0ABA5354" w14:textId="77777777" w:rsidR="00D663E8" w:rsidRPr="002D2BCA" w:rsidRDefault="00D663E8" w:rsidP="00D12C87">
      <w:pPr>
        <w:pStyle w:val="a5"/>
        <w:numPr>
          <w:ilvl w:val="0"/>
          <w:numId w:val="47"/>
        </w:numPr>
        <w:tabs>
          <w:tab w:val="left" w:pos="426"/>
        </w:tabs>
        <w:spacing w:line="360" w:lineRule="auto"/>
        <w:ind w:left="0" w:firstLine="0"/>
        <w:jc w:val="both"/>
        <w:rPr>
          <w:rFonts w:ascii="Times New Roman" w:hAnsi="Times New Roman" w:cs="Times New Roman"/>
          <w:sz w:val="24"/>
          <w:szCs w:val="24"/>
        </w:rPr>
      </w:pPr>
      <w:r w:rsidRPr="002D2BCA">
        <w:rPr>
          <w:rFonts w:ascii="Times New Roman" w:hAnsi="Times New Roman" w:cs="Times New Roman"/>
          <w:sz w:val="24"/>
          <w:szCs w:val="24"/>
        </w:rPr>
        <w:t>Какими особенностями различаются первый и второй тексты?</w:t>
      </w:r>
    </w:p>
    <w:p w14:paraId="291B6335" w14:textId="77777777" w:rsidR="00D663E8" w:rsidRPr="002D2BCA" w:rsidRDefault="00D663E8" w:rsidP="00D12C87">
      <w:pPr>
        <w:pStyle w:val="a5"/>
        <w:numPr>
          <w:ilvl w:val="0"/>
          <w:numId w:val="47"/>
        </w:numPr>
        <w:tabs>
          <w:tab w:val="left" w:pos="426"/>
        </w:tabs>
        <w:spacing w:line="360" w:lineRule="auto"/>
        <w:ind w:left="0" w:firstLine="0"/>
        <w:jc w:val="both"/>
        <w:rPr>
          <w:rFonts w:ascii="Times New Roman" w:hAnsi="Times New Roman" w:cs="Times New Roman"/>
          <w:sz w:val="24"/>
          <w:szCs w:val="24"/>
        </w:rPr>
      </w:pPr>
      <w:r w:rsidRPr="002D2BCA">
        <w:rPr>
          <w:rFonts w:ascii="Times New Roman" w:hAnsi="Times New Roman" w:cs="Times New Roman"/>
          <w:sz w:val="24"/>
          <w:szCs w:val="24"/>
        </w:rPr>
        <w:t>В каких случаях используется каждый из текстов?</w:t>
      </w:r>
    </w:p>
    <w:p w14:paraId="1AB9A9BE" w14:textId="77777777" w:rsidR="00D663E8" w:rsidRPr="00A560A6" w:rsidRDefault="00A560A6" w:rsidP="00D663E8">
      <w:pPr>
        <w:spacing w:line="360" w:lineRule="auto"/>
        <w:jc w:val="both"/>
        <w:rPr>
          <w:rFonts w:ascii="Times New Roman" w:hAnsi="Times New Roman" w:cs="Times New Roman"/>
          <w:b/>
          <w:i/>
          <w:sz w:val="24"/>
          <w:szCs w:val="24"/>
        </w:rPr>
      </w:pPr>
      <w:r w:rsidRPr="00A560A6">
        <w:rPr>
          <w:rFonts w:ascii="Times New Roman" w:hAnsi="Times New Roman" w:cs="Times New Roman"/>
          <w:b/>
          <w:i/>
          <w:sz w:val="24"/>
          <w:szCs w:val="24"/>
        </w:rPr>
        <w:t>Задания:</w:t>
      </w:r>
    </w:p>
    <w:p w14:paraId="5FB1AE6B" w14:textId="77777777" w:rsidR="00D663E8" w:rsidRPr="00A560A6" w:rsidRDefault="00D663E8" w:rsidP="00D12C87">
      <w:pPr>
        <w:numPr>
          <w:ilvl w:val="0"/>
          <w:numId w:val="39"/>
        </w:numPr>
        <w:spacing w:line="360" w:lineRule="auto"/>
        <w:ind w:left="0" w:firstLine="709"/>
        <w:jc w:val="left"/>
        <w:rPr>
          <w:rFonts w:ascii="Times New Roman" w:hAnsi="Times New Roman" w:cs="Times New Roman"/>
          <w:sz w:val="24"/>
          <w:szCs w:val="24"/>
        </w:rPr>
      </w:pPr>
      <w:r w:rsidRPr="00A560A6">
        <w:rPr>
          <w:rFonts w:ascii="Times New Roman" w:hAnsi="Times New Roman" w:cs="Times New Roman"/>
          <w:sz w:val="24"/>
          <w:szCs w:val="24"/>
        </w:rPr>
        <w:t>Каждая подгруппа сочиняет небольшие рассказы, отчёты, репортажи.</w:t>
      </w:r>
    </w:p>
    <w:p w14:paraId="3E7D3B41" w14:textId="77777777" w:rsidR="00D663E8" w:rsidRPr="00A560A6" w:rsidRDefault="00D663E8" w:rsidP="00D12C87">
      <w:pPr>
        <w:numPr>
          <w:ilvl w:val="0"/>
          <w:numId w:val="39"/>
        </w:numPr>
        <w:spacing w:line="360" w:lineRule="auto"/>
        <w:ind w:left="0" w:firstLine="709"/>
        <w:jc w:val="both"/>
        <w:rPr>
          <w:rFonts w:ascii="Times New Roman" w:hAnsi="Times New Roman" w:cs="Times New Roman"/>
          <w:sz w:val="24"/>
          <w:szCs w:val="24"/>
        </w:rPr>
      </w:pPr>
      <w:r w:rsidRPr="00A560A6">
        <w:rPr>
          <w:rFonts w:ascii="Times New Roman" w:hAnsi="Times New Roman" w:cs="Times New Roman"/>
          <w:sz w:val="24"/>
          <w:szCs w:val="24"/>
        </w:rPr>
        <w:t>Противоположная подгруппа должна угадать жанр текста-повествования.</w:t>
      </w:r>
    </w:p>
    <w:p w14:paraId="6556F42B" w14:textId="77777777" w:rsidR="00D663E8" w:rsidRDefault="00D663E8" w:rsidP="00FF266F">
      <w:pPr>
        <w:spacing w:line="360" w:lineRule="auto"/>
        <w:jc w:val="both"/>
      </w:pPr>
    </w:p>
    <w:p w14:paraId="53E2015E" w14:textId="2E5095CE" w:rsidR="00D663E8" w:rsidRPr="002D2BCA" w:rsidRDefault="00D663E8" w:rsidP="002D2BCA">
      <w:pPr>
        <w:shd w:val="clear" w:color="auto" w:fill="FFFFFF"/>
        <w:spacing w:line="360" w:lineRule="auto"/>
        <w:rPr>
          <w:rStyle w:val="c0"/>
          <w:rFonts w:ascii="Times New Roman" w:hAnsi="Times New Roman"/>
          <w:b/>
          <w:i/>
          <w:sz w:val="24"/>
          <w:szCs w:val="24"/>
        </w:rPr>
      </w:pPr>
      <w:r w:rsidRPr="002D2BCA">
        <w:rPr>
          <w:rStyle w:val="c0"/>
          <w:rFonts w:ascii="Times New Roman" w:hAnsi="Times New Roman"/>
          <w:b/>
          <w:i/>
          <w:sz w:val="24"/>
          <w:szCs w:val="24"/>
        </w:rPr>
        <w:t xml:space="preserve">Тема </w:t>
      </w:r>
      <w:r w:rsidR="00693AD3">
        <w:rPr>
          <w:rStyle w:val="c0"/>
          <w:rFonts w:ascii="Times New Roman" w:hAnsi="Times New Roman"/>
          <w:b/>
          <w:i/>
          <w:sz w:val="24"/>
          <w:szCs w:val="24"/>
        </w:rPr>
        <w:t>6</w:t>
      </w:r>
      <w:r w:rsidRPr="002D2BCA">
        <w:rPr>
          <w:rStyle w:val="c0"/>
          <w:rFonts w:ascii="Times New Roman" w:hAnsi="Times New Roman"/>
          <w:b/>
          <w:i/>
          <w:sz w:val="24"/>
          <w:szCs w:val="24"/>
        </w:rPr>
        <w:t>. Типы задач на грамотность. Интерпретационные задачи</w:t>
      </w:r>
    </w:p>
    <w:p w14:paraId="1C07EBCE" w14:textId="77777777" w:rsidR="00D67772" w:rsidRDefault="00D67772" w:rsidP="002D2BCA">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Текст для чтения.</w:t>
      </w:r>
    </w:p>
    <w:p w14:paraId="6ACA8A63" w14:textId="4EA14314" w:rsidR="00D663E8" w:rsidRDefault="00D663E8" w:rsidP="002D2BCA">
      <w:pPr>
        <w:pStyle w:val="c4"/>
        <w:shd w:val="clear" w:color="auto" w:fill="FFFFFF"/>
        <w:spacing w:before="0" w:beforeAutospacing="0" w:after="0" w:afterAutospacing="0" w:line="360" w:lineRule="auto"/>
        <w:ind w:firstLine="709"/>
        <w:jc w:val="both"/>
        <w:rPr>
          <w:color w:val="000000"/>
        </w:rPr>
      </w:pPr>
      <w:r>
        <w:rPr>
          <w:rStyle w:val="c0"/>
          <w:color w:val="000000"/>
        </w:rPr>
        <w:t>«И журавлиный крик на пустующих пашнях, и казачью песню, и свист утиных крыльев в непроглядной чернети ночи слышали казаки, бывшие за ветряком в сторожевом охранении. Скучно было им лежать ночью на холодной, скованной морозом земле. Ни т</w:t>
      </w:r>
      <w:r>
        <w:rPr>
          <w:rStyle w:val="c0"/>
          <w:color w:val="000000"/>
        </w:rPr>
        <w:t>е</w:t>
      </w:r>
      <w:r>
        <w:rPr>
          <w:rStyle w:val="c0"/>
          <w:color w:val="000000"/>
        </w:rPr>
        <w:t>бе покурить, ни поговорить, ни посогреться ходьбой или кулачками. Лежи да лежи пр</w:t>
      </w:r>
      <w:r>
        <w:rPr>
          <w:rStyle w:val="c0"/>
          <w:color w:val="000000"/>
        </w:rPr>
        <w:t>о</w:t>
      </w:r>
      <w:r>
        <w:rPr>
          <w:rStyle w:val="c0"/>
          <w:color w:val="000000"/>
        </w:rPr>
        <w:t>меж подсолнечных прошлогодних будыльев, смотри в зияющую темнотой степь, слушай, приникнув ухом к земле. А в десяти шагах уже ни черта не видно, а шорохами так богата апрельская ночь, так много из темноты несется подозрительных звуков… Молодой каз</w:t>
      </w:r>
      <w:r>
        <w:rPr>
          <w:rStyle w:val="c0"/>
          <w:color w:val="000000"/>
        </w:rPr>
        <w:t>а</w:t>
      </w:r>
      <w:r>
        <w:rPr>
          <w:rStyle w:val="c0"/>
          <w:color w:val="000000"/>
        </w:rPr>
        <w:t>чишка Выпряжкин вытирает перчаткой набежавшую от напряжения слезинку, толкает локтем соседа. Тот дремлет, свернувшись калачом, положив под голову кожаный подс</w:t>
      </w:r>
      <w:r>
        <w:rPr>
          <w:rStyle w:val="c0"/>
          <w:color w:val="000000"/>
        </w:rPr>
        <w:t>у</w:t>
      </w:r>
      <w:r>
        <w:rPr>
          <w:rStyle w:val="c0"/>
          <w:color w:val="000000"/>
        </w:rPr>
        <w:lastRenderedPageBreak/>
        <w:t>мок; японский патронташ давит ребра, но он ленится лечь поудобней, не хочет пускать в плотно запахнутые полы шинели струю ночного холодного воздуха. Шорох бурьяна и с</w:t>
      </w:r>
      <w:r>
        <w:rPr>
          <w:rStyle w:val="c0"/>
          <w:color w:val="000000"/>
        </w:rPr>
        <w:t>о</w:t>
      </w:r>
      <w:r>
        <w:rPr>
          <w:rStyle w:val="c0"/>
          <w:color w:val="000000"/>
        </w:rPr>
        <w:t>пенье нарастают и неожиданно звучат вот, возле самого Выпряжкина. Он приподнимается на локте,  недоуменно смотрит сквозь плетнистый бурьян и  с трудом различает очертания большого ежа. Еж торопко подвигается вперед по мышиному следу, опустив крохотную свиную мордочку, сопя и черкая иглистой спиной по сухим бурьянным былкам. Вдруг он чувствует в нескольких шагах от себя присутствие чего-то враждебного и, подняв голову, видит рассматривающего его человека. Человек облегченно выдыхает воздух, шепчет:</w:t>
      </w:r>
    </w:p>
    <w:p w14:paraId="18362F20" w14:textId="77777777" w:rsidR="00FF266F" w:rsidRDefault="00D663E8" w:rsidP="00D663E8">
      <w:pPr>
        <w:pStyle w:val="c4"/>
        <w:shd w:val="clear" w:color="auto" w:fill="FFFFFF"/>
        <w:spacing w:before="0" w:beforeAutospacing="0" w:after="0" w:afterAutospacing="0" w:line="360" w:lineRule="auto"/>
        <w:jc w:val="both"/>
        <w:rPr>
          <w:rStyle w:val="c0"/>
          <w:color w:val="000000"/>
        </w:rPr>
      </w:pPr>
      <w:r>
        <w:rPr>
          <w:rStyle w:val="c0"/>
          <w:color w:val="000000"/>
        </w:rPr>
        <w:t>- Черт поганый! Как напужал –то…</w:t>
      </w:r>
    </w:p>
    <w:p w14:paraId="6D0A594C" w14:textId="32BF07D5" w:rsidR="00D663E8" w:rsidRPr="00023F99" w:rsidRDefault="00D663E8" w:rsidP="00FF266F">
      <w:pPr>
        <w:pStyle w:val="c4"/>
        <w:shd w:val="clear" w:color="auto" w:fill="FFFFFF"/>
        <w:spacing w:before="0" w:beforeAutospacing="0" w:after="0" w:afterAutospacing="0" w:line="360" w:lineRule="auto"/>
        <w:ind w:firstLine="709"/>
        <w:jc w:val="both"/>
        <w:rPr>
          <w:rStyle w:val="c0"/>
          <w:color w:val="000000"/>
        </w:rPr>
      </w:pPr>
      <w:r>
        <w:rPr>
          <w:rStyle w:val="c0"/>
          <w:color w:val="000000"/>
        </w:rPr>
        <w:t xml:space="preserve">А </w:t>
      </w:r>
      <w:r w:rsidR="00FF266F">
        <w:rPr>
          <w:rStyle w:val="c0"/>
          <w:color w:val="000000"/>
        </w:rPr>
        <w:t>ё</w:t>
      </w:r>
      <w:r>
        <w:rPr>
          <w:rStyle w:val="c0"/>
          <w:color w:val="000000"/>
        </w:rPr>
        <w:t>ж стремительно прячет голову, втягивает ножки и с минуту лежит нащетини</w:t>
      </w:r>
      <w:r>
        <w:rPr>
          <w:rStyle w:val="c0"/>
          <w:color w:val="000000"/>
        </w:rPr>
        <w:t>в</w:t>
      </w:r>
      <w:r>
        <w:rPr>
          <w:rStyle w:val="c0"/>
          <w:color w:val="000000"/>
        </w:rPr>
        <w:t>шимся клубком, потом медленно распрямляется, касается ногами холодной земли и кати</w:t>
      </w:r>
      <w:r>
        <w:rPr>
          <w:rStyle w:val="c0"/>
          <w:color w:val="000000"/>
        </w:rPr>
        <w:t>т</w:t>
      </w:r>
      <w:r>
        <w:rPr>
          <w:rStyle w:val="c0"/>
          <w:color w:val="000000"/>
        </w:rPr>
        <w:t xml:space="preserve">ся скользящим серым комом, натыкаясь на подсолнечные будылья, приминая сухой прах </w:t>
      </w:r>
      <w:r w:rsidRPr="00023F99">
        <w:rPr>
          <w:rStyle w:val="c0"/>
          <w:color w:val="000000"/>
        </w:rPr>
        <w:t>сопревшей повители. И снова прядется тишина. И ночь – как сказка…»</w:t>
      </w:r>
    </w:p>
    <w:p w14:paraId="6E01C1D2" w14:textId="46511F6A" w:rsidR="00D67772" w:rsidRPr="00023F99" w:rsidRDefault="00D67772" w:rsidP="00D67772">
      <w:pPr>
        <w:pStyle w:val="c4"/>
        <w:shd w:val="clear" w:color="auto" w:fill="FFFFFF"/>
        <w:spacing w:before="0" w:beforeAutospacing="0" w:after="0" w:afterAutospacing="0" w:line="360" w:lineRule="auto"/>
        <w:jc w:val="right"/>
        <w:rPr>
          <w:color w:val="000000"/>
        </w:rPr>
      </w:pPr>
      <w:r w:rsidRPr="00023F99">
        <w:rPr>
          <w:rStyle w:val="c0"/>
          <w:color w:val="000000"/>
        </w:rPr>
        <w:t>(По М. Шолохову)</w:t>
      </w:r>
    </w:p>
    <w:p w14:paraId="4110A3D5" w14:textId="77777777" w:rsidR="00D663E8" w:rsidRPr="00023F99" w:rsidRDefault="00A560A6" w:rsidP="009278EB">
      <w:pPr>
        <w:pStyle w:val="c5"/>
        <w:shd w:val="clear" w:color="auto" w:fill="FFFFFF"/>
        <w:spacing w:before="0" w:beforeAutospacing="0" w:after="0" w:afterAutospacing="0" w:line="360" w:lineRule="auto"/>
        <w:ind w:firstLine="709"/>
        <w:jc w:val="both"/>
        <w:rPr>
          <w:rStyle w:val="c0"/>
          <w:b/>
          <w:i/>
        </w:rPr>
      </w:pPr>
      <w:r w:rsidRPr="00023F99">
        <w:rPr>
          <w:rStyle w:val="c0"/>
          <w:b/>
          <w:i/>
        </w:rPr>
        <w:t>Вопросы для обсуждения:</w:t>
      </w:r>
    </w:p>
    <w:p w14:paraId="3669F985" w14:textId="36EF7AD7" w:rsidR="00D663E8" w:rsidRPr="00D67772" w:rsidRDefault="00D67772" w:rsidP="00D12C87">
      <w:pPr>
        <w:pStyle w:val="a5"/>
        <w:numPr>
          <w:ilvl w:val="0"/>
          <w:numId w:val="48"/>
        </w:numPr>
        <w:shd w:val="clear" w:color="auto" w:fill="FFFFFF"/>
        <w:tabs>
          <w:tab w:val="left" w:pos="426"/>
        </w:tabs>
        <w:spacing w:line="360" w:lineRule="auto"/>
        <w:ind w:left="0" w:firstLine="0"/>
        <w:jc w:val="both"/>
        <w:rPr>
          <w:rFonts w:ascii="Times New Roman" w:hAnsi="Times New Roman" w:cs="Times New Roman"/>
          <w:color w:val="000000"/>
          <w:sz w:val="24"/>
          <w:szCs w:val="24"/>
          <w:highlight w:val="yellow"/>
        </w:rPr>
      </w:pPr>
      <w:r w:rsidRPr="00023F99">
        <w:rPr>
          <w:rFonts w:ascii="Times New Roman" w:hAnsi="Times New Roman" w:cs="Times New Roman"/>
          <w:color w:val="000000"/>
          <w:sz w:val="24"/>
          <w:szCs w:val="24"/>
          <w:shd w:val="clear" w:color="auto" w:fill="FFFFFF"/>
        </w:rPr>
        <w:t>Перечитайте описание природы в отрывке из романа М.А.</w:t>
      </w:r>
      <w:r w:rsidR="00FF266F" w:rsidRPr="00023F99">
        <w:rPr>
          <w:rFonts w:ascii="Times New Roman" w:hAnsi="Times New Roman" w:cs="Times New Roman"/>
          <w:color w:val="000000"/>
          <w:sz w:val="24"/>
          <w:szCs w:val="24"/>
          <w:shd w:val="clear" w:color="auto" w:fill="FFFFFF"/>
        </w:rPr>
        <w:t xml:space="preserve"> </w:t>
      </w:r>
      <w:r w:rsidRPr="00023F99">
        <w:rPr>
          <w:rFonts w:ascii="Times New Roman" w:hAnsi="Times New Roman" w:cs="Times New Roman"/>
          <w:color w:val="000000"/>
          <w:sz w:val="24"/>
          <w:szCs w:val="24"/>
          <w:shd w:val="clear" w:color="auto" w:fill="FFFFFF"/>
        </w:rPr>
        <w:t xml:space="preserve">Шолохова «Тихий Дон». </w:t>
      </w:r>
      <w:r w:rsidR="00D663E8" w:rsidRPr="00D67772">
        <w:rPr>
          <w:rFonts w:ascii="Times New Roman" w:hAnsi="Times New Roman" w:cs="Times New Roman"/>
          <w:color w:val="000000"/>
          <w:sz w:val="24"/>
          <w:szCs w:val="24"/>
          <w:shd w:val="clear" w:color="auto" w:fill="FFFFFF"/>
        </w:rPr>
        <w:t>Какими звуками «богата апрельская ночь»?</w:t>
      </w:r>
    </w:p>
    <w:p w14:paraId="1A9646AD" w14:textId="77777777" w:rsidR="00D663E8" w:rsidRPr="002D2BCA" w:rsidRDefault="00D663E8" w:rsidP="00D12C87">
      <w:pPr>
        <w:pStyle w:val="a5"/>
        <w:numPr>
          <w:ilvl w:val="0"/>
          <w:numId w:val="48"/>
        </w:numPr>
        <w:shd w:val="clear" w:color="auto" w:fill="FFFFFF"/>
        <w:tabs>
          <w:tab w:val="left" w:pos="426"/>
        </w:tabs>
        <w:spacing w:line="360" w:lineRule="auto"/>
        <w:ind w:left="0" w:firstLine="0"/>
        <w:jc w:val="both"/>
        <w:rPr>
          <w:rStyle w:val="c0"/>
          <w:rFonts w:ascii="Times New Roman" w:hAnsi="Times New Roman"/>
          <w:sz w:val="24"/>
          <w:szCs w:val="24"/>
        </w:rPr>
      </w:pPr>
      <w:r w:rsidRPr="002D2BCA">
        <w:rPr>
          <w:rStyle w:val="c0"/>
          <w:rFonts w:ascii="Times New Roman" w:hAnsi="Times New Roman"/>
          <w:color w:val="000000"/>
          <w:sz w:val="24"/>
          <w:szCs w:val="24"/>
        </w:rPr>
        <w:t xml:space="preserve">Почему звуки природы кажутся казаку подозрительными? </w:t>
      </w:r>
    </w:p>
    <w:p w14:paraId="122208C8" w14:textId="77777777" w:rsidR="00D663E8" w:rsidRPr="002D2BCA" w:rsidRDefault="00D663E8" w:rsidP="00D12C87">
      <w:pPr>
        <w:pStyle w:val="a5"/>
        <w:numPr>
          <w:ilvl w:val="0"/>
          <w:numId w:val="48"/>
        </w:numPr>
        <w:shd w:val="clear" w:color="auto" w:fill="FFFFFF"/>
        <w:tabs>
          <w:tab w:val="left" w:pos="426"/>
        </w:tabs>
        <w:spacing w:line="360" w:lineRule="auto"/>
        <w:ind w:left="0" w:firstLine="0"/>
        <w:jc w:val="both"/>
        <w:rPr>
          <w:rStyle w:val="c0"/>
          <w:rFonts w:ascii="Times New Roman" w:hAnsi="Times New Roman"/>
          <w:color w:val="000000"/>
          <w:sz w:val="24"/>
          <w:szCs w:val="24"/>
        </w:rPr>
      </w:pPr>
      <w:r w:rsidRPr="002D2BCA">
        <w:rPr>
          <w:rStyle w:val="c0"/>
          <w:rFonts w:ascii="Times New Roman" w:hAnsi="Times New Roman"/>
          <w:color w:val="000000"/>
          <w:sz w:val="24"/>
          <w:szCs w:val="24"/>
        </w:rPr>
        <w:t xml:space="preserve">Какие художественные средства использует автор, раскрывая образ молодого казака? </w:t>
      </w:r>
    </w:p>
    <w:p w14:paraId="3EB7A165" w14:textId="77777777" w:rsidR="00D663E8" w:rsidRPr="002D2BCA" w:rsidRDefault="00D663E8" w:rsidP="00D12C87">
      <w:pPr>
        <w:pStyle w:val="a5"/>
        <w:numPr>
          <w:ilvl w:val="0"/>
          <w:numId w:val="48"/>
        </w:numPr>
        <w:shd w:val="clear" w:color="auto" w:fill="FFFFFF"/>
        <w:tabs>
          <w:tab w:val="left" w:pos="426"/>
        </w:tabs>
        <w:spacing w:line="360" w:lineRule="auto"/>
        <w:ind w:left="0" w:firstLine="0"/>
        <w:jc w:val="both"/>
        <w:rPr>
          <w:rStyle w:val="c0"/>
          <w:rFonts w:ascii="Times New Roman" w:hAnsi="Times New Roman"/>
          <w:color w:val="000000"/>
          <w:sz w:val="24"/>
          <w:szCs w:val="24"/>
        </w:rPr>
      </w:pPr>
      <w:r w:rsidRPr="002D2BCA">
        <w:rPr>
          <w:rStyle w:val="c0"/>
          <w:rFonts w:ascii="Times New Roman" w:hAnsi="Times New Roman"/>
          <w:color w:val="000000"/>
          <w:sz w:val="24"/>
          <w:szCs w:val="24"/>
        </w:rPr>
        <w:t xml:space="preserve">Как меняется настроение эпизода? Какие слова помогают автору описать гармонию природы и переживания казака? </w:t>
      </w:r>
    </w:p>
    <w:p w14:paraId="25B77722" w14:textId="77777777" w:rsidR="00D663E8" w:rsidRPr="002D2BCA" w:rsidRDefault="00D663E8" w:rsidP="00D12C87">
      <w:pPr>
        <w:pStyle w:val="a5"/>
        <w:numPr>
          <w:ilvl w:val="0"/>
          <w:numId w:val="48"/>
        </w:numPr>
        <w:shd w:val="clear" w:color="auto" w:fill="FFFFFF"/>
        <w:tabs>
          <w:tab w:val="left" w:pos="426"/>
        </w:tabs>
        <w:spacing w:line="360" w:lineRule="auto"/>
        <w:ind w:left="0" w:firstLine="0"/>
        <w:jc w:val="both"/>
        <w:rPr>
          <w:rStyle w:val="c0"/>
          <w:rFonts w:ascii="Times New Roman" w:hAnsi="Times New Roman"/>
          <w:color w:val="000000"/>
          <w:sz w:val="24"/>
          <w:szCs w:val="24"/>
        </w:rPr>
      </w:pPr>
      <w:r w:rsidRPr="002D2BCA">
        <w:rPr>
          <w:rStyle w:val="c0"/>
          <w:rFonts w:ascii="Times New Roman" w:hAnsi="Times New Roman"/>
          <w:color w:val="000000"/>
          <w:sz w:val="24"/>
          <w:szCs w:val="24"/>
        </w:rPr>
        <w:t>В какой момент и как меняется видение автора?</w:t>
      </w:r>
    </w:p>
    <w:p w14:paraId="0A622C38" w14:textId="77777777" w:rsidR="00D663E8" w:rsidRPr="002D2BCA" w:rsidRDefault="008D335E" w:rsidP="00D12C87">
      <w:pPr>
        <w:pStyle w:val="a5"/>
        <w:numPr>
          <w:ilvl w:val="0"/>
          <w:numId w:val="48"/>
        </w:numPr>
        <w:shd w:val="clear" w:color="auto" w:fill="FFFFFF"/>
        <w:tabs>
          <w:tab w:val="left" w:pos="426"/>
        </w:tabs>
        <w:spacing w:line="360" w:lineRule="auto"/>
        <w:ind w:left="0" w:firstLine="0"/>
        <w:jc w:val="both"/>
        <w:rPr>
          <w:rFonts w:ascii="Times New Roman" w:hAnsi="Times New Roman" w:cs="Times New Roman"/>
          <w:sz w:val="24"/>
          <w:szCs w:val="24"/>
        </w:rPr>
      </w:pPr>
      <w:r w:rsidRPr="002D2BCA">
        <w:rPr>
          <w:rStyle w:val="c0"/>
          <w:rFonts w:ascii="Times New Roman" w:hAnsi="Times New Roman"/>
          <w:color w:val="000000"/>
          <w:sz w:val="24"/>
          <w:szCs w:val="24"/>
        </w:rPr>
        <w:t>Каковы действия ежа?</w:t>
      </w:r>
    </w:p>
    <w:p w14:paraId="73472427" w14:textId="77777777" w:rsidR="00D663E8" w:rsidRPr="002D2BCA" w:rsidRDefault="00D663E8" w:rsidP="00D12C87">
      <w:pPr>
        <w:pStyle w:val="a5"/>
        <w:numPr>
          <w:ilvl w:val="0"/>
          <w:numId w:val="48"/>
        </w:numPr>
        <w:shd w:val="clear" w:color="auto" w:fill="FFFFFF"/>
        <w:tabs>
          <w:tab w:val="left" w:pos="426"/>
        </w:tabs>
        <w:spacing w:line="360" w:lineRule="auto"/>
        <w:ind w:left="0" w:firstLine="0"/>
        <w:jc w:val="both"/>
        <w:rPr>
          <w:rStyle w:val="c0"/>
          <w:rFonts w:ascii="Times New Roman" w:hAnsi="Times New Roman"/>
          <w:sz w:val="24"/>
          <w:szCs w:val="24"/>
        </w:rPr>
      </w:pPr>
      <w:r w:rsidRPr="002D2BCA">
        <w:rPr>
          <w:rStyle w:val="c0"/>
          <w:rFonts w:ascii="Times New Roman" w:hAnsi="Times New Roman"/>
          <w:color w:val="000000"/>
          <w:sz w:val="24"/>
          <w:szCs w:val="24"/>
        </w:rPr>
        <w:t xml:space="preserve">Эпизод «Выпряжкин - еж» можно назвать центральным. Почему автор строит его на противопоставлении «человек - еж»? </w:t>
      </w:r>
    </w:p>
    <w:p w14:paraId="0B42D4C5" w14:textId="10069E5C" w:rsidR="00D663E8" w:rsidRPr="002D2BCA" w:rsidRDefault="00D663E8" w:rsidP="00D12C87">
      <w:pPr>
        <w:pStyle w:val="a5"/>
        <w:numPr>
          <w:ilvl w:val="0"/>
          <w:numId w:val="48"/>
        </w:numPr>
        <w:shd w:val="clear" w:color="auto" w:fill="FFFFFF"/>
        <w:tabs>
          <w:tab w:val="left" w:pos="426"/>
        </w:tabs>
        <w:spacing w:line="360" w:lineRule="auto"/>
        <w:ind w:left="0" w:firstLine="0"/>
        <w:jc w:val="both"/>
        <w:rPr>
          <w:rStyle w:val="c0"/>
          <w:rFonts w:ascii="Times New Roman" w:hAnsi="Times New Roman"/>
          <w:sz w:val="24"/>
          <w:szCs w:val="24"/>
        </w:rPr>
      </w:pPr>
      <w:r w:rsidRPr="002D2BCA">
        <w:rPr>
          <w:rStyle w:val="c0"/>
          <w:rFonts w:ascii="Times New Roman" w:hAnsi="Times New Roman"/>
          <w:color w:val="000000"/>
          <w:sz w:val="24"/>
          <w:szCs w:val="24"/>
        </w:rPr>
        <w:t xml:space="preserve">Опираясь на текст, объясните, почему ночь, в которой есть и подозрительные звуки (восприятие казака) и нечто враждебное (природное </w:t>
      </w:r>
      <w:r w:rsidRPr="00023F99">
        <w:rPr>
          <w:rStyle w:val="c0"/>
          <w:rFonts w:ascii="Times New Roman" w:hAnsi="Times New Roman"/>
          <w:color w:val="000000"/>
          <w:sz w:val="24"/>
          <w:szCs w:val="24"/>
        </w:rPr>
        <w:t>восприятие)</w:t>
      </w:r>
      <w:r w:rsidR="00D67772" w:rsidRPr="00023F99">
        <w:rPr>
          <w:rStyle w:val="c0"/>
          <w:rFonts w:ascii="Times New Roman" w:hAnsi="Times New Roman"/>
          <w:color w:val="000000"/>
          <w:sz w:val="24"/>
          <w:szCs w:val="24"/>
        </w:rPr>
        <w:t>,</w:t>
      </w:r>
      <w:r w:rsidRPr="002D2BCA">
        <w:rPr>
          <w:rStyle w:val="c0"/>
          <w:rFonts w:ascii="Times New Roman" w:hAnsi="Times New Roman"/>
          <w:color w:val="000000"/>
          <w:sz w:val="24"/>
          <w:szCs w:val="24"/>
        </w:rPr>
        <w:t xml:space="preserve"> названа сказкой? </w:t>
      </w:r>
    </w:p>
    <w:p w14:paraId="1DE952EC" w14:textId="77777777" w:rsidR="00D663E8" w:rsidRPr="002D2BCA" w:rsidRDefault="00D663E8" w:rsidP="00D12C87">
      <w:pPr>
        <w:pStyle w:val="a5"/>
        <w:numPr>
          <w:ilvl w:val="0"/>
          <w:numId w:val="48"/>
        </w:numPr>
        <w:shd w:val="clear" w:color="auto" w:fill="FFFFFF"/>
        <w:tabs>
          <w:tab w:val="left" w:pos="284"/>
        </w:tabs>
        <w:spacing w:line="360" w:lineRule="auto"/>
        <w:ind w:left="0" w:firstLine="0"/>
        <w:jc w:val="both"/>
        <w:rPr>
          <w:rStyle w:val="c0"/>
          <w:rFonts w:ascii="Times New Roman" w:hAnsi="Times New Roman"/>
          <w:sz w:val="24"/>
          <w:szCs w:val="24"/>
        </w:rPr>
      </w:pPr>
      <w:r w:rsidRPr="002D2BCA">
        <w:rPr>
          <w:rStyle w:val="c0"/>
          <w:rFonts w:ascii="Times New Roman" w:hAnsi="Times New Roman"/>
          <w:color w:val="000000"/>
          <w:sz w:val="24"/>
          <w:szCs w:val="24"/>
        </w:rPr>
        <w:t>Какие слова из отрывка вам незнакомы? Что они могут обозначать? Сверьте со слов</w:t>
      </w:r>
      <w:r w:rsidRPr="002D2BCA">
        <w:rPr>
          <w:rStyle w:val="c0"/>
          <w:rFonts w:ascii="Times New Roman" w:hAnsi="Times New Roman"/>
          <w:color w:val="000000"/>
          <w:sz w:val="24"/>
          <w:szCs w:val="24"/>
        </w:rPr>
        <w:t>а</w:t>
      </w:r>
      <w:r w:rsidRPr="002D2BCA">
        <w:rPr>
          <w:rStyle w:val="c0"/>
          <w:rFonts w:ascii="Times New Roman" w:hAnsi="Times New Roman"/>
          <w:color w:val="000000"/>
          <w:sz w:val="24"/>
          <w:szCs w:val="24"/>
        </w:rPr>
        <w:t>рём.</w:t>
      </w:r>
    </w:p>
    <w:p w14:paraId="1B1EFAE8" w14:textId="544E3718" w:rsidR="006418D2" w:rsidRDefault="004F4022" w:rsidP="006418D2">
      <w:pPr>
        <w:shd w:val="clear" w:color="auto" w:fill="FFFFFF"/>
        <w:tabs>
          <w:tab w:val="left" w:pos="284"/>
        </w:tabs>
        <w:spacing w:line="360" w:lineRule="auto"/>
        <w:jc w:val="both"/>
        <w:rPr>
          <w:rStyle w:val="c0"/>
          <w:rFonts w:ascii="Times New Roman" w:hAnsi="Times New Roman"/>
          <w:b/>
          <w:i/>
          <w:color w:val="000000"/>
          <w:sz w:val="24"/>
          <w:szCs w:val="24"/>
        </w:rPr>
      </w:pPr>
      <w:r>
        <w:rPr>
          <w:rStyle w:val="c0"/>
          <w:rFonts w:ascii="Times New Roman" w:hAnsi="Times New Roman"/>
          <w:b/>
          <w:i/>
          <w:color w:val="000000"/>
          <w:sz w:val="24"/>
          <w:szCs w:val="24"/>
        </w:rPr>
        <w:t>Задания:</w:t>
      </w:r>
    </w:p>
    <w:p w14:paraId="0E8C6196" w14:textId="40479A77" w:rsidR="00D663E8" w:rsidRPr="00023F99" w:rsidRDefault="00D663E8" w:rsidP="00D12C87">
      <w:pPr>
        <w:numPr>
          <w:ilvl w:val="0"/>
          <w:numId w:val="40"/>
        </w:numPr>
        <w:shd w:val="clear" w:color="auto" w:fill="FFFFFF"/>
        <w:spacing w:line="360" w:lineRule="auto"/>
        <w:ind w:left="0" w:firstLine="709"/>
        <w:jc w:val="both"/>
        <w:rPr>
          <w:rStyle w:val="c0"/>
          <w:rFonts w:ascii="Times New Roman" w:hAnsi="Times New Roman"/>
          <w:color w:val="000000"/>
          <w:sz w:val="24"/>
          <w:szCs w:val="24"/>
        </w:rPr>
      </w:pPr>
      <w:r w:rsidRPr="006418D2">
        <w:rPr>
          <w:rStyle w:val="c0"/>
          <w:rFonts w:ascii="Times New Roman" w:hAnsi="Times New Roman"/>
          <w:color w:val="000000"/>
          <w:sz w:val="24"/>
          <w:szCs w:val="24"/>
        </w:rPr>
        <w:t>Объясните использование в тесте слов и словосочетаний «посогреться», «зияющая темнотой степь», «плетнистый бурьян», «торопко подвигается», «свиная мо</w:t>
      </w:r>
      <w:r w:rsidRPr="006418D2">
        <w:rPr>
          <w:rStyle w:val="c0"/>
          <w:rFonts w:ascii="Times New Roman" w:hAnsi="Times New Roman"/>
          <w:color w:val="000000"/>
          <w:sz w:val="24"/>
          <w:szCs w:val="24"/>
        </w:rPr>
        <w:t>р</w:t>
      </w:r>
      <w:r w:rsidRPr="006418D2">
        <w:rPr>
          <w:rStyle w:val="c0"/>
          <w:rFonts w:ascii="Times New Roman" w:hAnsi="Times New Roman"/>
          <w:color w:val="000000"/>
          <w:sz w:val="24"/>
          <w:szCs w:val="24"/>
        </w:rPr>
        <w:t>дочка ежа», «напужал», «нащетинившийся клубок», «прядёт</w:t>
      </w:r>
      <w:r w:rsidR="00D67772">
        <w:rPr>
          <w:rStyle w:val="c0"/>
          <w:rFonts w:ascii="Times New Roman" w:hAnsi="Times New Roman"/>
          <w:color w:val="000000"/>
          <w:sz w:val="24"/>
          <w:szCs w:val="24"/>
        </w:rPr>
        <w:t>ся тишина», «ночь – как ска</w:t>
      </w:r>
      <w:r w:rsidR="00D67772">
        <w:rPr>
          <w:rStyle w:val="c0"/>
          <w:rFonts w:ascii="Times New Roman" w:hAnsi="Times New Roman"/>
          <w:color w:val="000000"/>
          <w:sz w:val="24"/>
          <w:szCs w:val="24"/>
        </w:rPr>
        <w:t>з</w:t>
      </w:r>
      <w:r w:rsidR="00D67772">
        <w:rPr>
          <w:rStyle w:val="c0"/>
          <w:rFonts w:ascii="Times New Roman" w:hAnsi="Times New Roman"/>
          <w:color w:val="000000"/>
          <w:sz w:val="24"/>
          <w:szCs w:val="24"/>
        </w:rPr>
        <w:t xml:space="preserve">ка» </w:t>
      </w:r>
      <w:r w:rsidR="00D67772" w:rsidRPr="00023F99">
        <w:rPr>
          <w:rStyle w:val="c0"/>
          <w:rFonts w:ascii="Times New Roman" w:hAnsi="Times New Roman"/>
          <w:color w:val="000000"/>
          <w:sz w:val="24"/>
          <w:szCs w:val="24"/>
        </w:rPr>
        <w:t>(по вариантам/группам)</w:t>
      </w:r>
    </w:p>
    <w:p w14:paraId="3A888006" w14:textId="77777777" w:rsidR="00D663E8" w:rsidRPr="006418D2" w:rsidRDefault="00D663E8" w:rsidP="00D12C87">
      <w:pPr>
        <w:numPr>
          <w:ilvl w:val="0"/>
          <w:numId w:val="40"/>
        </w:numPr>
        <w:shd w:val="clear" w:color="auto" w:fill="FFFFFF"/>
        <w:spacing w:line="360" w:lineRule="auto"/>
        <w:ind w:left="0" w:firstLine="709"/>
        <w:jc w:val="both"/>
        <w:rPr>
          <w:rStyle w:val="c0"/>
          <w:rFonts w:ascii="Times New Roman" w:hAnsi="Times New Roman"/>
          <w:sz w:val="24"/>
          <w:szCs w:val="24"/>
        </w:rPr>
      </w:pPr>
      <w:r w:rsidRPr="006418D2">
        <w:rPr>
          <w:rStyle w:val="c0"/>
          <w:rFonts w:ascii="Times New Roman" w:hAnsi="Times New Roman"/>
          <w:color w:val="000000"/>
          <w:sz w:val="24"/>
          <w:szCs w:val="24"/>
        </w:rPr>
        <w:lastRenderedPageBreak/>
        <w:t>Составьте кластер «Апрельская ночь».</w:t>
      </w:r>
    </w:p>
    <w:p w14:paraId="21A4396D" w14:textId="77777777" w:rsidR="00D663E8" w:rsidRPr="006418D2" w:rsidRDefault="00D663E8" w:rsidP="00D12C87">
      <w:pPr>
        <w:numPr>
          <w:ilvl w:val="0"/>
          <w:numId w:val="40"/>
        </w:numPr>
        <w:shd w:val="clear" w:color="auto" w:fill="FFFFFF"/>
        <w:spacing w:line="360" w:lineRule="auto"/>
        <w:ind w:left="0" w:firstLine="709"/>
        <w:jc w:val="both"/>
        <w:rPr>
          <w:rStyle w:val="c0"/>
          <w:rFonts w:ascii="Times New Roman" w:hAnsi="Times New Roman"/>
          <w:sz w:val="24"/>
          <w:szCs w:val="24"/>
        </w:rPr>
      </w:pPr>
      <w:r w:rsidRPr="006418D2">
        <w:rPr>
          <w:rStyle w:val="c0"/>
          <w:rFonts w:ascii="Times New Roman" w:hAnsi="Times New Roman"/>
          <w:color w:val="000000"/>
          <w:sz w:val="24"/>
          <w:szCs w:val="24"/>
        </w:rPr>
        <w:t>Если бы вам пришлось находиться в «сторожевом охранении», лёжа на зе</w:t>
      </w:r>
      <w:r w:rsidRPr="006418D2">
        <w:rPr>
          <w:rStyle w:val="c0"/>
          <w:rFonts w:ascii="Times New Roman" w:hAnsi="Times New Roman"/>
          <w:color w:val="000000"/>
          <w:sz w:val="24"/>
          <w:szCs w:val="24"/>
        </w:rPr>
        <w:t>м</w:t>
      </w:r>
      <w:r w:rsidRPr="006418D2">
        <w:rPr>
          <w:rStyle w:val="c0"/>
          <w:rFonts w:ascii="Times New Roman" w:hAnsi="Times New Roman"/>
          <w:color w:val="000000"/>
          <w:sz w:val="24"/>
          <w:szCs w:val="24"/>
        </w:rPr>
        <w:t>ле, как бы вы устроили своё сторожевое место? Опишите, что бы вам понадобилось для этого, каким образом вы бы приспособили вещи, как бы вы расположились?</w:t>
      </w:r>
    </w:p>
    <w:p w14:paraId="343BDCDF" w14:textId="11FBEB44" w:rsidR="00D663E8" w:rsidRPr="006418D2" w:rsidRDefault="00D663E8" w:rsidP="00D12C87">
      <w:pPr>
        <w:numPr>
          <w:ilvl w:val="0"/>
          <w:numId w:val="40"/>
        </w:numPr>
        <w:shd w:val="clear" w:color="auto" w:fill="FFFFFF"/>
        <w:spacing w:line="360" w:lineRule="auto"/>
        <w:ind w:left="0" w:firstLine="709"/>
        <w:jc w:val="both"/>
        <w:rPr>
          <w:rStyle w:val="c0"/>
          <w:rFonts w:ascii="Times New Roman" w:hAnsi="Times New Roman"/>
          <w:sz w:val="24"/>
          <w:szCs w:val="24"/>
        </w:rPr>
      </w:pPr>
      <w:r w:rsidRPr="006418D2">
        <w:rPr>
          <w:rStyle w:val="c0"/>
          <w:rFonts w:ascii="Times New Roman" w:hAnsi="Times New Roman"/>
          <w:color w:val="000000"/>
          <w:sz w:val="24"/>
          <w:szCs w:val="24"/>
        </w:rPr>
        <w:t>Каким может б</w:t>
      </w:r>
      <w:r w:rsidR="00B1611F">
        <w:rPr>
          <w:rStyle w:val="c0"/>
          <w:rFonts w:ascii="Times New Roman" w:hAnsi="Times New Roman"/>
          <w:color w:val="000000"/>
          <w:sz w:val="24"/>
          <w:szCs w:val="24"/>
        </w:rPr>
        <w:t xml:space="preserve">ыть продолжение этого отрывка? </w:t>
      </w:r>
      <w:r w:rsidRPr="006418D2">
        <w:rPr>
          <w:rStyle w:val="c0"/>
          <w:rFonts w:ascii="Times New Roman" w:hAnsi="Times New Roman"/>
          <w:color w:val="000000"/>
          <w:sz w:val="24"/>
          <w:szCs w:val="24"/>
        </w:rPr>
        <w:t>(коллективное составление продолжения)</w:t>
      </w:r>
    </w:p>
    <w:p w14:paraId="700047B3" w14:textId="77777777" w:rsidR="00693AD3" w:rsidRDefault="00693AD3" w:rsidP="00D663E8">
      <w:pPr>
        <w:shd w:val="clear" w:color="auto" w:fill="FFFFFF"/>
        <w:spacing w:line="360" w:lineRule="auto"/>
        <w:jc w:val="both"/>
        <w:rPr>
          <w:rStyle w:val="c0"/>
          <w:rFonts w:ascii="Times New Roman" w:hAnsi="Times New Roman"/>
          <w:b/>
          <w:i/>
          <w:sz w:val="24"/>
          <w:szCs w:val="24"/>
        </w:rPr>
      </w:pPr>
    </w:p>
    <w:p w14:paraId="2E49D1DB" w14:textId="104E3966" w:rsidR="00D663E8" w:rsidRPr="006418D2" w:rsidRDefault="006418D2" w:rsidP="009278EB">
      <w:pPr>
        <w:shd w:val="clear" w:color="auto" w:fill="FFFFFF"/>
        <w:spacing w:line="360" w:lineRule="auto"/>
        <w:rPr>
          <w:rStyle w:val="c0"/>
          <w:rFonts w:ascii="Times New Roman" w:hAnsi="Times New Roman"/>
          <w:b/>
          <w:i/>
          <w:sz w:val="24"/>
          <w:szCs w:val="24"/>
        </w:rPr>
      </w:pPr>
      <w:r w:rsidRPr="006418D2">
        <w:rPr>
          <w:rStyle w:val="c0"/>
          <w:rFonts w:ascii="Times New Roman" w:hAnsi="Times New Roman"/>
          <w:b/>
          <w:i/>
          <w:sz w:val="24"/>
          <w:szCs w:val="24"/>
        </w:rPr>
        <w:t xml:space="preserve">Тема </w:t>
      </w:r>
      <w:r w:rsidR="00693AD3">
        <w:rPr>
          <w:rStyle w:val="c0"/>
          <w:rFonts w:ascii="Times New Roman" w:hAnsi="Times New Roman"/>
          <w:b/>
          <w:i/>
          <w:sz w:val="24"/>
          <w:szCs w:val="24"/>
        </w:rPr>
        <w:t>7</w:t>
      </w:r>
      <w:r w:rsidR="00D663E8" w:rsidRPr="006418D2">
        <w:rPr>
          <w:rStyle w:val="c0"/>
          <w:rFonts w:ascii="Times New Roman" w:hAnsi="Times New Roman"/>
          <w:b/>
          <w:i/>
          <w:sz w:val="24"/>
          <w:szCs w:val="24"/>
        </w:rPr>
        <w:t>. Работа с несплошным текстом: таблицы и карты</w:t>
      </w:r>
    </w:p>
    <w:p w14:paraId="61048D4E" w14:textId="01C118DE" w:rsidR="00D663E8" w:rsidRPr="004A1C14" w:rsidRDefault="009278EB" w:rsidP="004A1C14">
      <w:pPr>
        <w:spacing w:line="360" w:lineRule="auto"/>
        <w:jc w:val="both"/>
        <w:rPr>
          <w:rFonts w:ascii="Times New Roman" w:hAnsi="Times New Roman" w:cs="Times New Roman"/>
          <w:sz w:val="24"/>
          <w:szCs w:val="24"/>
        </w:rPr>
      </w:pPr>
      <w:r>
        <w:rPr>
          <w:rFonts w:ascii="Times New Roman" w:hAnsi="Times New Roman" w:cs="Times New Roman"/>
          <w:b/>
          <w:i/>
          <w:sz w:val="24"/>
          <w:szCs w:val="24"/>
        </w:rPr>
        <w:t>Текст для чтения</w:t>
      </w:r>
    </w:p>
    <w:p w14:paraId="06ADE5DF" w14:textId="77777777" w:rsidR="00D663E8" w:rsidRDefault="00D663E8" w:rsidP="00D663E8">
      <w:pPr>
        <w:spacing w:line="360" w:lineRule="auto"/>
      </w:pPr>
    </w:p>
    <w:p w14:paraId="58584B24" w14:textId="77777777" w:rsidR="00D663E8" w:rsidRDefault="00D663E8" w:rsidP="00D663E8">
      <w:pPr>
        <w:spacing w:line="360" w:lineRule="auto"/>
        <w:jc w:val="both"/>
      </w:pPr>
      <w:r>
        <w:rPr>
          <w:noProof/>
          <w:lang w:eastAsia="ru-RU"/>
        </w:rPr>
        <w:drawing>
          <wp:inline distT="0" distB="0" distL="0" distR="0" wp14:anchorId="352775A4" wp14:editId="45D8F563">
            <wp:extent cx="5287493" cy="3555188"/>
            <wp:effectExtent l="0" t="0" r="8890" b="7620"/>
            <wp:docPr id="4265" name="Рисунок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8117" cy="3569055"/>
                    </a:xfrm>
                    <a:prstGeom prst="rect">
                      <a:avLst/>
                    </a:prstGeom>
                    <a:noFill/>
                    <a:ln>
                      <a:noFill/>
                    </a:ln>
                  </pic:spPr>
                </pic:pic>
              </a:graphicData>
            </a:graphic>
          </wp:inline>
        </w:drawing>
      </w:r>
    </w:p>
    <w:p w14:paraId="5E2B103B" w14:textId="7473CCF4" w:rsidR="00D67772" w:rsidRDefault="00D67772" w:rsidP="00D663E8">
      <w:pPr>
        <w:spacing w:line="360" w:lineRule="auto"/>
        <w:jc w:val="both"/>
      </w:pPr>
      <w:r w:rsidRPr="00023F99">
        <w:rPr>
          <w:rFonts w:ascii="Times New Roman" w:hAnsi="Times New Roman" w:cs="Times New Roman"/>
          <w:sz w:val="24"/>
          <w:szCs w:val="24"/>
        </w:rPr>
        <w:t>«Путешествие по следам капитана Гранта» Ж. Верн</w:t>
      </w:r>
      <w:r w:rsidRPr="00023F99">
        <w:rPr>
          <w:rStyle w:val="ad"/>
          <w:rFonts w:ascii="Times New Roman" w:hAnsi="Times New Roman" w:cs="Times New Roman"/>
          <w:sz w:val="24"/>
          <w:szCs w:val="24"/>
        </w:rPr>
        <w:footnoteReference w:id="20"/>
      </w:r>
    </w:p>
    <w:p w14:paraId="4E478795" w14:textId="77777777" w:rsidR="00D663E8" w:rsidRDefault="00D663E8" w:rsidP="00D663E8">
      <w:pPr>
        <w:spacing w:line="360" w:lineRule="auto"/>
        <w:jc w:val="both"/>
        <w:rPr>
          <w:b/>
        </w:rPr>
      </w:pPr>
      <w:r>
        <w:rPr>
          <w:noProof/>
          <w:lang w:eastAsia="ru-RU"/>
        </w:rPr>
        <mc:AlternateContent>
          <mc:Choice Requires="wps">
            <w:drawing>
              <wp:inline distT="0" distB="0" distL="0" distR="0" wp14:anchorId="2F4AA484" wp14:editId="5D9635B7">
                <wp:extent cx="304800" cy="304800"/>
                <wp:effectExtent l="0" t="0" r="0" b="0"/>
                <wp:docPr id="4264" name="Прямоугольник 4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49AEED4" id="Прямоугольник 426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X0ATjN0CAADOBQAADgAAAAAAAAAAAAAAAAAuAgAAZHJz&#10;L2Uyb0RvYy54bWxQSwECLQAUAAYACAAAACEATKDpLNgAAAADAQAADwAAAAAAAAAAAAAAAAA3BQAA&#10;ZHJzL2Rvd25yZXYueG1sUEsFBgAAAAAEAAQA8wAAADwGAAAAAA==&#10;" filled="f" stroked="f">
                <o:lock v:ext="edit" aspectratio="t"/>
                <w10:anchorlock/>
              </v:rect>
            </w:pict>
          </mc:Fallback>
        </mc:AlternateContent>
      </w:r>
      <w:r>
        <w:rPr>
          <w:noProof/>
          <w:lang w:eastAsia="ru-RU"/>
        </w:rPr>
        <mc:AlternateContent>
          <mc:Choice Requires="wps">
            <w:drawing>
              <wp:inline distT="0" distB="0" distL="0" distR="0" wp14:anchorId="66979E8C" wp14:editId="61AA3E5E">
                <wp:extent cx="304800" cy="304800"/>
                <wp:effectExtent l="0" t="0" r="0" b="0"/>
                <wp:docPr id="4263" name="Прямоугольник 4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D09222B" id="Прямоугольник 426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1q2lCd0CAADOBQAADgAAAAAAAAAAAAAAAAAuAgAAZHJz&#10;L2Uyb0RvYy54bWxQSwECLQAUAAYACAAAACEATKDpLNgAAAADAQAADwAAAAAAAAAAAAAAAAA3BQAA&#10;ZHJzL2Rvd25yZXYueG1sUEsFBgAAAAAEAAQA8wAAADwGAAAAAA==&#10;" filled="f" stroked="f">
                <o:lock v:ext="edit" aspectratio="t"/>
                <w10:anchorlock/>
              </v:rect>
            </w:pict>
          </mc:Fallback>
        </mc:AlternateContent>
      </w:r>
    </w:p>
    <w:p w14:paraId="2929415D" w14:textId="77777777" w:rsidR="00D663E8" w:rsidRDefault="00D663E8" w:rsidP="00D663E8">
      <w:pPr>
        <w:spacing w:line="360" w:lineRule="auto"/>
        <w:sectPr w:rsidR="00D663E8">
          <w:pgSz w:w="11906" w:h="16838"/>
          <w:pgMar w:top="1134" w:right="850" w:bottom="1134" w:left="1701" w:header="708" w:footer="708" w:gutter="0"/>
          <w:cols w:space="720"/>
        </w:sectPr>
      </w:pPr>
    </w:p>
    <w:p w14:paraId="2EBD4548" w14:textId="77777777" w:rsidR="00D663E8" w:rsidRDefault="00D95922" w:rsidP="00D663E8">
      <w:pPr>
        <w:spacing w:line="360" w:lineRule="auto"/>
        <w:jc w:val="both"/>
        <w:rPr>
          <w:noProof/>
          <w:lang w:eastAsia="ru-RU"/>
        </w:rPr>
      </w:pPr>
      <w:r>
        <w:rPr>
          <w:noProof/>
          <w:lang w:eastAsia="ru-RU"/>
        </w:rPr>
        <w:lastRenderedPageBreak/>
        <w:t xml:space="preserve"> </w:t>
      </w:r>
    </w:p>
    <w:p w14:paraId="2E17B359" w14:textId="77777777" w:rsidR="004A1C14" w:rsidRDefault="004A1C14" w:rsidP="004A1C14">
      <w:pPr>
        <w:spacing w:line="360" w:lineRule="auto"/>
        <w:ind w:firstLine="0"/>
        <w:jc w:val="both"/>
        <w:rPr>
          <w:noProof/>
          <w:lang w:eastAsia="ru-RU"/>
        </w:rPr>
      </w:pPr>
      <w:r>
        <w:rPr>
          <w:noProof/>
          <w:lang w:eastAsia="ru-RU"/>
        </w:rPr>
        <w:drawing>
          <wp:inline distT="0" distB="0" distL="0" distR="0" wp14:anchorId="2FA56EF0" wp14:editId="789DB74A">
            <wp:extent cx="9472250" cy="2955341"/>
            <wp:effectExtent l="0" t="0" r="0" b="0"/>
            <wp:docPr id="4262" name="Рисунок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l="6659" t="32495" r="7233" b="30769"/>
                    <a:stretch/>
                  </pic:blipFill>
                  <pic:spPr bwMode="auto">
                    <a:xfrm>
                      <a:off x="0" y="0"/>
                      <a:ext cx="9513325" cy="2968156"/>
                    </a:xfrm>
                    <a:prstGeom prst="rect">
                      <a:avLst/>
                    </a:prstGeom>
                    <a:noFill/>
                    <a:ln>
                      <a:noFill/>
                    </a:ln>
                    <a:extLst>
                      <a:ext uri="{53640926-AAD7-44D8-BBD7-CCE9431645EC}">
                        <a14:shadowObscured xmlns:a14="http://schemas.microsoft.com/office/drawing/2010/main"/>
                      </a:ext>
                    </a:extLst>
                  </pic:spPr>
                </pic:pic>
              </a:graphicData>
            </a:graphic>
          </wp:inline>
        </w:drawing>
      </w:r>
    </w:p>
    <w:p w14:paraId="5E482F27" w14:textId="77777777" w:rsidR="004A1C14" w:rsidRDefault="004A1C14" w:rsidP="00D663E8">
      <w:pPr>
        <w:spacing w:line="360" w:lineRule="auto"/>
        <w:jc w:val="both"/>
      </w:pPr>
    </w:p>
    <w:p w14:paraId="1245D27F" w14:textId="77777777" w:rsidR="00D663E8" w:rsidRDefault="00D663E8" w:rsidP="00D663E8">
      <w:pPr>
        <w:spacing w:line="360" w:lineRule="auto"/>
        <w:sectPr w:rsidR="00D663E8" w:rsidSect="004A1C14">
          <w:pgSz w:w="16838" w:h="11906" w:orient="landscape"/>
          <w:pgMar w:top="851" w:right="1134" w:bottom="1701" w:left="851" w:header="709" w:footer="709" w:gutter="0"/>
          <w:cols w:space="720"/>
        </w:sectPr>
      </w:pPr>
    </w:p>
    <w:p w14:paraId="1BA9181F" w14:textId="77777777" w:rsidR="00D663E8" w:rsidRPr="00783E33" w:rsidRDefault="00D663E8" w:rsidP="00783E33">
      <w:pPr>
        <w:spacing w:line="360" w:lineRule="auto"/>
        <w:jc w:val="left"/>
        <w:rPr>
          <w:rFonts w:ascii="Times New Roman" w:hAnsi="Times New Roman" w:cs="Times New Roman"/>
          <w:sz w:val="24"/>
          <w:szCs w:val="24"/>
        </w:rPr>
      </w:pPr>
      <w:r w:rsidRPr="00783E33">
        <w:rPr>
          <w:rFonts w:ascii="Times New Roman" w:hAnsi="Times New Roman" w:cs="Times New Roman"/>
          <w:b/>
          <w:i/>
          <w:sz w:val="24"/>
          <w:szCs w:val="24"/>
        </w:rPr>
        <w:lastRenderedPageBreak/>
        <w:t>Вопросы для обсуждения</w:t>
      </w:r>
      <w:r w:rsidRPr="00783E33">
        <w:rPr>
          <w:rFonts w:ascii="Times New Roman" w:hAnsi="Times New Roman" w:cs="Times New Roman"/>
          <w:sz w:val="24"/>
          <w:szCs w:val="24"/>
        </w:rPr>
        <w:t>:</w:t>
      </w:r>
    </w:p>
    <w:p w14:paraId="410F29C4" w14:textId="77777777" w:rsidR="00D663E8" w:rsidRPr="004A1C14" w:rsidRDefault="00D663E8" w:rsidP="00D12C87">
      <w:pPr>
        <w:pStyle w:val="a5"/>
        <w:numPr>
          <w:ilvl w:val="0"/>
          <w:numId w:val="49"/>
        </w:numPr>
        <w:tabs>
          <w:tab w:val="left" w:pos="426"/>
        </w:tabs>
        <w:spacing w:line="360" w:lineRule="auto"/>
        <w:ind w:left="0" w:firstLine="0"/>
        <w:jc w:val="left"/>
        <w:rPr>
          <w:rFonts w:ascii="Times New Roman" w:hAnsi="Times New Roman" w:cs="Times New Roman"/>
          <w:sz w:val="24"/>
          <w:szCs w:val="24"/>
        </w:rPr>
      </w:pPr>
      <w:r w:rsidRPr="004A1C14">
        <w:rPr>
          <w:rFonts w:ascii="Times New Roman" w:hAnsi="Times New Roman" w:cs="Times New Roman"/>
          <w:sz w:val="24"/>
          <w:szCs w:val="24"/>
        </w:rPr>
        <w:t>Из какого города отплыл капитан Грант и в какую сторону он отправился?</w:t>
      </w:r>
    </w:p>
    <w:p w14:paraId="7DC20922" w14:textId="77777777" w:rsidR="00D663E8" w:rsidRPr="004A1C14" w:rsidRDefault="00D663E8" w:rsidP="00D12C87">
      <w:pPr>
        <w:pStyle w:val="a5"/>
        <w:numPr>
          <w:ilvl w:val="0"/>
          <w:numId w:val="49"/>
        </w:numPr>
        <w:tabs>
          <w:tab w:val="left" w:pos="426"/>
        </w:tabs>
        <w:spacing w:line="360" w:lineRule="auto"/>
        <w:ind w:left="0" w:firstLine="0"/>
        <w:jc w:val="left"/>
        <w:rPr>
          <w:rFonts w:ascii="Times New Roman" w:hAnsi="Times New Roman" w:cs="Times New Roman"/>
          <w:sz w:val="24"/>
          <w:szCs w:val="24"/>
        </w:rPr>
      </w:pPr>
      <w:r w:rsidRPr="004A1C14">
        <w:rPr>
          <w:rFonts w:ascii="Times New Roman" w:hAnsi="Times New Roman" w:cs="Times New Roman"/>
          <w:sz w:val="24"/>
          <w:szCs w:val="24"/>
        </w:rPr>
        <w:t>Сколько раз останавливался «Дункан»?</w:t>
      </w:r>
    </w:p>
    <w:p w14:paraId="17E561C1" w14:textId="77777777" w:rsidR="00D663E8" w:rsidRPr="004A1C14" w:rsidRDefault="00D663E8" w:rsidP="00D12C87">
      <w:pPr>
        <w:pStyle w:val="a5"/>
        <w:numPr>
          <w:ilvl w:val="0"/>
          <w:numId w:val="49"/>
        </w:numPr>
        <w:tabs>
          <w:tab w:val="left" w:pos="426"/>
        </w:tabs>
        <w:spacing w:line="360" w:lineRule="auto"/>
        <w:ind w:left="0" w:firstLine="0"/>
        <w:jc w:val="left"/>
        <w:rPr>
          <w:rFonts w:ascii="Times New Roman" w:hAnsi="Times New Roman" w:cs="Times New Roman"/>
          <w:sz w:val="24"/>
          <w:szCs w:val="24"/>
        </w:rPr>
      </w:pPr>
      <w:r w:rsidRPr="004A1C14">
        <w:rPr>
          <w:rFonts w:ascii="Times New Roman" w:hAnsi="Times New Roman" w:cs="Times New Roman"/>
          <w:sz w:val="24"/>
          <w:szCs w:val="24"/>
        </w:rPr>
        <w:t>Какие из остановок «Дункана» приносили его пассажирам наибольшее количество пр</w:t>
      </w:r>
      <w:r w:rsidRPr="004A1C14">
        <w:rPr>
          <w:rFonts w:ascii="Times New Roman" w:hAnsi="Times New Roman" w:cs="Times New Roman"/>
          <w:sz w:val="24"/>
          <w:szCs w:val="24"/>
        </w:rPr>
        <w:t>о</w:t>
      </w:r>
      <w:r w:rsidRPr="004A1C14">
        <w:rPr>
          <w:rFonts w:ascii="Times New Roman" w:hAnsi="Times New Roman" w:cs="Times New Roman"/>
          <w:sz w:val="24"/>
          <w:szCs w:val="24"/>
        </w:rPr>
        <w:t>исшествий?</w:t>
      </w:r>
    </w:p>
    <w:p w14:paraId="55E3DB17" w14:textId="77777777" w:rsidR="00D663E8" w:rsidRPr="004A1C14" w:rsidRDefault="00D663E8" w:rsidP="00D12C87">
      <w:pPr>
        <w:pStyle w:val="a5"/>
        <w:numPr>
          <w:ilvl w:val="0"/>
          <w:numId w:val="49"/>
        </w:numPr>
        <w:tabs>
          <w:tab w:val="left" w:pos="426"/>
        </w:tabs>
        <w:spacing w:line="360" w:lineRule="auto"/>
        <w:ind w:left="0" w:firstLine="0"/>
        <w:jc w:val="left"/>
        <w:rPr>
          <w:rFonts w:ascii="Times New Roman" w:hAnsi="Times New Roman" w:cs="Times New Roman"/>
          <w:sz w:val="24"/>
          <w:szCs w:val="24"/>
        </w:rPr>
      </w:pPr>
      <w:r w:rsidRPr="004A1C14">
        <w:rPr>
          <w:rFonts w:ascii="Times New Roman" w:hAnsi="Times New Roman" w:cs="Times New Roman"/>
          <w:sz w:val="24"/>
          <w:szCs w:val="24"/>
        </w:rPr>
        <w:t xml:space="preserve">3.Сравните карту путешествия героев с реальной географической картой. </w:t>
      </w:r>
    </w:p>
    <w:p w14:paraId="2158E11E" w14:textId="77777777" w:rsidR="00D663E8" w:rsidRPr="004A1C14" w:rsidRDefault="00D663E8" w:rsidP="00D12C87">
      <w:pPr>
        <w:pStyle w:val="a5"/>
        <w:numPr>
          <w:ilvl w:val="0"/>
          <w:numId w:val="49"/>
        </w:numPr>
        <w:tabs>
          <w:tab w:val="left" w:pos="426"/>
        </w:tabs>
        <w:spacing w:line="360" w:lineRule="auto"/>
        <w:ind w:left="0" w:firstLine="0"/>
        <w:jc w:val="left"/>
        <w:rPr>
          <w:rFonts w:ascii="Times New Roman" w:hAnsi="Times New Roman" w:cs="Times New Roman"/>
          <w:sz w:val="24"/>
          <w:szCs w:val="24"/>
        </w:rPr>
      </w:pPr>
      <w:r w:rsidRPr="004A1C14">
        <w:rPr>
          <w:rFonts w:ascii="Times New Roman" w:hAnsi="Times New Roman" w:cs="Times New Roman"/>
          <w:sz w:val="24"/>
          <w:szCs w:val="24"/>
        </w:rPr>
        <w:t>4.Все ли места, описанные в романе, есть на реальной географической карте?</w:t>
      </w:r>
    </w:p>
    <w:p w14:paraId="69C0F49E" w14:textId="17E20107" w:rsidR="00783E33" w:rsidRPr="00783E33" w:rsidRDefault="004F4022" w:rsidP="00783E33">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Задания:</w:t>
      </w:r>
    </w:p>
    <w:p w14:paraId="2A753E7F" w14:textId="77777777" w:rsidR="00783E33" w:rsidRDefault="00783E33" w:rsidP="00693AD3">
      <w:pPr>
        <w:spacing w:line="360" w:lineRule="auto"/>
        <w:jc w:val="left"/>
        <w:rPr>
          <w:rFonts w:ascii="Times New Roman" w:hAnsi="Times New Roman" w:cs="Times New Roman"/>
          <w:sz w:val="24"/>
          <w:szCs w:val="24"/>
        </w:rPr>
      </w:pPr>
      <w:r w:rsidRPr="00783E33">
        <w:rPr>
          <w:rFonts w:ascii="Times New Roman" w:hAnsi="Times New Roman" w:cs="Times New Roman"/>
          <w:sz w:val="24"/>
          <w:szCs w:val="24"/>
        </w:rPr>
        <w:t>1.</w:t>
      </w:r>
      <w:r>
        <w:rPr>
          <w:rFonts w:ascii="Times New Roman" w:hAnsi="Times New Roman" w:cs="Times New Roman"/>
          <w:sz w:val="24"/>
          <w:szCs w:val="24"/>
        </w:rPr>
        <w:t xml:space="preserve">Составьте </w:t>
      </w:r>
      <w:r w:rsidRPr="00783E33">
        <w:rPr>
          <w:rFonts w:ascii="Times New Roman" w:hAnsi="Times New Roman" w:cs="Times New Roman"/>
          <w:sz w:val="24"/>
          <w:szCs w:val="24"/>
        </w:rPr>
        <w:t>словесный маршрут «По следам капитана  Гранта»</w:t>
      </w:r>
      <w:r>
        <w:rPr>
          <w:rFonts w:ascii="Times New Roman" w:hAnsi="Times New Roman" w:cs="Times New Roman"/>
          <w:sz w:val="24"/>
          <w:szCs w:val="24"/>
        </w:rPr>
        <w:t>.</w:t>
      </w:r>
      <w:r w:rsidRPr="00783E33">
        <w:rPr>
          <w:rFonts w:ascii="Times New Roman" w:hAnsi="Times New Roman" w:cs="Times New Roman"/>
          <w:sz w:val="24"/>
          <w:szCs w:val="24"/>
        </w:rPr>
        <w:t xml:space="preserve"> </w:t>
      </w:r>
    </w:p>
    <w:p w14:paraId="6EEB5398" w14:textId="77777777" w:rsidR="00783E33" w:rsidRPr="00783E33" w:rsidRDefault="00783E33" w:rsidP="00693AD3">
      <w:pPr>
        <w:spacing w:line="360" w:lineRule="auto"/>
        <w:jc w:val="left"/>
        <w:rPr>
          <w:rFonts w:ascii="Times New Roman" w:hAnsi="Times New Roman" w:cs="Times New Roman"/>
          <w:color w:val="000000"/>
          <w:sz w:val="24"/>
          <w:szCs w:val="24"/>
          <w:shd w:val="clear" w:color="auto" w:fill="FFFFFF"/>
        </w:rPr>
      </w:pPr>
      <w:r>
        <w:rPr>
          <w:rFonts w:ascii="Times New Roman" w:hAnsi="Times New Roman" w:cs="Times New Roman"/>
          <w:sz w:val="24"/>
          <w:szCs w:val="24"/>
        </w:rPr>
        <w:t>2.</w:t>
      </w:r>
      <w:r w:rsidRPr="00783E33">
        <w:rPr>
          <w:rFonts w:ascii="Times New Roman" w:hAnsi="Times New Roman" w:cs="Times New Roman"/>
          <w:sz w:val="24"/>
          <w:szCs w:val="24"/>
        </w:rPr>
        <w:t>Определите по описанию героя романа:</w:t>
      </w:r>
      <w:r>
        <w:rPr>
          <w:rFonts w:ascii="Times New Roman" w:hAnsi="Times New Roman" w:cs="Times New Roman"/>
          <w:sz w:val="24"/>
          <w:szCs w:val="24"/>
        </w:rPr>
        <w:t xml:space="preserve"> </w:t>
      </w:r>
      <w:r w:rsidRPr="00783E33">
        <w:rPr>
          <w:rFonts w:ascii="Times New Roman" w:hAnsi="Times New Roman" w:cs="Times New Roman"/>
          <w:sz w:val="24"/>
          <w:szCs w:val="24"/>
        </w:rPr>
        <w:t>Джон Манглс</w:t>
      </w:r>
      <w:r>
        <w:rPr>
          <w:rFonts w:ascii="Times New Roman" w:hAnsi="Times New Roman" w:cs="Times New Roman"/>
          <w:sz w:val="24"/>
          <w:szCs w:val="24"/>
        </w:rPr>
        <w:t xml:space="preserve">, </w:t>
      </w:r>
      <w:r w:rsidRPr="00783E33">
        <w:rPr>
          <w:rFonts w:ascii="Times New Roman" w:hAnsi="Times New Roman" w:cs="Times New Roman"/>
          <w:color w:val="000000"/>
          <w:sz w:val="24"/>
          <w:szCs w:val="24"/>
          <w:shd w:val="clear" w:color="auto" w:fill="FFFFFF"/>
        </w:rPr>
        <w:t>лорд Эдуард Гленарван</w:t>
      </w:r>
      <w:r>
        <w:rPr>
          <w:rFonts w:ascii="Times New Roman" w:hAnsi="Times New Roman" w:cs="Times New Roman"/>
          <w:color w:val="000000"/>
          <w:sz w:val="24"/>
          <w:szCs w:val="24"/>
          <w:shd w:val="clear" w:color="auto" w:fill="FFFFFF"/>
        </w:rPr>
        <w:t xml:space="preserve">, </w:t>
      </w:r>
      <w:r w:rsidRPr="00783E33">
        <w:rPr>
          <w:rFonts w:ascii="Times New Roman" w:hAnsi="Times New Roman" w:cs="Times New Roman"/>
          <w:color w:val="000000"/>
          <w:sz w:val="24"/>
          <w:szCs w:val="24"/>
          <w:shd w:val="clear" w:color="auto" w:fill="FFFFFF"/>
        </w:rPr>
        <w:t>Элен Гленарван</w:t>
      </w:r>
      <w:r>
        <w:rPr>
          <w:rFonts w:ascii="Times New Roman" w:hAnsi="Times New Roman" w:cs="Times New Roman"/>
          <w:color w:val="000000"/>
          <w:sz w:val="24"/>
          <w:szCs w:val="24"/>
          <w:shd w:val="clear" w:color="auto" w:fill="FFFFFF"/>
        </w:rPr>
        <w:t xml:space="preserve">, </w:t>
      </w:r>
      <w:r w:rsidRPr="00783E33">
        <w:rPr>
          <w:rFonts w:ascii="Times New Roman" w:hAnsi="Times New Roman" w:cs="Times New Roman"/>
          <w:color w:val="000000"/>
          <w:sz w:val="24"/>
          <w:szCs w:val="24"/>
          <w:shd w:val="clear" w:color="auto" w:fill="FFFFFF"/>
        </w:rPr>
        <w:t>Майор Мак-Набс</w:t>
      </w:r>
      <w:r>
        <w:rPr>
          <w:rFonts w:ascii="Times New Roman" w:hAnsi="Times New Roman" w:cs="Times New Roman"/>
          <w:color w:val="000000"/>
          <w:sz w:val="24"/>
          <w:szCs w:val="24"/>
          <w:shd w:val="clear" w:color="auto" w:fill="FFFFFF"/>
        </w:rPr>
        <w:t xml:space="preserve">, </w:t>
      </w:r>
      <w:r w:rsidRPr="00783E33">
        <w:rPr>
          <w:rFonts w:ascii="Times New Roman" w:hAnsi="Times New Roman" w:cs="Times New Roman"/>
          <w:color w:val="000000"/>
          <w:sz w:val="24"/>
          <w:szCs w:val="24"/>
          <w:shd w:val="clear" w:color="auto" w:fill="FFFFFF"/>
        </w:rPr>
        <w:t>Мэри Грант</w:t>
      </w:r>
      <w:r>
        <w:rPr>
          <w:rFonts w:ascii="Times New Roman" w:hAnsi="Times New Roman" w:cs="Times New Roman"/>
          <w:color w:val="000000"/>
          <w:sz w:val="24"/>
          <w:szCs w:val="24"/>
          <w:shd w:val="clear" w:color="auto" w:fill="FFFFFF"/>
        </w:rPr>
        <w:t xml:space="preserve">, </w:t>
      </w:r>
      <w:r w:rsidRPr="00783E33">
        <w:rPr>
          <w:rFonts w:ascii="Times New Roman" w:hAnsi="Times New Roman" w:cs="Times New Roman"/>
          <w:color w:val="000000"/>
          <w:sz w:val="24"/>
          <w:szCs w:val="24"/>
          <w:shd w:val="clear" w:color="auto" w:fill="FFFFFF"/>
        </w:rPr>
        <w:t>Роберт Грант</w:t>
      </w:r>
      <w:r>
        <w:rPr>
          <w:rFonts w:ascii="Times New Roman" w:hAnsi="Times New Roman" w:cs="Times New Roman"/>
          <w:color w:val="000000"/>
          <w:sz w:val="24"/>
          <w:szCs w:val="24"/>
          <w:shd w:val="clear" w:color="auto" w:fill="FFFFFF"/>
        </w:rPr>
        <w:t xml:space="preserve">,  </w:t>
      </w:r>
      <w:r w:rsidRPr="00783E33">
        <w:rPr>
          <w:rFonts w:ascii="Times New Roman" w:hAnsi="Times New Roman" w:cs="Times New Roman"/>
          <w:color w:val="000000"/>
          <w:sz w:val="24"/>
          <w:szCs w:val="24"/>
          <w:shd w:val="clear" w:color="auto" w:fill="FFFFFF"/>
        </w:rPr>
        <w:t>Жак Паганель</w:t>
      </w:r>
      <w:r>
        <w:rPr>
          <w:rFonts w:ascii="Times New Roman" w:hAnsi="Times New Roman" w:cs="Times New Roman"/>
          <w:color w:val="000000"/>
          <w:sz w:val="24"/>
          <w:szCs w:val="24"/>
          <w:shd w:val="clear" w:color="auto" w:fill="FFFFFF"/>
        </w:rPr>
        <w:t xml:space="preserve"> (в пара</w:t>
      </w:r>
      <w:r w:rsidR="004A1C14">
        <w:rPr>
          <w:rFonts w:ascii="Times New Roman" w:hAnsi="Times New Roman" w:cs="Times New Roman"/>
          <w:color w:val="000000"/>
          <w:sz w:val="24"/>
          <w:szCs w:val="24"/>
          <w:shd w:val="clear" w:color="auto" w:fill="FFFFFF"/>
        </w:rPr>
        <w:t>х</w:t>
      </w:r>
      <w:r>
        <w:rPr>
          <w:rFonts w:ascii="Times New Roman" w:hAnsi="Times New Roman" w:cs="Times New Roman"/>
          <w:color w:val="000000"/>
          <w:sz w:val="24"/>
          <w:szCs w:val="24"/>
          <w:shd w:val="clear" w:color="auto" w:fill="FFFFFF"/>
        </w:rPr>
        <w:t xml:space="preserve"> или гру</w:t>
      </w:r>
      <w:r>
        <w:rPr>
          <w:rFonts w:ascii="Times New Roman" w:hAnsi="Times New Roman" w:cs="Times New Roman"/>
          <w:color w:val="000000"/>
          <w:sz w:val="24"/>
          <w:szCs w:val="24"/>
          <w:shd w:val="clear" w:color="auto" w:fill="FFFFFF"/>
        </w:rPr>
        <w:t>п</w:t>
      </w:r>
      <w:r>
        <w:rPr>
          <w:rFonts w:ascii="Times New Roman" w:hAnsi="Times New Roman" w:cs="Times New Roman"/>
          <w:color w:val="000000"/>
          <w:sz w:val="24"/>
          <w:szCs w:val="24"/>
          <w:shd w:val="clear" w:color="auto" w:fill="FFFFFF"/>
        </w:rPr>
        <w:t>па</w:t>
      </w:r>
      <w:r w:rsidR="00D62D89">
        <w:rPr>
          <w:rFonts w:ascii="Times New Roman" w:hAnsi="Times New Roman" w:cs="Times New Roman"/>
          <w:color w:val="000000"/>
          <w:sz w:val="24"/>
          <w:szCs w:val="24"/>
          <w:shd w:val="clear" w:color="auto" w:fill="FFFFFF"/>
        </w:rPr>
        <w:t>х</w:t>
      </w:r>
      <w:r>
        <w:rPr>
          <w:rFonts w:ascii="Times New Roman" w:hAnsi="Times New Roman" w:cs="Times New Roman"/>
          <w:color w:val="000000"/>
          <w:sz w:val="24"/>
          <w:szCs w:val="24"/>
          <w:shd w:val="clear" w:color="auto" w:fill="FFFFFF"/>
        </w:rPr>
        <w:t>)</w:t>
      </w:r>
    </w:p>
    <w:p w14:paraId="54F2D6AB" w14:textId="77777777" w:rsidR="00D663E8" w:rsidRPr="00DA0933" w:rsidRDefault="00D663E8" w:rsidP="00D663E8">
      <w:pPr>
        <w:spacing w:line="360" w:lineRule="auto"/>
        <w:rPr>
          <w:rFonts w:ascii="Times New Roman" w:hAnsi="Times New Roman" w:cs="Times New Roman"/>
          <w:sz w:val="24"/>
          <w:szCs w:val="24"/>
        </w:rPr>
      </w:pPr>
      <w:r w:rsidRPr="00DA0933">
        <w:rPr>
          <w:rFonts w:ascii="Times New Roman" w:hAnsi="Times New Roman" w:cs="Times New Roman"/>
          <w:sz w:val="24"/>
          <w:szCs w:val="24"/>
        </w:rPr>
        <w:t>Таблица «Кто есть кто?»</w:t>
      </w:r>
    </w:p>
    <w:tbl>
      <w:tblPr>
        <w:tblStyle w:val="af0"/>
        <w:tblW w:w="0" w:type="auto"/>
        <w:tblLook w:val="01E0" w:firstRow="1" w:lastRow="1" w:firstColumn="1" w:lastColumn="1" w:noHBand="0" w:noVBand="0"/>
      </w:tblPr>
      <w:tblGrid>
        <w:gridCol w:w="1255"/>
        <w:gridCol w:w="1400"/>
        <w:gridCol w:w="1108"/>
        <w:gridCol w:w="1165"/>
        <w:gridCol w:w="1599"/>
        <w:gridCol w:w="1576"/>
        <w:gridCol w:w="1750"/>
      </w:tblGrid>
      <w:tr w:rsidR="00D663E8" w14:paraId="2982E890" w14:textId="77777777" w:rsidTr="00D663E8">
        <w:tc>
          <w:tcPr>
            <w:tcW w:w="1255" w:type="dxa"/>
            <w:tcBorders>
              <w:top w:val="single" w:sz="4" w:space="0" w:color="auto"/>
              <w:left w:val="single" w:sz="4" w:space="0" w:color="auto"/>
              <w:bottom w:val="single" w:sz="4" w:space="0" w:color="auto"/>
              <w:right w:val="single" w:sz="4" w:space="0" w:color="auto"/>
            </w:tcBorders>
            <w:hideMark/>
          </w:tcPr>
          <w:p w14:paraId="0322400E" w14:textId="77777777" w:rsidR="00D663E8" w:rsidRPr="00D663E8" w:rsidRDefault="00D663E8" w:rsidP="00D663E8">
            <w:pPr>
              <w:ind w:firstLine="0"/>
              <w:rPr>
                <w:rFonts w:ascii="Times New Roman" w:hAnsi="Times New Roman" w:cs="Times New Roman"/>
                <w:sz w:val="24"/>
                <w:szCs w:val="24"/>
              </w:rPr>
            </w:pPr>
            <w:r w:rsidRPr="00D663E8">
              <w:rPr>
                <w:rFonts w:ascii="Times New Roman" w:hAnsi="Times New Roman" w:cs="Times New Roman"/>
                <w:color w:val="000000"/>
                <w:shd w:val="clear" w:color="auto" w:fill="FFFFFF"/>
              </w:rPr>
              <w:t>Ему тол</w:t>
            </w:r>
            <w:r w:rsidRPr="00D663E8">
              <w:rPr>
                <w:rFonts w:ascii="Times New Roman" w:hAnsi="Times New Roman" w:cs="Times New Roman"/>
                <w:color w:val="000000"/>
                <w:shd w:val="clear" w:color="auto" w:fill="FFFFFF"/>
              </w:rPr>
              <w:t>ь</w:t>
            </w:r>
            <w:r w:rsidRPr="00D663E8">
              <w:rPr>
                <w:rFonts w:ascii="Times New Roman" w:hAnsi="Times New Roman" w:cs="Times New Roman"/>
                <w:color w:val="000000"/>
                <w:shd w:val="clear" w:color="auto" w:fill="FFFFFF"/>
              </w:rPr>
              <w:t>ко что и</w:t>
            </w:r>
            <w:r w:rsidRPr="00D663E8">
              <w:rPr>
                <w:rFonts w:ascii="Times New Roman" w:hAnsi="Times New Roman" w:cs="Times New Roman"/>
                <w:color w:val="000000"/>
                <w:shd w:val="clear" w:color="auto" w:fill="FFFFFF"/>
              </w:rPr>
              <w:t>с</w:t>
            </w:r>
            <w:r w:rsidRPr="00D663E8">
              <w:rPr>
                <w:rFonts w:ascii="Times New Roman" w:hAnsi="Times New Roman" w:cs="Times New Roman"/>
                <w:color w:val="000000"/>
                <w:shd w:val="clear" w:color="auto" w:fill="FFFFFF"/>
              </w:rPr>
              <w:t>полнилось 32 года. Это был человек высокого роста, с несколько суровыми глазами; он был беззаветно храбрым, деятел</w:t>
            </w:r>
            <w:r w:rsidRPr="00D663E8">
              <w:rPr>
                <w:rFonts w:ascii="Times New Roman" w:hAnsi="Times New Roman" w:cs="Times New Roman"/>
                <w:color w:val="000000"/>
                <w:shd w:val="clear" w:color="auto" w:fill="FFFFFF"/>
              </w:rPr>
              <w:t>ь</w:t>
            </w:r>
            <w:r w:rsidRPr="00D663E8">
              <w:rPr>
                <w:rFonts w:ascii="Times New Roman" w:hAnsi="Times New Roman" w:cs="Times New Roman"/>
                <w:color w:val="000000"/>
                <w:shd w:val="clear" w:color="auto" w:fill="FFFFFF"/>
              </w:rPr>
              <w:t>ным, в</w:t>
            </w:r>
            <w:r w:rsidRPr="00D663E8">
              <w:rPr>
                <w:rFonts w:ascii="Times New Roman" w:hAnsi="Times New Roman" w:cs="Times New Roman"/>
                <w:color w:val="000000"/>
                <w:shd w:val="clear" w:color="auto" w:fill="FFFFFF"/>
              </w:rPr>
              <w:t>е</w:t>
            </w:r>
            <w:r w:rsidRPr="00D663E8">
              <w:rPr>
                <w:rFonts w:ascii="Times New Roman" w:hAnsi="Times New Roman" w:cs="Times New Roman"/>
                <w:color w:val="000000"/>
                <w:shd w:val="clear" w:color="auto" w:fill="FFFFFF"/>
              </w:rPr>
              <w:t>ликоду</w:t>
            </w:r>
            <w:r w:rsidRPr="00D663E8">
              <w:rPr>
                <w:rFonts w:ascii="Times New Roman" w:hAnsi="Times New Roman" w:cs="Times New Roman"/>
                <w:color w:val="000000"/>
                <w:shd w:val="clear" w:color="auto" w:fill="FFFFFF"/>
              </w:rPr>
              <w:t>ш</w:t>
            </w:r>
            <w:r w:rsidRPr="00D663E8">
              <w:rPr>
                <w:rFonts w:ascii="Times New Roman" w:hAnsi="Times New Roman" w:cs="Times New Roman"/>
                <w:color w:val="000000"/>
                <w:shd w:val="clear" w:color="auto" w:fill="FFFFFF"/>
              </w:rPr>
              <w:t>ным и о</w:t>
            </w:r>
            <w:r w:rsidRPr="00D663E8">
              <w:rPr>
                <w:rFonts w:ascii="Times New Roman" w:hAnsi="Times New Roman" w:cs="Times New Roman"/>
                <w:color w:val="000000"/>
                <w:shd w:val="clear" w:color="auto" w:fill="FFFFFF"/>
              </w:rPr>
              <w:t>т</w:t>
            </w:r>
            <w:r w:rsidRPr="00D663E8">
              <w:rPr>
                <w:rFonts w:ascii="Times New Roman" w:hAnsi="Times New Roman" w:cs="Times New Roman"/>
                <w:color w:val="000000"/>
                <w:shd w:val="clear" w:color="auto" w:fill="FFFFFF"/>
              </w:rPr>
              <w:t>зывчивым. Женат он был всего 3 месяца.</w:t>
            </w:r>
          </w:p>
        </w:tc>
        <w:tc>
          <w:tcPr>
            <w:tcW w:w="1379" w:type="dxa"/>
            <w:tcBorders>
              <w:top w:val="single" w:sz="4" w:space="0" w:color="auto"/>
              <w:left w:val="single" w:sz="4" w:space="0" w:color="auto"/>
              <w:bottom w:val="single" w:sz="4" w:space="0" w:color="auto"/>
              <w:right w:val="single" w:sz="4" w:space="0" w:color="auto"/>
            </w:tcBorders>
            <w:hideMark/>
          </w:tcPr>
          <w:p w14:paraId="54001C12" w14:textId="77777777" w:rsidR="00D663E8" w:rsidRPr="00D663E8" w:rsidRDefault="00D663E8" w:rsidP="00D663E8">
            <w:pPr>
              <w:ind w:firstLine="0"/>
              <w:rPr>
                <w:rFonts w:ascii="Times New Roman" w:hAnsi="Times New Roman" w:cs="Times New Roman"/>
                <w:sz w:val="24"/>
                <w:szCs w:val="24"/>
              </w:rPr>
            </w:pPr>
            <w:r w:rsidRPr="00D663E8">
              <w:rPr>
                <w:rFonts w:ascii="Times New Roman" w:hAnsi="Times New Roman" w:cs="Times New Roman"/>
              </w:rPr>
              <w:t>Она не пр</w:t>
            </w:r>
            <w:r w:rsidRPr="00D663E8">
              <w:rPr>
                <w:rFonts w:ascii="Times New Roman" w:hAnsi="Times New Roman" w:cs="Times New Roman"/>
              </w:rPr>
              <w:t>и</w:t>
            </w:r>
            <w:r w:rsidRPr="00D663E8">
              <w:rPr>
                <w:rFonts w:ascii="Times New Roman" w:hAnsi="Times New Roman" w:cs="Times New Roman"/>
              </w:rPr>
              <w:t>надлежала к дворянск</w:t>
            </w:r>
            <w:r w:rsidRPr="00D663E8">
              <w:rPr>
                <w:rFonts w:ascii="Times New Roman" w:hAnsi="Times New Roman" w:cs="Times New Roman"/>
              </w:rPr>
              <w:t>о</w:t>
            </w:r>
            <w:r w:rsidRPr="00D663E8">
              <w:rPr>
                <w:rFonts w:ascii="Times New Roman" w:hAnsi="Times New Roman" w:cs="Times New Roman"/>
              </w:rPr>
              <w:t>му роду, но была чист</w:t>
            </w:r>
            <w:r w:rsidRPr="00D663E8">
              <w:rPr>
                <w:rFonts w:ascii="Times New Roman" w:hAnsi="Times New Roman" w:cs="Times New Roman"/>
              </w:rPr>
              <w:t>о</w:t>
            </w:r>
            <w:r w:rsidRPr="00D663E8">
              <w:rPr>
                <w:rFonts w:ascii="Times New Roman" w:hAnsi="Times New Roman" w:cs="Times New Roman"/>
              </w:rPr>
              <w:t>кровной шотлан</w:t>
            </w:r>
            <w:r w:rsidRPr="00D663E8">
              <w:rPr>
                <w:rFonts w:ascii="Times New Roman" w:hAnsi="Times New Roman" w:cs="Times New Roman"/>
              </w:rPr>
              <w:t>д</w:t>
            </w:r>
            <w:r w:rsidRPr="00D663E8">
              <w:rPr>
                <w:rFonts w:ascii="Times New Roman" w:hAnsi="Times New Roman" w:cs="Times New Roman"/>
              </w:rPr>
              <w:t>кой.  дочери знаменитого путеш</w:t>
            </w:r>
            <w:r w:rsidRPr="00D663E8">
              <w:rPr>
                <w:rFonts w:ascii="Times New Roman" w:hAnsi="Times New Roman" w:cs="Times New Roman"/>
              </w:rPr>
              <w:t>е</w:t>
            </w:r>
            <w:r w:rsidRPr="00D663E8">
              <w:rPr>
                <w:rFonts w:ascii="Times New Roman" w:hAnsi="Times New Roman" w:cs="Times New Roman"/>
              </w:rPr>
              <w:t>ственника Вильяма Туффнеля, было 22 г</w:t>
            </w:r>
            <w:r w:rsidRPr="00D663E8">
              <w:rPr>
                <w:rFonts w:ascii="Times New Roman" w:hAnsi="Times New Roman" w:cs="Times New Roman"/>
              </w:rPr>
              <w:t>о</w:t>
            </w:r>
            <w:r w:rsidRPr="00D663E8">
              <w:rPr>
                <w:rFonts w:ascii="Times New Roman" w:hAnsi="Times New Roman" w:cs="Times New Roman"/>
              </w:rPr>
              <w:t>да. Она б</w:t>
            </w:r>
            <w:r w:rsidRPr="00D663E8">
              <w:rPr>
                <w:rFonts w:ascii="Times New Roman" w:hAnsi="Times New Roman" w:cs="Times New Roman"/>
              </w:rPr>
              <w:t>ы</w:t>
            </w:r>
            <w:r w:rsidRPr="00D663E8">
              <w:rPr>
                <w:rFonts w:ascii="Times New Roman" w:hAnsi="Times New Roman" w:cs="Times New Roman"/>
              </w:rPr>
              <w:t>ла блонди</w:t>
            </w:r>
            <w:r w:rsidRPr="00D663E8">
              <w:rPr>
                <w:rFonts w:ascii="Times New Roman" w:hAnsi="Times New Roman" w:cs="Times New Roman"/>
              </w:rPr>
              <w:t>н</w:t>
            </w:r>
            <w:r w:rsidRPr="00D663E8">
              <w:rPr>
                <w:rFonts w:ascii="Times New Roman" w:hAnsi="Times New Roman" w:cs="Times New Roman"/>
              </w:rPr>
              <w:t>кой с глаз</w:t>
            </w:r>
            <w:r w:rsidRPr="00D663E8">
              <w:rPr>
                <w:rFonts w:ascii="Times New Roman" w:hAnsi="Times New Roman" w:cs="Times New Roman"/>
              </w:rPr>
              <w:t>а</w:t>
            </w:r>
            <w:r w:rsidRPr="00D663E8">
              <w:rPr>
                <w:rFonts w:ascii="Times New Roman" w:hAnsi="Times New Roman" w:cs="Times New Roman"/>
              </w:rPr>
              <w:t>ми, синими, как вода шотлан</w:t>
            </w:r>
            <w:r w:rsidRPr="00D663E8">
              <w:rPr>
                <w:rFonts w:ascii="Times New Roman" w:hAnsi="Times New Roman" w:cs="Times New Roman"/>
              </w:rPr>
              <w:t>д</w:t>
            </w:r>
            <w:r w:rsidRPr="00D663E8">
              <w:rPr>
                <w:rFonts w:ascii="Times New Roman" w:hAnsi="Times New Roman" w:cs="Times New Roman"/>
              </w:rPr>
              <w:t>ских озёр в радостное весеннее утро. Фе</w:t>
            </w:r>
            <w:r w:rsidRPr="00D663E8">
              <w:rPr>
                <w:rFonts w:ascii="Times New Roman" w:hAnsi="Times New Roman" w:cs="Times New Roman"/>
              </w:rPr>
              <w:t>р</w:t>
            </w:r>
            <w:r w:rsidRPr="00D663E8">
              <w:rPr>
                <w:rFonts w:ascii="Times New Roman" w:hAnsi="Times New Roman" w:cs="Times New Roman"/>
              </w:rPr>
              <w:t>меры и сл</w:t>
            </w:r>
            <w:r w:rsidRPr="00D663E8">
              <w:rPr>
                <w:rFonts w:ascii="Times New Roman" w:hAnsi="Times New Roman" w:cs="Times New Roman"/>
              </w:rPr>
              <w:t>у</w:t>
            </w:r>
            <w:r w:rsidRPr="00D663E8">
              <w:rPr>
                <w:rFonts w:ascii="Times New Roman" w:hAnsi="Times New Roman" w:cs="Times New Roman"/>
              </w:rPr>
              <w:t>ги готовы были отдать за неё жизнь, называли её «наша до</w:t>
            </w:r>
            <w:r w:rsidRPr="00D663E8">
              <w:rPr>
                <w:rFonts w:ascii="Times New Roman" w:hAnsi="Times New Roman" w:cs="Times New Roman"/>
              </w:rPr>
              <w:t>б</w:t>
            </w:r>
            <w:r w:rsidRPr="00D663E8">
              <w:rPr>
                <w:rFonts w:ascii="Times New Roman" w:hAnsi="Times New Roman" w:cs="Times New Roman"/>
              </w:rPr>
              <w:t>рая госпожа из Люсс»</w:t>
            </w:r>
          </w:p>
        </w:tc>
        <w:tc>
          <w:tcPr>
            <w:tcW w:w="1130" w:type="dxa"/>
            <w:tcBorders>
              <w:top w:val="single" w:sz="4" w:space="0" w:color="auto"/>
              <w:left w:val="single" w:sz="4" w:space="0" w:color="auto"/>
              <w:bottom w:val="single" w:sz="4" w:space="0" w:color="auto"/>
              <w:right w:val="single" w:sz="4" w:space="0" w:color="auto"/>
            </w:tcBorders>
            <w:hideMark/>
          </w:tcPr>
          <w:p w14:paraId="2341C738" w14:textId="77777777" w:rsidR="00D663E8" w:rsidRPr="00D663E8" w:rsidRDefault="00D663E8" w:rsidP="00D663E8">
            <w:pPr>
              <w:ind w:firstLine="0"/>
              <w:rPr>
                <w:rFonts w:ascii="Times New Roman" w:hAnsi="Times New Roman" w:cs="Times New Roman"/>
                <w:sz w:val="24"/>
                <w:szCs w:val="24"/>
              </w:rPr>
            </w:pPr>
            <w:r w:rsidRPr="00D663E8">
              <w:rPr>
                <w:rFonts w:ascii="Times New Roman" w:hAnsi="Times New Roman" w:cs="Times New Roman"/>
              </w:rPr>
              <w:t>Девушке было лет 16. Её крас</w:t>
            </w:r>
            <w:r w:rsidRPr="00D663E8">
              <w:rPr>
                <w:rFonts w:ascii="Times New Roman" w:hAnsi="Times New Roman" w:cs="Times New Roman"/>
              </w:rPr>
              <w:t>и</w:t>
            </w:r>
            <w:r w:rsidRPr="00D663E8">
              <w:rPr>
                <w:rFonts w:ascii="Times New Roman" w:hAnsi="Times New Roman" w:cs="Times New Roman"/>
              </w:rPr>
              <w:t>вое, и</w:t>
            </w:r>
            <w:r w:rsidRPr="00D663E8">
              <w:rPr>
                <w:rFonts w:ascii="Times New Roman" w:hAnsi="Times New Roman" w:cs="Times New Roman"/>
              </w:rPr>
              <w:t>з</w:t>
            </w:r>
            <w:r w:rsidRPr="00D663E8">
              <w:rPr>
                <w:rFonts w:ascii="Times New Roman" w:hAnsi="Times New Roman" w:cs="Times New Roman"/>
              </w:rPr>
              <w:t>муче</w:t>
            </w:r>
            <w:r w:rsidRPr="00D663E8">
              <w:rPr>
                <w:rFonts w:ascii="Times New Roman" w:hAnsi="Times New Roman" w:cs="Times New Roman"/>
              </w:rPr>
              <w:t>н</w:t>
            </w:r>
            <w:r w:rsidRPr="00D663E8">
              <w:rPr>
                <w:rFonts w:ascii="Times New Roman" w:hAnsi="Times New Roman" w:cs="Times New Roman"/>
              </w:rPr>
              <w:t>ное л</w:t>
            </w:r>
            <w:r w:rsidRPr="00D663E8">
              <w:rPr>
                <w:rFonts w:ascii="Times New Roman" w:hAnsi="Times New Roman" w:cs="Times New Roman"/>
              </w:rPr>
              <w:t>и</w:t>
            </w:r>
            <w:r w:rsidRPr="00D663E8">
              <w:rPr>
                <w:rFonts w:ascii="Times New Roman" w:hAnsi="Times New Roman" w:cs="Times New Roman"/>
              </w:rPr>
              <w:t>чико, большие, видимо, много плака</w:t>
            </w:r>
            <w:r w:rsidRPr="00D663E8">
              <w:rPr>
                <w:rFonts w:ascii="Times New Roman" w:hAnsi="Times New Roman" w:cs="Times New Roman"/>
              </w:rPr>
              <w:t>в</w:t>
            </w:r>
            <w:r w:rsidRPr="00D663E8">
              <w:rPr>
                <w:rFonts w:ascii="Times New Roman" w:hAnsi="Times New Roman" w:cs="Times New Roman"/>
              </w:rPr>
              <w:t>шие гл</w:t>
            </w:r>
            <w:r w:rsidRPr="00D663E8">
              <w:rPr>
                <w:rFonts w:ascii="Times New Roman" w:hAnsi="Times New Roman" w:cs="Times New Roman"/>
              </w:rPr>
              <w:t>а</w:t>
            </w:r>
            <w:r w:rsidRPr="00D663E8">
              <w:rPr>
                <w:rFonts w:ascii="Times New Roman" w:hAnsi="Times New Roman" w:cs="Times New Roman"/>
              </w:rPr>
              <w:t>за с грус</w:t>
            </w:r>
            <w:r w:rsidRPr="00D663E8">
              <w:rPr>
                <w:rFonts w:ascii="Times New Roman" w:hAnsi="Times New Roman" w:cs="Times New Roman"/>
              </w:rPr>
              <w:t>т</w:t>
            </w:r>
            <w:r w:rsidRPr="00D663E8">
              <w:rPr>
                <w:rFonts w:ascii="Times New Roman" w:hAnsi="Times New Roman" w:cs="Times New Roman"/>
              </w:rPr>
              <w:t>ным, но робким выраж</w:t>
            </w:r>
            <w:r w:rsidRPr="00D663E8">
              <w:rPr>
                <w:rFonts w:ascii="Times New Roman" w:hAnsi="Times New Roman" w:cs="Times New Roman"/>
              </w:rPr>
              <w:t>е</w:t>
            </w:r>
            <w:r w:rsidRPr="00D663E8">
              <w:rPr>
                <w:rFonts w:ascii="Times New Roman" w:hAnsi="Times New Roman" w:cs="Times New Roman"/>
              </w:rPr>
              <w:t>нием, её бедная, но опрятная одежда – всё это сразу распол</w:t>
            </w:r>
            <w:r w:rsidRPr="00D663E8">
              <w:rPr>
                <w:rFonts w:ascii="Times New Roman" w:hAnsi="Times New Roman" w:cs="Times New Roman"/>
              </w:rPr>
              <w:t>а</w:t>
            </w:r>
            <w:r w:rsidRPr="00D663E8">
              <w:rPr>
                <w:rFonts w:ascii="Times New Roman" w:hAnsi="Times New Roman" w:cs="Times New Roman"/>
              </w:rPr>
              <w:t>гало в её пользу.</w:t>
            </w:r>
          </w:p>
        </w:tc>
        <w:tc>
          <w:tcPr>
            <w:tcW w:w="1179" w:type="dxa"/>
            <w:tcBorders>
              <w:top w:val="single" w:sz="4" w:space="0" w:color="auto"/>
              <w:left w:val="single" w:sz="4" w:space="0" w:color="auto"/>
              <w:bottom w:val="single" w:sz="4" w:space="0" w:color="auto"/>
              <w:right w:val="single" w:sz="4" w:space="0" w:color="auto"/>
            </w:tcBorders>
            <w:hideMark/>
          </w:tcPr>
          <w:p w14:paraId="2D84704F" w14:textId="77777777" w:rsidR="00D663E8" w:rsidRPr="00D663E8" w:rsidRDefault="00D663E8" w:rsidP="00D663E8">
            <w:pPr>
              <w:ind w:firstLine="0"/>
              <w:rPr>
                <w:rFonts w:ascii="Times New Roman" w:hAnsi="Times New Roman" w:cs="Times New Roman"/>
                <w:sz w:val="24"/>
                <w:szCs w:val="24"/>
              </w:rPr>
            </w:pPr>
            <w:r w:rsidRPr="00D663E8">
              <w:rPr>
                <w:rFonts w:ascii="Times New Roman" w:hAnsi="Times New Roman" w:cs="Times New Roman"/>
              </w:rPr>
              <w:t>Мальчику с откр</w:t>
            </w:r>
            <w:r w:rsidRPr="00D663E8">
              <w:rPr>
                <w:rFonts w:ascii="Times New Roman" w:hAnsi="Times New Roman" w:cs="Times New Roman"/>
              </w:rPr>
              <w:t>ы</w:t>
            </w:r>
            <w:r w:rsidRPr="00D663E8">
              <w:rPr>
                <w:rFonts w:ascii="Times New Roman" w:hAnsi="Times New Roman" w:cs="Times New Roman"/>
              </w:rPr>
              <w:t>тым и смелым лицом было лет 12. Каз</w:t>
            </w:r>
            <w:r w:rsidRPr="00D663E8">
              <w:rPr>
                <w:rFonts w:ascii="Times New Roman" w:hAnsi="Times New Roman" w:cs="Times New Roman"/>
              </w:rPr>
              <w:t>а</w:t>
            </w:r>
            <w:r w:rsidRPr="00D663E8">
              <w:rPr>
                <w:rFonts w:ascii="Times New Roman" w:hAnsi="Times New Roman" w:cs="Times New Roman"/>
              </w:rPr>
              <w:t>лось, он считал себя з</w:t>
            </w:r>
            <w:r w:rsidRPr="00D663E8">
              <w:rPr>
                <w:rFonts w:ascii="Times New Roman" w:hAnsi="Times New Roman" w:cs="Times New Roman"/>
              </w:rPr>
              <w:t>а</w:t>
            </w:r>
            <w:r w:rsidRPr="00D663E8">
              <w:rPr>
                <w:rFonts w:ascii="Times New Roman" w:hAnsi="Times New Roman" w:cs="Times New Roman"/>
              </w:rPr>
              <w:t>щитн</w:t>
            </w:r>
            <w:r w:rsidRPr="00D663E8">
              <w:rPr>
                <w:rFonts w:ascii="Times New Roman" w:hAnsi="Times New Roman" w:cs="Times New Roman"/>
              </w:rPr>
              <w:t>и</w:t>
            </w:r>
            <w:r w:rsidRPr="00D663E8">
              <w:rPr>
                <w:rFonts w:ascii="Times New Roman" w:hAnsi="Times New Roman" w:cs="Times New Roman"/>
              </w:rPr>
              <w:t>ком и п</w:t>
            </w:r>
            <w:r w:rsidRPr="00D663E8">
              <w:rPr>
                <w:rFonts w:ascii="Times New Roman" w:hAnsi="Times New Roman" w:cs="Times New Roman"/>
              </w:rPr>
              <w:t>о</w:t>
            </w:r>
            <w:r w:rsidRPr="00D663E8">
              <w:rPr>
                <w:rFonts w:ascii="Times New Roman" w:hAnsi="Times New Roman" w:cs="Times New Roman"/>
              </w:rPr>
              <w:t>кровит</w:t>
            </w:r>
            <w:r w:rsidRPr="00D663E8">
              <w:rPr>
                <w:rFonts w:ascii="Times New Roman" w:hAnsi="Times New Roman" w:cs="Times New Roman"/>
              </w:rPr>
              <w:t>е</w:t>
            </w:r>
            <w:r w:rsidRPr="00D663E8">
              <w:rPr>
                <w:rFonts w:ascii="Times New Roman" w:hAnsi="Times New Roman" w:cs="Times New Roman"/>
              </w:rPr>
              <w:t>лем сес</w:t>
            </w:r>
            <w:r w:rsidRPr="00D663E8">
              <w:rPr>
                <w:rFonts w:ascii="Times New Roman" w:hAnsi="Times New Roman" w:cs="Times New Roman"/>
              </w:rPr>
              <w:t>т</w:t>
            </w:r>
            <w:r w:rsidRPr="00D663E8">
              <w:rPr>
                <w:rFonts w:ascii="Times New Roman" w:hAnsi="Times New Roman" w:cs="Times New Roman"/>
              </w:rPr>
              <w:t>ры и г</w:t>
            </w:r>
            <w:r w:rsidRPr="00D663E8">
              <w:rPr>
                <w:rFonts w:ascii="Times New Roman" w:hAnsi="Times New Roman" w:cs="Times New Roman"/>
              </w:rPr>
              <w:t>о</w:t>
            </w:r>
            <w:r w:rsidRPr="00D663E8">
              <w:rPr>
                <w:rFonts w:ascii="Times New Roman" w:hAnsi="Times New Roman" w:cs="Times New Roman"/>
              </w:rPr>
              <w:t xml:space="preserve">тов был наказать </w:t>
            </w:r>
            <w:r w:rsidR="004A1C14" w:rsidRPr="00D663E8">
              <w:rPr>
                <w:rFonts w:ascii="Times New Roman" w:hAnsi="Times New Roman" w:cs="Times New Roman"/>
              </w:rPr>
              <w:t>всякого,</w:t>
            </w:r>
            <w:r w:rsidRPr="00D663E8">
              <w:rPr>
                <w:rFonts w:ascii="Times New Roman" w:hAnsi="Times New Roman" w:cs="Times New Roman"/>
              </w:rPr>
              <w:t xml:space="preserve"> кто о</w:t>
            </w:r>
            <w:r w:rsidRPr="00D663E8">
              <w:rPr>
                <w:rFonts w:ascii="Times New Roman" w:hAnsi="Times New Roman" w:cs="Times New Roman"/>
              </w:rPr>
              <w:t>т</w:t>
            </w:r>
            <w:r w:rsidRPr="00D663E8">
              <w:rPr>
                <w:rFonts w:ascii="Times New Roman" w:hAnsi="Times New Roman" w:cs="Times New Roman"/>
              </w:rPr>
              <w:t>нёсся бы к ней н</w:t>
            </w:r>
            <w:r w:rsidRPr="00D663E8">
              <w:rPr>
                <w:rFonts w:ascii="Times New Roman" w:hAnsi="Times New Roman" w:cs="Times New Roman"/>
              </w:rPr>
              <w:t>е</w:t>
            </w:r>
            <w:r w:rsidRPr="00D663E8">
              <w:rPr>
                <w:rFonts w:ascii="Times New Roman" w:hAnsi="Times New Roman" w:cs="Times New Roman"/>
              </w:rPr>
              <w:t>достато</w:t>
            </w:r>
            <w:r w:rsidRPr="00D663E8">
              <w:rPr>
                <w:rFonts w:ascii="Times New Roman" w:hAnsi="Times New Roman" w:cs="Times New Roman"/>
              </w:rPr>
              <w:t>ч</w:t>
            </w:r>
            <w:r w:rsidRPr="00D663E8">
              <w:rPr>
                <w:rFonts w:ascii="Times New Roman" w:hAnsi="Times New Roman" w:cs="Times New Roman"/>
              </w:rPr>
              <w:t>но почт</w:t>
            </w:r>
            <w:r w:rsidRPr="00D663E8">
              <w:rPr>
                <w:rFonts w:ascii="Times New Roman" w:hAnsi="Times New Roman" w:cs="Times New Roman"/>
              </w:rPr>
              <w:t>и</w:t>
            </w:r>
            <w:r w:rsidRPr="00D663E8">
              <w:rPr>
                <w:rFonts w:ascii="Times New Roman" w:hAnsi="Times New Roman" w:cs="Times New Roman"/>
              </w:rPr>
              <w:t>тельно.</w:t>
            </w:r>
          </w:p>
        </w:tc>
        <w:tc>
          <w:tcPr>
            <w:tcW w:w="1602" w:type="dxa"/>
            <w:tcBorders>
              <w:top w:val="single" w:sz="4" w:space="0" w:color="auto"/>
              <w:left w:val="single" w:sz="4" w:space="0" w:color="auto"/>
              <w:bottom w:val="single" w:sz="4" w:space="0" w:color="auto"/>
              <w:right w:val="single" w:sz="4" w:space="0" w:color="auto"/>
            </w:tcBorders>
            <w:hideMark/>
          </w:tcPr>
          <w:p w14:paraId="4CD54CAF" w14:textId="77777777" w:rsidR="00D663E8" w:rsidRPr="00D663E8" w:rsidRDefault="00D663E8" w:rsidP="00D663E8">
            <w:pPr>
              <w:ind w:firstLine="0"/>
              <w:rPr>
                <w:rFonts w:ascii="Times New Roman" w:hAnsi="Times New Roman" w:cs="Times New Roman"/>
                <w:sz w:val="24"/>
                <w:szCs w:val="24"/>
              </w:rPr>
            </w:pPr>
            <w:r w:rsidRPr="00D663E8">
              <w:rPr>
                <w:rFonts w:ascii="Times New Roman" w:hAnsi="Times New Roman" w:cs="Times New Roman"/>
                <w:color w:val="000000"/>
                <w:shd w:val="clear" w:color="auto" w:fill="FFFFFF"/>
              </w:rPr>
              <w:t>Несмотря на молодость, он не был нови</w:t>
            </w:r>
            <w:r w:rsidRPr="00D663E8">
              <w:rPr>
                <w:rFonts w:ascii="Times New Roman" w:hAnsi="Times New Roman" w:cs="Times New Roman"/>
                <w:color w:val="000000"/>
                <w:shd w:val="clear" w:color="auto" w:fill="FFFFFF"/>
              </w:rPr>
              <w:t>ч</w:t>
            </w:r>
            <w:r w:rsidRPr="00D663E8">
              <w:rPr>
                <w:rFonts w:ascii="Times New Roman" w:hAnsi="Times New Roman" w:cs="Times New Roman"/>
                <w:color w:val="000000"/>
                <w:shd w:val="clear" w:color="auto" w:fill="FFFFFF"/>
              </w:rPr>
              <w:t>ком в своём деле: он сч</w:t>
            </w:r>
            <w:r w:rsidRPr="00D663E8">
              <w:rPr>
                <w:rFonts w:ascii="Times New Roman" w:hAnsi="Times New Roman" w:cs="Times New Roman"/>
                <w:color w:val="000000"/>
                <w:shd w:val="clear" w:color="auto" w:fill="FFFFFF"/>
              </w:rPr>
              <w:t>и</w:t>
            </w:r>
            <w:r w:rsidRPr="00D663E8">
              <w:rPr>
                <w:rFonts w:ascii="Times New Roman" w:hAnsi="Times New Roman" w:cs="Times New Roman"/>
                <w:color w:val="000000"/>
                <w:shd w:val="clear" w:color="auto" w:fill="FFFFFF"/>
              </w:rPr>
              <w:t>тался одним из лучших шкиперов Глазго. Ему было около 30 лет. Черты лица его были несколько с</w:t>
            </w:r>
            <w:r w:rsidRPr="00D663E8">
              <w:rPr>
                <w:rFonts w:ascii="Times New Roman" w:hAnsi="Times New Roman" w:cs="Times New Roman"/>
                <w:color w:val="000000"/>
                <w:shd w:val="clear" w:color="auto" w:fill="FFFFFF"/>
              </w:rPr>
              <w:t>у</w:t>
            </w:r>
            <w:r w:rsidRPr="00D663E8">
              <w:rPr>
                <w:rFonts w:ascii="Times New Roman" w:hAnsi="Times New Roman" w:cs="Times New Roman"/>
                <w:color w:val="000000"/>
                <w:shd w:val="clear" w:color="auto" w:fill="FFFFFF"/>
              </w:rPr>
              <w:t>ровы, но, пр</w:t>
            </w:r>
            <w:r w:rsidRPr="00D663E8">
              <w:rPr>
                <w:rFonts w:ascii="Times New Roman" w:hAnsi="Times New Roman" w:cs="Times New Roman"/>
                <w:color w:val="000000"/>
                <w:shd w:val="clear" w:color="auto" w:fill="FFFFFF"/>
              </w:rPr>
              <w:t>и</w:t>
            </w:r>
            <w:r w:rsidRPr="00D663E8">
              <w:rPr>
                <w:rFonts w:ascii="Times New Roman" w:hAnsi="Times New Roman" w:cs="Times New Roman"/>
                <w:color w:val="000000"/>
                <w:shd w:val="clear" w:color="auto" w:fill="FFFFFF"/>
              </w:rPr>
              <w:t>смотревшись, можно было заметить, что этот человек добр и отзы</w:t>
            </w:r>
            <w:r w:rsidRPr="00D663E8">
              <w:rPr>
                <w:rFonts w:ascii="Times New Roman" w:hAnsi="Times New Roman" w:cs="Times New Roman"/>
                <w:color w:val="000000"/>
                <w:shd w:val="clear" w:color="auto" w:fill="FFFFFF"/>
              </w:rPr>
              <w:t>в</w:t>
            </w:r>
            <w:r w:rsidRPr="00D663E8">
              <w:rPr>
                <w:rFonts w:ascii="Times New Roman" w:hAnsi="Times New Roman" w:cs="Times New Roman"/>
                <w:color w:val="000000"/>
                <w:shd w:val="clear" w:color="auto" w:fill="FFFFFF"/>
              </w:rPr>
              <w:t>чив. Он был воспитанн</w:t>
            </w:r>
            <w:r w:rsidRPr="00D663E8">
              <w:rPr>
                <w:rFonts w:ascii="Times New Roman" w:hAnsi="Times New Roman" w:cs="Times New Roman"/>
                <w:color w:val="000000"/>
                <w:shd w:val="clear" w:color="auto" w:fill="FFFFFF"/>
              </w:rPr>
              <w:t>и</w:t>
            </w:r>
            <w:r w:rsidRPr="00D663E8">
              <w:rPr>
                <w:rFonts w:ascii="Times New Roman" w:hAnsi="Times New Roman" w:cs="Times New Roman"/>
                <w:color w:val="000000"/>
                <w:shd w:val="clear" w:color="auto" w:fill="FFFFFF"/>
              </w:rPr>
              <w:t>ком семьи Гленарванов, успел уже с</w:t>
            </w:r>
            <w:r w:rsidRPr="00D663E8">
              <w:rPr>
                <w:rFonts w:ascii="Times New Roman" w:hAnsi="Times New Roman" w:cs="Times New Roman"/>
                <w:color w:val="000000"/>
                <w:shd w:val="clear" w:color="auto" w:fill="FFFFFF"/>
              </w:rPr>
              <w:t>о</w:t>
            </w:r>
            <w:r w:rsidRPr="00D663E8">
              <w:rPr>
                <w:rFonts w:ascii="Times New Roman" w:hAnsi="Times New Roman" w:cs="Times New Roman"/>
                <w:color w:val="000000"/>
                <w:shd w:val="clear" w:color="auto" w:fill="FFFFFF"/>
              </w:rPr>
              <w:t>вершить н</w:t>
            </w:r>
            <w:r w:rsidRPr="00D663E8">
              <w:rPr>
                <w:rFonts w:ascii="Times New Roman" w:hAnsi="Times New Roman" w:cs="Times New Roman"/>
                <w:color w:val="000000"/>
                <w:shd w:val="clear" w:color="auto" w:fill="FFFFFF"/>
              </w:rPr>
              <w:t>е</w:t>
            </w:r>
            <w:r w:rsidRPr="00D663E8">
              <w:rPr>
                <w:rFonts w:ascii="Times New Roman" w:hAnsi="Times New Roman" w:cs="Times New Roman"/>
                <w:color w:val="000000"/>
                <w:shd w:val="clear" w:color="auto" w:fill="FFFFFF"/>
              </w:rPr>
              <w:t>сколько дал</w:t>
            </w:r>
            <w:r w:rsidRPr="00D663E8">
              <w:rPr>
                <w:rFonts w:ascii="Times New Roman" w:hAnsi="Times New Roman" w:cs="Times New Roman"/>
                <w:color w:val="000000"/>
                <w:shd w:val="clear" w:color="auto" w:fill="FFFFFF"/>
              </w:rPr>
              <w:t>ь</w:t>
            </w:r>
            <w:r w:rsidRPr="00D663E8">
              <w:rPr>
                <w:rFonts w:ascii="Times New Roman" w:hAnsi="Times New Roman" w:cs="Times New Roman"/>
                <w:color w:val="000000"/>
                <w:shd w:val="clear" w:color="auto" w:fill="FFFFFF"/>
              </w:rPr>
              <w:t>них плаваний, во время к</w:t>
            </w:r>
            <w:r w:rsidRPr="00D663E8">
              <w:rPr>
                <w:rFonts w:ascii="Times New Roman" w:hAnsi="Times New Roman" w:cs="Times New Roman"/>
                <w:color w:val="000000"/>
                <w:shd w:val="clear" w:color="auto" w:fill="FFFFFF"/>
              </w:rPr>
              <w:t>о</w:t>
            </w:r>
            <w:r w:rsidRPr="00D663E8">
              <w:rPr>
                <w:rFonts w:ascii="Times New Roman" w:hAnsi="Times New Roman" w:cs="Times New Roman"/>
                <w:color w:val="000000"/>
                <w:shd w:val="clear" w:color="auto" w:fill="FFFFFF"/>
              </w:rPr>
              <w:t>торых нео</w:t>
            </w:r>
            <w:r w:rsidRPr="00D663E8">
              <w:rPr>
                <w:rFonts w:ascii="Times New Roman" w:hAnsi="Times New Roman" w:cs="Times New Roman"/>
                <w:color w:val="000000"/>
                <w:shd w:val="clear" w:color="auto" w:fill="FFFFFF"/>
              </w:rPr>
              <w:t>д</w:t>
            </w:r>
            <w:r w:rsidRPr="00D663E8">
              <w:rPr>
                <w:rFonts w:ascii="Times New Roman" w:hAnsi="Times New Roman" w:cs="Times New Roman"/>
                <w:color w:val="000000"/>
                <w:shd w:val="clear" w:color="auto" w:fill="FFFFFF"/>
              </w:rPr>
              <w:t>нократно д</w:t>
            </w:r>
            <w:r w:rsidRPr="00D663E8">
              <w:rPr>
                <w:rFonts w:ascii="Times New Roman" w:hAnsi="Times New Roman" w:cs="Times New Roman"/>
                <w:color w:val="000000"/>
                <w:shd w:val="clear" w:color="auto" w:fill="FFFFFF"/>
              </w:rPr>
              <w:t>а</w:t>
            </w:r>
            <w:r w:rsidRPr="00D663E8">
              <w:rPr>
                <w:rFonts w:ascii="Times New Roman" w:hAnsi="Times New Roman" w:cs="Times New Roman"/>
                <w:color w:val="000000"/>
                <w:shd w:val="clear" w:color="auto" w:fill="FFFFFF"/>
              </w:rPr>
              <w:t>вал доказ</w:t>
            </w:r>
            <w:r w:rsidRPr="00D663E8">
              <w:rPr>
                <w:rFonts w:ascii="Times New Roman" w:hAnsi="Times New Roman" w:cs="Times New Roman"/>
                <w:color w:val="000000"/>
                <w:shd w:val="clear" w:color="auto" w:fill="FFFFFF"/>
              </w:rPr>
              <w:t>а</w:t>
            </w:r>
            <w:r w:rsidRPr="00D663E8">
              <w:rPr>
                <w:rFonts w:ascii="Times New Roman" w:hAnsi="Times New Roman" w:cs="Times New Roman"/>
                <w:color w:val="000000"/>
                <w:shd w:val="clear" w:color="auto" w:fill="FFFFFF"/>
              </w:rPr>
              <w:t>тельства хладнокровия, смелости, энергичности, распоряд</w:t>
            </w:r>
            <w:r w:rsidRPr="00D663E8">
              <w:rPr>
                <w:rFonts w:ascii="Times New Roman" w:hAnsi="Times New Roman" w:cs="Times New Roman"/>
                <w:color w:val="000000"/>
                <w:shd w:val="clear" w:color="auto" w:fill="FFFFFF"/>
              </w:rPr>
              <w:t>и</w:t>
            </w:r>
            <w:r w:rsidRPr="00D663E8">
              <w:rPr>
                <w:rFonts w:ascii="Times New Roman" w:hAnsi="Times New Roman" w:cs="Times New Roman"/>
                <w:color w:val="000000"/>
                <w:shd w:val="clear" w:color="auto" w:fill="FFFFFF"/>
              </w:rPr>
              <w:lastRenderedPageBreak/>
              <w:t>тельности и ловкости.</w:t>
            </w:r>
            <w:r w:rsidRPr="00D663E8">
              <w:rPr>
                <w:rStyle w:val="apple-converted-space"/>
                <w:rFonts w:ascii="Times New Roman" w:hAnsi="Times New Roman" w:cs="Times New Roman"/>
                <w:color w:val="000000"/>
                <w:shd w:val="clear" w:color="auto" w:fill="FFFFFF"/>
              </w:rPr>
              <w:t> </w:t>
            </w:r>
          </w:p>
        </w:tc>
        <w:tc>
          <w:tcPr>
            <w:tcW w:w="1557" w:type="dxa"/>
            <w:tcBorders>
              <w:top w:val="single" w:sz="4" w:space="0" w:color="auto"/>
              <w:left w:val="single" w:sz="4" w:space="0" w:color="auto"/>
              <w:bottom w:val="single" w:sz="4" w:space="0" w:color="auto"/>
              <w:right w:val="single" w:sz="4" w:space="0" w:color="auto"/>
            </w:tcBorders>
            <w:hideMark/>
          </w:tcPr>
          <w:p w14:paraId="2DEBA214" w14:textId="77777777" w:rsidR="00D663E8" w:rsidRPr="00D663E8" w:rsidRDefault="00D663E8" w:rsidP="00D663E8">
            <w:pPr>
              <w:ind w:firstLine="0"/>
              <w:rPr>
                <w:rFonts w:ascii="Times New Roman" w:hAnsi="Times New Roman" w:cs="Times New Roman"/>
                <w:color w:val="000000"/>
                <w:sz w:val="24"/>
                <w:szCs w:val="24"/>
                <w:shd w:val="clear" w:color="auto" w:fill="FFFFFF"/>
              </w:rPr>
            </w:pPr>
            <w:r w:rsidRPr="00D663E8">
              <w:rPr>
                <w:rFonts w:ascii="Times New Roman" w:hAnsi="Times New Roman" w:cs="Times New Roman"/>
                <w:color w:val="000000"/>
                <w:shd w:val="clear" w:color="auto" w:fill="FFFFFF"/>
              </w:rPr>
              <w:lastRenderedPageBreak/>
              <w:t>Это был в</w:t>
            </w:r>
            <w:r w:rsidRPr="00D663E8">
              <w:rPr>
                <w:rFonts w:ascii="Times New Roman" w:hAnsi="Times New Roman" w:cs="Times New Roman"/>
                <w:color w:val="000000"/>
                <w:shd w:val="clear" w:color="auto" w:fill="FFFFFF"/>
              </w:rPr>
              <w:t>ы</w:t>
            </w:r>
            <w:r w:rsidRPr="00D663E8">
              <w:rPr>
                <w:rFonts w:ascii="Times New Roman" w:hAnsi="Times New Roman" w:cs="Times New Roman"/>
                <w:color w:val="000000"/>
                <w:shd w:val="clear" w:color="auto" w:fill="FFFFFF"/>
              </w:rPr>
              <w:t>сокий, сух</w:t>
            </w:r>
            <w:r w:rsidRPr="00D663E8">
              <w:rPr>
                <w:rFonts w:ascii="Times New Roman" w:hAnsi="Times New Roman" w:cs="Times New Roman"/>
                <w:color w:val="000000"/>
                <w:shd w:val="clear" w:color="auto" w:fill="FFFFFF"/>
              </w:rPr>
              <w:t>о</w:t>
            </w:r>
            <w:r w:rsidRPr="00D663E8">
              <w:rPr>
                <w:rFonts w:ascii="Times New Roman" w:hAnsi="Times New Roman" w:cs="Times New Roman"/>
                <w:color w:val="000000"/>
                <w:shd w:val="clear" w:color="auto" w:fill="FFFFFF"/>
              </w:rPr>
              <w:t>щавый чел</w:t>
            </w:r>
            <w:r w:rsidRPr="00D663E8">
              <w:rPr>
                <w:rFonts w:ascii="Times New Roman" w:hAnsi="Times New Roman" w:cs="Times New Roman"/>
                <w:color w:val="000000"/>
                <w:shd w:val="clear" w:color="auto" w:fill="FFFFFF"/>
              </w:rPr>
              <w:t>о</w:t>
            </w:r>
            <w:r w:rsidRPr="00D663E8">
              <w:rPr>
                <w:rFonts w:ascii="Times New Roman" w:hAnsi="Times New Roman" w:cs="Times New Roman"/>
                <w:color w:val="000000"/>
                <w:shd w:val="clear" w:color="auto" w:fill="FFFFFF"/>
              </w:rPr>
              <w:t>век лет сор</w:t>
            </w:r>
            <w:r w:rsidRPr="00D663E8">
              <w:rPr>
                <w:rFonts w:ascii="Times New Roman" w:hAnsi="Times New Roman" w:cs="Times New Roman"/>
                <w:color w:val="000000"/>
                <w:shd w:val="clear" w:color="auto" w:fill="FFFFFF"/>
              </w:rPr>
              <w:t>о</w:t>
            </w:r>
            <w:r w:rsidRPr="00D663E8">
              <w:rPr>
                <w:rFonts w:ascii="Times New Roman" w:hAnsi="Times New Roman" w:cs="Times New Roman"/>
                <w:color w:val="000000"/>
                <w:shd w:val="clear" w:color="auto" w:fill="FFFFFF"/>
              </w:rPr>
              <w:t>ка. Он пох</w:t>
            </w:r>
            <w:r w:rsidRPr="00D663E8">
              <w:rPr>
                <w:rFonts w:ascii="Times New Roman" w:hAnsi="Times New Roman" w:cs="Times New Roman"/>
                <w:color w:val="000000"/>
                <w:shd w:val="clear" w:color="auto" w:fill="FFFFFF"/>
              </w:rPr>
              <w:t>о</w:t>
            </w:r>
            <w:r w:rsidRPr="00D663E8">
              <w:rPr>
                <w:rFonts w:ascii="Times New Roman" w:hAnsi="Times New Roman" w:cs="Times New Roman"/>
                <w:color w:val="000000"/>
                <w:shd w:val="clear" w:color="auto" w:fill="FFFFFF"/>
              </w:rPr>
              <w:t>дил на дли</w:t>
            </w:r>
            <w:r w:rsidRPr="00D663E8">
              <w:rPr>
                <w:rFonts w:ascii="Times New Roman" w:hAnsi="Times New Roman" w:cs="Times New Roman"/>
                <w:color w:val="000000"/>
                <w:shd w:val="clear" w:color="auto" w:fill="FFFFFF"/>
              </w:rPr>
              <w:t>н</w:t>
            </w:r>
            <w:r w:rsidRPr="00D663E8">
              <w:rPr>
                <w:rFonts w:ascii="Times New Roman" w:hAnsi="Times New Roman" w:cs="Times New Roman"/>
                <w:color w:val="000000"/>
                <w:shd w:val="clear" w:color="auto" w:fill="FFFFFF"/>
              </w:rPr>
              <w:t>ный гвоздь с широкой шляпкой. Г</w:t>
            </w:r>
            <w:r w:rsidRPr="00D663E8">
              <w:rPr>
                <w:rFonts w:ascii="Times New Roman" w:hAnsi="Times New Roman" w:cs="Times New Roman"/>
                <w:color w:val="000000"/>
                <w:shd w:val="clear" w:color="auto" w:fill="FFFFFF"/>
              </w:rPr>
              <w:t>о</w:t>
            </w:r>
            <w:r w:rsidRPr="00D663E8">
              <w:rPr>
                <w:rFonts w:ascii="Times New Roman" w:hAnsi="Times New Roman" w:cs="Times New Roman"/>
                <w:color w:val="000000"/>
                <w:shd w:val="clear" w:color="auto" w:fill="FFFFFF"/>
              </w:rPr>
              <w:t>лова у него была круглая, крепкая, лоб высокий, нос длинный. Л</w:t>
            </w:r>
            <w:r w:rsidRPr="00D663E8">
              <w:rPr>
                <w:rFonts w:ascii="Times New Roman" w:hAnsi="Times New Roman" w:cs="Times New Roman"/>
                <w:color w:val="000000"/>
                <w:shd w:val="clear" w:color="auto" w:fill="FFFFFF"/>
              </w:rPr>
              <w:t>и</w:t>
            </w:r>
            <w:r w:rsidRPr="00D663E8">
              <w:rPr>
                <w:rFonts w:ascii="Times New Roman" w:hAnsi="Times New Roman" w:cs="Times New Roman"/>
                <w:color w:val="000000"/>
                <w:shd w:val="clear" w:color="auto" w:fill="FFFFFF"/>
              </w:rPr>
              <w:t>цо у него б</w:t>
            </w:r>
            <w:r w:rsidRPr="00D663E8">
              <w:rPr>
                <w:rFonts w:ascii="Times New Roman" w:hAnsi="Times New Roman" w:cs="Times New Roman"/>
                <w:color w:val="000000"/>
                <w:shd w:val="clear" w:color="auto" w:fill="FFFFFF"/>
              </w:rPr>
              <w:t>ы</w:t>
            </w:r>
            <w:r w:rsidRPr="00D663E8">
              <w:rPr>
                <w:rFonts w:ascii="Times New Roman" w:hAnsi="Times New Roman" w:cs="Times New Roman"/>
                <w:color w:val="000000"/>
                <w:shd w:val="clear" w:color="auto" w:fill="FFFFFF"/>
              </w:rPr>
              <w:t>ло умное и весёлое. Неприну</w:t>
            </w:r>
            <w:r w:rsidRPr="00D663E8">
              <w:rPr>
                <w:rFonts w:ascii="Times New Roman" w:hAnsi="Times New Roman" w:cs="Times New Roman"/>
                <w:color w:val="000000"/>
                <w:shd w:val="clear" w:color="auto" w:fill="FFFFFF"/>
              </w:rPr>
              <w:t>ж</w:t>
            </w:r>
            <w:r w:rsidRPr="00D663E8">
              <w:rPr>
                <w:rFonts w:ascii="Times New Roman" w:hAnsi="Times New Roman" w:cs="Times New Roman"/>
                <w:color w:val="000000"/>
                <w:shd w:val="clear" w:color="auto" w:fill="FFFFFF"/>
              </w:rPr>
              <w:t>дённость, м</w:t>
            </w:r>
            <w:r w:rsidRPr="00D663E8">
              <w:rPr>
                <w:rFonts w:ascii="Times New Roman" w:hAnsi="Times New Roman" w:cs="Times New Roman"/>
                <w:color w:val="000000"/>
                <w:shd w:val="clear" w:color="auto" w:fill="FFFFFF"/>
              </w:rPr>
              <w:t>и</w:t>
            </w:r>
            <w:r w:rsidRPr="00D663E8">
              <w:rPr>
                <w:rFonts w:ascii="Times New Roman" w:hAnsi="Times New Roman" w:cs="Times New Roman"/>
                <w:color w:val="000000"/>
                <w:shd w:val="clear" w:color="auto" w:fill="FFFFFF"/>
              </w:rPr>
              <w:t xml:space="preserve">лая </w:t>
            </w:r>
            <w:r w:rsidR="004A1C14" w:rsidRPr="00D663E8">
              <w:rPr>
                <w:rFonts w:ascii="Times New Roman" w:hAnsi="Times New Roman" w:cs="Times New Roman"/>
                <w:color w:val="000000"/>
                <w:shd w:val="clear" w:color="auto" w:fill="FFFFFF"/>
              </w:rPr>
              <w:t>бесцер</w:t>
            </w:r>
            <w:r w:rsidR="004A1C14" w:rsidRPr="00D663E8">
              <w:rPr>
                <w:rFonts w:ascii="Times New Roman" w:hAnsi="Times New Roman" w:cs="Times New Roman"/>
                <w:color w:val="000000"/>
                <w:shd w:val="clear" w:color="auto" w:fill="FFFFFF"/>
              </w:rPr>
              <w:t>е</w:t>
            </w:r>
            <w:r w:rsidR="004A1C14" w:rsidRPr="00D663E8">
              <w:rPr>
                <w:rFonts w:ascii="Times New Roman" w:hAnsi="Times New Roman" w:cs="Times New Roman"/>
                <w:color w:val="000000"/>
                <w:shd w:val="clear" w:color="auto" w:fill="FFFFFF"/>
              </w:rPr>
              <w:t>монность</w:t>
            </w:r>
            <w:r w:rsidRPr="00D663E8">
              <w:rPr>
                <w:rFonts w:ascii="Times New Roman" w:hAnsi="Times New Roman" w:cs="Times New Roman"/>
                <w:color w:val="000000"/>
                <w:shd w:val="clear" w:color="auto" w:fill="FFFFFF"/>
              </w:rPr>
              <w:t xml:space="preserve"> н</w:t>
            </w:r>
            <w:r w:rsidRPr="00D663E8">
              <w:rPr>
                <w:rFonts w:ascii="Times New Roman" w:hAnsi="Times New Roman" w:cs="Times New Roman"/>
                <w:color w:val="000000"/>
                <w:shd w:val="clear" w:color="auto" w:fill="FFFFFF"/>
              </w:rPr>
              <w:t>е</w:t>
            </w:r>
            <w:r w:rsidRPr="00D663E8">
              <w:rPr>
                <w:rFonts w:ascii="Times New Roman" w:hAnsi="Times New Roman" w:cs="Times New Roman"/>
                <w:color w:val="000000"/>
                <w:shd w:val="clear" w:color="auto" w:fill="FFFFFF"/>
              </w:rPr>
              <w:t>знакомца – всё говорило о том, что он склонен в</w:t>
            </w:r>
            <w:r w:rsidRPr="00D663E8">
              <w:rPr>
                <w:rFonts w:ascii="Times New Roman" w:hAnsi="Times New Roman" w:cs="Times New Roman"/>
                <w:color w:val="000000"/>
                <w:shd w:val="clear" w:color="auto" w:fill="FFFFFF"/>
              </w:rPr>
              <w:t>и</w:t>
            </w:r>
            <w:r w:rsidRPr="00D663E8">
              <w:rPr>
                <w:rFonts w:ascii="Times New Roman" w:hAnsi="Times New Roman" w:cs="Times New Roman"/>
                <w:color w:val="000000"/>
                <w:shd w:val="clear" w:color="auto" w:fill="FFFFFF"/>
              </w:rPr>
              <w:t>деть в людях и вещах лишь хорошее</w:t>
            </w:r>
          </w:p>
        </w:tc>
        <w:tc>
          <w:tcPr>
            <w:tcW w:w="1751" w:type="dxa"/>
            <w:tcBorders>
              <w:top w:val="single" w:sz="4" w:space="0" w:color="auto"/>
              <w:left w:val="single" w:sz="4" w:space="0" w:color="auto"/>
              <w:bottom w:val="single" w:sz="4" w:space="0" w:color="auto"/>
              <w:right w:val="single" w:sz="4" w:space="0" w:color="auto"/>
            </w:tcBorders>
            <w:hideMark/>
          </w:tcPr>
          <w:p w14:paraId="43B59E33" w14:textId="77777777" w:rsidR="00D663E8" w:rsidRPr="00D663E8" w:rsidRDefault="00D663E8" w:rsidP="00D663E8">
            <w:pPr>
              <w:ind w:firstLine="0"/>
              <w:rPr>
                <w:rFonts w:ascii="Times New Roman" w:hAnsi="Times New Roman" w:cs="Times New Roman"/>
                <w:color w:val="000000"/>
                <w:sz w:val="24"/>
                <w:szCs w:val="24"/>
                <w:shd w:val="clear" w:color="auto" w:fill="FFFFFF"/>
              </w:rPr>
            </w:pPr>
            <w:r w:rsidRPr="00D663E8">
              <w:rPr>
                <w:rFonts w:ascii="Times New Roman" w:hAnsi="Times New Roman" w:cs="Times New Roman"/>
                <w:color w:val="000000"/>
                <w:shd w:val="clear" w:color="auto" w:fill="FFFFFF"/>
              </w:rPr>
              <w:t>Это был му</w:t>
            </w:r>
            <w:r w:rsidRPr="00D663E8">
              <w:rPr>
                <w:rFonts w:ascii="Times New Roman" w:hAnsi="Times New Roman" w:cs="Times New Roman"/>
                <w:color w:val="000000"/>
                <w:shd w:val="clear" w:color="auto" w:fill="FFFFFF"/>
              </w:rPr>
              <w:t>ж</w:t>
            </w:r>
            <w:r w:rsidRPr="00D663E8">
              <w:rPr>
                <w:rFonts w:ascii="Times New Roman" w:hAnsi="Times New Roman" w:cs="Times New Roman"/>
                <w:color w:val="000000"/>
                <w:shd w:val="clear" w:color="auto" w:fill="FFFFFF"/>
              </w:rPr>
              <w:t>чина 50-ти лет с правильными, спокойными чертами лица, дисциплинир</w:t>
            </w:r>
            <w:r w:rsidRPr="00D663E8">
              <w:rPr>
                <w:rFonts w:ascii="Times New Roman" w:hAnsi="Times New Roman" w:cs="Times New Roman"/>
                <w:color w:val="000000"/>
                <w:shd w:val="clear" w:color="auto" w:fill="FFFFFF"/>
              </w:rPr>
              <w:t>о</w:t>
            </w:r>
            <w:r w:rsidRPr="00D663E8">
              <w:rPr>
                <w:rFonts w:ascii="Times New Roman" w:hAnsi="Times New Roman" w:cs="Times New Roman"/>
                <w:color w:val="000000"/>
                <w:shd w:val="clear" w:color="auto" w:fill="FFFFFF"/>
              </w:rPr>
              <w:t>ванный; он слыл за челов</w:t>
            </w:r>
            <w:r w:rsidRPr="00D663E8">
              <w:rPr>
                <w:rFonts w:ascii="Times New Roman" w:hAnsi="Times New Roman" w:cs="Times New Roman"/>
                <w:color w:val="000000"/>
                <w:shd w:val="clear" w:color="auto" w:fill="FFFFFF"/>
              </w:rPr>
              <w:t>е</w:t>
            </w:r>
            <w:r w:rsidRPr="00D663E8">
              <w:rPr>
                <w:rFonts w:ascii="Times New Roman" w:hAnsi="Times New Roman" w:cs="Times New Roman"/>
                <w:color w:val="000000"/>
                <w:shd w:val="clear" w:color="auto" w:fill="FFFFFF"/>
              </w:rPr>
              <w:t>ка с прекра</w:t>
            </w:r>
            <w:r w:rsidRPr="00D663E8">
              <w:rPr>
                <w:rFonts w:ascii="Times New Roman" w:hAnsi="Times New Roman" w:cs="Times New Roman"/>
                <w:color w:val="000000"/>
                <w:shd w:val="clear" w:color="auto" w:fill="FFFFFF"/>
              </w:rPr>
              <w:t>с</w:t>
            </w:r>
            <w:r w:rsidRPr="00D663E8">
              <w:rPr>
                <w:rFonts w:ascii="Times New Roman" w:hAnsi="Times New Roman" w:cs="Times New Roman"/>
                <w:color w:val="000000"/>
                <w:shd w:val="clear" w:color="auto" w:fill="FFFFFF"/>
              </w:rPr>
              <w:t>ным, ровным характером: скромный, мо</w:t>
            </w:r>
            <w:r w:rsidRPr="00D663E8">
              <w:rPr>
                <w:rFonts w:ascii="Times New Roman" w:hAnsi="Times New Roman" w:cs="Times New Roman"/>
                <w:color w:val="000000"/>
                <w:shd w:val="clear" w:color="auto" w:fill="FFFFFF"/>
              </w:rPr>
              <w:t>л</w:t>
            </w:r>
            <w:r w:rsidRPr="00D663E8">
              <w:rPr>
                <w:rFonts w:ascii="Times New Roman" w:hAnsi="Times New Roman" w:cs="Times New Roman"/>
                <w:color w:val="000000"/>
                <w:shd w:val="clear" w:color="auto" w:fill="FFFFFF"/>
              </w:rPr>
              <w:t>чаливый, ми</w:t>
            </w:r>
            <w:r w:rsidRPr="00D663E8">
              <w:rPr>
                <w:rFonts w:ascii="Times New Roman" w:hAnsi="Times New Roman" w:cs="Times New Roman"/>
                <w:color w:val="000000"/>
                <w:shd w:val="clear" w:color="auto" w:fill="FFFFFF"/>
              </w:rPr>
              <w:t>р</w:t>
            </w:r>
            <w:r w:rsidRPr="00D663E8">
              <w:rPr>
                <w:rFonts w:ascii="Times New Roman" w:hAnsi="Times New Roman" w:cs="Times New Roman"/>
                <w:color w:val="000000"/>
                <w:shd w:val="clear" w:color="auto" w:fill="FFFFFF"/>
              </w:rPr>
              <w:t>ный и добр</w:t>
            </w:r>
            <w:r w:rsidRPr="00D663E8">
              <w:rPr>
                <w:rFonts w:ascii="Times New Roman" w:hAnsi="Times New Roman" w:cs="Times New Roman"/>
                <w:color w:val="000000"/>
                <w:shd w:val="clear" w:color="auto" w:fill="FFFFFF"/>
              </w:rPr>
              <w:t>о</w:t>
            </w:r>
            <w:r w:rsidRPr="00D663E8">
              <w:rPr>
                <w:rFonts w:ascii="Times New Roman" w:hAnsi="Times New Roman" w:cs="Times New Roman"/>
                <w:color w:val="000000"/>
                <w:shd w:val="clear" w:color="auto" w:fill="FFFFFF"/>
              </w:rPr>
              <w:t>душный, всегда готовый пойти, куда его пос</w:t>
            </w:r>
            <w:r w:rsidRPr="00D663E8">
              <w:rPr>
                <w:rFonts w:ascii="Times New Roman" w:hAnsi="Times New Roman" w:cs="Times New Roman"/>
                <w:color w:val="000000"/>
                <w:shd w:val="clear" w:color="auto" w:fill="FFFFFF"/>
              </w:rPr>
              <w:t>ы</w:t>
            </w:r>
            <w:r w:rsidRPr="00D663E8">
              <w:rPr>
                <w:rFonts w:ascii="Times New Roman" w:hAnsi="Times New Roman" w:cs="Times New Roman"/>
                <w:color w:val="000000"/>
                <w:shd w:val="clear" w:color="auto" w:fill="FFFFFF"/>
              </w:rPr>
              <w:t>лают, всегда во всём согла</w:t>
            </w:r>
            <w:r w:rsidRPr="00D663E8">
              <w:rPr>
                <w:rFonts w:ascii="Times New Roman" w:hAnsi="Times New Roman" w:cs="Times New Roman"/>
                <w:color w:val="000000"/>
                <w:shd w:val="clear" w:color="auto" w:fill="FFFFFF"/>
              </w:rPr>
              <w:t>с</w:t>
            </w:r>
            <w:r w:rsidRPr="00D663E8">
              <w:rPr>
                <w:rFonts w:ascii="Times New Roman" w:hAnsi="Times New Roman" w:cs="Times New Roman"/>
                <w:color w:val="000000"/>
                <w:shd w:val="clear" w:color="auto" w:fill="FFFFFF"/>
              </w:rPr>
              <w:t>ный, никогда не спорящий, не теряющий хладнокровия</w:t>
            </w:r>
          </w:p>
        </w:tc>
      </w:tr>
    </w:tbl>
    <w:p w14:paraId="1E20B495" w14:textId="77777777" w:rsidR="00D663E8" w:rsidRDefault="00D663E8" w:rsidP="00D663E8"/>
    <w:p w14:paraId="67BC6A8E" w14:textId="77777777" w:rsidR="00D663E8" w:rsidRDefault="00D663E8" w:rsidP="00693AD3">
      <w:pPr>
        <w:spacing w:line="360" w:lineRule="auto"/>
      </w:pPr>
    </w:p>
    <w:p w14:paraId="4250ACCB" w14:textId="77777777" w:rsidR="00D663E8" w:rsidRPr="004A1C14" w:rsidRDefault="00E4345D" w:rsidP="00693AD3">
      <w:pPr>
        <w:spacing w:line="360" w:lineRule="auto"/>
        <w:jc w:val="left"/>
        <w:rPr>
          <w:rFonts w:ascii="Times New Roman" w:hAnsi="Times New Roman" w:cs="Times New Roman"/>
          <w:sz w:val="24"/>
          <w:szCs w:val="24"/>
        </w:rPr>
      </w:pPr>
      <w:r w:rsidRPr="004A1C14">
        <w:rPr>
          <w:rFonts w:ascii="Times New Roman" w:hAnsi="Times New Roman" w:cs="Times New Roman"/>
          <w:sz w:val="24"/>
          <w:szCs w:val="24"/>
        </w:rPr>
        <w:t>3.</w:t>
      </w:r>
      <w:r w:rsidR="00D663E8" w:rsidRPr="004A1C14">
        <w:rPr>
          <w:rFonts w:ascii="Times New Roman" w:hAnsi="Times New Roman" w:cs="Times New Roman"/>
          <w:sz w:val="24"/>
          <w:szCs w:val="24"/>
        </w:rPr>
        <w:t>Выделите в описании каждого героя то, что больше всего бросается в глаза.</w:t>
      </w:r>
    </w:p>
    <w:p w14:paraId="2C01AE1B" w14:textId="567547E0" w:rsidR="00D663E8" w:rsidRPr="004A1C14" w:rsidRDefault="00E4345D" w:rsidP="00693AD3">
      <w:pPr>
        <w:spacing w:line="360" w:lineRule="auto"/>
        <w:jc w:val="left"/>
        <w:rPr>
          <w:rFonts w:ascii="Times New Roman" w:hAnsi="Times New Roman" w:cs="Times New Roman"/>
          <w:color w:val="000000"/>
          <w:sz w:val="24"/>
          <w:szCs w:val="24"/>
          <w:shd w:val="clear" w:color="auto" w:fill="FFFFFF"/>
        </w:rPr>
      </w:pPr>
      <w:r w:rsidRPr="004A1C14">
        <w:rPr>
          <w:rFonts w:ascii="Times New Roman" w:hAnsi="Times New Roman" w:cs="Times New Roman"/>
          <w:sz w:val="24"/>
          <w:szCs w:val="24"/>
        </w:rPr>
        <w:t>4.</w:t>
      </w:r>
      <w:r w:rsidR="00D663E8" w:rsidRPr="004A1C14">
        <w:rPr>
          <w:rFonts w:ascii="Times New Roman" w:hAnsi="Times New Roman" w:cs="Times New Roman"/>
          <w:sz w:val="24"/>
          <w:szCs w:val="24"/>
        </w:rPr>
        <w:t>Составление синквейнов:</w:t>
      </w:r>
      <w:r w:rsidRPr="004A1C14">
        <w:rPr>
          <w:rFonts w:ascii="Times New Roman" w:hAnsi="Times New Roman" w:cs="Times New Roman"/>
          <w:sz w:val="24"/>
          <w:szCs w:val="24"/>
        </w:rPr>
        <w:t xml:space="preserve"> Д</w:t>
      </w:r>
      <w:r w:rsidR="00D663E8" w:rsidRPr="004A1C14">
        <w:rPr>
          <w:rFonts w:ascii="Times New Roman" w:hAnsi="Times New Roman" w:cs="Times New Roman"/>
          <w:sz w:val="24"/>
          <w:szCs w:val="24"/>
        </w:rPr>
        <w:t>жон Манглс</w:t>
      </w:r>
      <w:r w:rsidRPr="004A1C14">
        <w:rPr>
          <w:rFonts w:ascii="Times New Roman" w:hAnsi="Times New Roman" w:cs="Times New Roman"/>
          <w:sz w:val="24"/>
          <w:szCs w:val="24"/>
        </w:rPr>
        <w:t xml:space="preserve">, </w:t>
      </w:r>
      <w:r w:rsidR="00D663E8" w:rsidRPr="004A1C14">
        <w:rPr>
          <w:rFonts w:ascii="Times New Roman" w:hAnsi="Times New Roman" w:cs="Times New Roman"/>
          <w:color w:val="000000"/>
          <w:sz w:val="24"/>
          <w:szCs w:val="24"/>
          <w:shd w:val="clear" w:color="auto" w:fill="FFFFFF"/>
        </w:rPr>
        <w:t>лорд Эдуард Гленарван</w:t>
      </w:r>
      <w:r w:rsidRPr="004A1C14">
        <w:rPr>
          <w:rFonts w:ascii="Times New Roman" w:hAnsi="Times New Roman" w:cs="Times New Roman"/>
          <w:color w:val="000000"/>
          <w:sz w:val="24"/>
          <w:szCs w:val="24"/>
          <w:shd w:val="clear" w:color="auto" w:fill="FFFFFF"/>
        </w:rPr>
        <w:t xml:space="preserve">, </w:t>
      </w:r>
      <w:r w:rsidR="00D663E8" w:rsidRPr="004A1C14">
        <w:rPr>
          <w:rFonts w:ascii="Times New Roman" w:hAnsi="Times New Roman" w:cs="Times New Roman"/>
          <w:color w:val="000000"/>
          <w:sz w:val="24"/>
          <w:szCs w:val="24"/>
          <w:shd w:val="clear" w:color="auto" w:fill="FFFFFF"/>
        </w:rPr>
        <w:t>Элен Гленарван</w:t>
      </w:r>
      <w:r w:rsidRPr="004A1C14">
        <w:rPr>
          <w:rFonts w:ascii="Times New Roman" w:hAnsi="Times New Roman" w:cs="Times New Roman"/>
          <w:color w:val="000000"/>
          <w:sz w:val="24"/>
          <w:szCs w:val="24"/>
          <w:shd w:val="clear" w:color="auto" w:fill="FFFFFF"/>
        </w:rPr>
        <w:t xml:space="preserve">, </w:t>
      </w:r>
      <w:r w:rsidR="00D663E8" w:rsidRPr="00023F99">
        <w:rPr>
          <w:rFonts w:ascii="Times New Roman" w:hAnsi="Times New Roman" w:cs="Times New Roman"/>
          <w:color w:val="000000"/>
          <w:sz w:val="24"/>
          <w:szCs w:val="24"/>
          <w:shd w:val="clear" w:color="auto" w:fill="FFFFFF"/>
        </w:rPr>
        <w:t>Майор Мак-Набс</w:t>
      </w:r>
      <w:r w:rsidRPr="00023F99">
        <w:rPr>
          <w:rFonts w:ascii="Times New Roman" w:hAnsi="Times New Roman" w:cs="Times New Roman"/>
          <w:color w:val="000000"/>
          <w:sz w:val="24"/>
          <w:szCs w:val="24"/>
          <w:shd w:val="clear" w:color="auto" w:fill="FFFFFF"/>
        </w:rPr>
        <w:t xml:space="preserve">, </w:t>
      </w:r>
      <w:r w:rsidR="00D663E8" w:rsidRPr="00023F99">
        <w:rPr>
          <w:rFonts w:ascii="Times New Roman" w:hAnsi="Times New Roman" w:cs="Times New Roman"/>
          <w:color w:val="000000"/>
          <w:sz w:val="24"/>
          <w:szCs w:val="24"/>
          <w:shd w:val="clear" w:color="auto" w:fill="FFFFFF"/>
        </w:rPr>
        <w:t>Мэри Грант</w:t>
      </w:r>
      <w:r w:rsidRPr="00023F99">
        <w:rPr>
          <w:rFonts w:ascii="Times New Roman" w:hAnsi="Times New Roman" w:cs="Times New Roman"/>
          <w:color w:val="000000"/>
          <w:sz w:val="24"/>
          <w:szCs w:val="24"/>
          <w:shd w:val="clear" w:color="auto" w:fill="FFFFFF"/>
        </w:rPr>
        <w:t xml:space="preserve">, </w:t>
      </w:r>
      <w:r w:rsidR="00D663E8" w:rsidRPr="00023F99">
        <w:rPr>
          <w:rFonts w:ascii="Times New Roman" w:hAnsi="Times New Roman" w:cs="Times New Roman"/>
          <w:color w:val="000000"/>
          <w:sz w:val="24"/>
          <w:szCs w:val="24"/>
          <w:shd w:val="clear" w:color="auto" w:fill="FFFFFF"/>
        </w:rPr>
        <w:t>Роберт Грант</w:t>
      </w:r>
      <w:r w:rsidRPr="00023F99">
        <w:rPr>
          <w:rFonts w:ascii="Times New Roman" w:hAnsi="Times New Roman" w:cs="Times New Roman"/>
          <w:color w:val="000000"/>
          <w:sz w:val="24"/>
          <w:szCs w:val="24"/>
          <w:shd w:val="clear" w:color="auto" w:fill="FFFFFF"/>
        </w:rPr>
        <w:t xml:space="preserve">, </w:t>
      </w:r>
      <w:r w:rsidR="00D663E8" w:rsidRPr="00023F99">
        <w:rPr>
          <w:rFonts w:ascii="Times New Roman" w:hAnsi="Times New Roman" w:cs="Times New Roman"/>
          <w:color w:val="000000"/>
          <w:sz w:val="24"/>
          <w:szCs w:val="24"/>
          <w:shd w:val="clear" w:color="auto" w:fill="FFFFFF"/>
        </w:rPr>
        <w:t>Жак Паганель</w:t>
      </w:r>
      <w:r w:rsidR="00D67772" w:rsidRPr="00023F99">
        <w:t xml:space="preserve"> </w:t>
      </w:r>
      <w:r w:rsidR="00D67772" w:rsidRPr="00023F99">
        <w:rPr>
          <w:rFonts w:ascii="Times New Roman" w:hAnsi="Times New Roman" w:cs="Times New Roman"/>
          <w:color w:val="000000"/>
          <w:sz w:val="24"/>
          <w:szCs w:val="24"/>
          <w:shd w:val="clear" w:color="auto" w:fill="FFFFFF"/>
        </w:rPr>
        <w:t>(по вариантам/группам).</w:t>
      </w:r>
    </w:p>
    <w:p w14:paraId="57810ACA" w14:textId="77777777" w:rsidR="00BB575D" w:rsidRDefault="00BB575D" w:rsidP="00BB575D">
      <w:pPr>
        <w:spacing w:line="360" w:lineRule="auto"/>
        <w:rPr>
          <w:rFonts w:cs="Times New Roman"/>
        </w:rPr>
      </w:pPr>
    </w:p>
    <w:p w14:paraId="0C87BE14" w14:textId="77777777" w:rsidR="0009395F" w:rsidRDefault="00BB575D" w:rsidP="00D67772">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 xml:space="preserve">7 класс </w:t>
      </w:r>
    </w:p>
    <w:p w14:paraId="4E93BECF" w14:textId="77777777" w:rsidR="003F4516" w:rsidRPr="00547B46" w:rsidRDefault="003F4516" w:rsidP="00D67772">
      <w:pPr>
        <w:spacing w:line="360" w:lineRule="auto"/>
        <w:rPr>
          <w:rFonts w:ascii="Times New Roman" w:hAnsi="Times New Roman" w:cs="Times New Roman"/>
          <w:b/>
          <w:i/>
          <w:color w:val="000000"/>
          <w:sz w:val="24"/>
          <w:szCs w:val="24"/>
        </w:rPr>
      </w:pPr>
      <w:r w:rsidRPr="00547B46">
        <w:rPr>
          <w:rFonts w:ascii="Times New Roman" w:hAnsi="Times New Roman" w:cs="Times New Roman"/>
          <w:b/>
          <w:i/>
          <w:sz w:val="24"/>
          <w:szCs w:val="24"/>
        </w:rPr>
        <w:t xml:space="preserve">Тема 1. </w:t>
      </w:r>
      <w:r w:rsidRPr="00547B46">
        <w:rPr>
          <w:rFonts w:ascii="Times New Roman" w:hAnsi="Times New Roman" w:cs="Times New Roman"/>
          <w:b/>
          <w:i/>
          <w:color w:val="000000"/>
          <w:sz w:val="24"/>
          <w:szCs w:val="24"/>
        </w:rPr>
        <w:t>Определение основной темы и идеи в лирическом произведении</w:t>
      </w:r>
    </w:p>
    <w:p w14:paraId="150BF839" w14:textId="6FD2856E" w:rsidR="003F4516" w:rsidRPr="000842DE" w:rsidRDefault="00547B46" w:rsidP="00D67772">
      <w:pPr>
        <w:spacing w:line="360" w:lineRule="auto"/>
        <w:jc w:val="left"/>
        <w:rPr>
          <w:rFonts w:ascii="Times New Roman" w:hAnsi="Times New Roman" w:cs="Times New Roman"/>
          <w:sz w:val="24"/>
          <w:szCs w:val="24"/>
        </w:rPr>
      </w:pPr>
      <w:r>
        <w:rPr>
          <w:rFonts w:ascii="Times New Roman" w:hAnsi="Times New Roman" w:cs="Times New Roman"/>
          <w:b/>
          <w:i/>
          <w:sz w:val="24"/>
          <w:szCs w:val="24"/>
        </w:rPr>
        <w:t>Текст</w:t>
      </w:r>
      <w:r w:rsidR="00D67772">
        <w:rPr>
          <w:rFonts w:ascii="Times New Roman" w:hAnsi="Times New Roman" w:cs="Times New Roman"/>
          <w:b/>
          <w:i/>
          <w:sz w:val="24"/>
          <w:szCs w:val="24"/>
        </w:rPr>
        <w:t xml:space="preserve"> для чтения.</w:t>
      </w:r>
    </w:p>
    <w:p w14:paraId="073E6133" w14:textId="77777777" w:rsidR="003F4516" w:rsidRPr="00E8389A" w:rsidRDefault="003F4516" w:rsidP="00D67772">
      <w:pPr>
        <w:pStyle w:val="a6"/>
        <w:spacing w:before="0" w:beforeAutospacing="0" w:after="0" w:afterAutospacing="0" w:line="360" w:lineRule="auto"/>
        <w:ind w:firstLine="697"/>
        <w:jc w:val="both"/>
      </w:pPr>
      <w:r w:rsidRPr="00E8389A">
        <w:t>Я обращаюсь к молодым.</w:t>
      </w:r>
    </w:p>
    <w:p w14:paraId="7F23A7BB" w14:textId="77777777" w:rsidR="003F4516" w:rsidRPr="00E8389A" w:rsidRDefault="003F4516" w:rsidP="00D67772">
      <w:pPr>
        <w:pStyle w:val="a6"/>
        <w:spacing w:before="0" w:beforeAutospacing="0" w:after="0" w:afterAutospacing="0" w:line="360" w:lineRule="auto"/>
        <w:ind w:firstLine="697"/>
        <w:jc w:val="both"/>
      </w:pPr>
      <w:r w:rsidRPr="00E8389A">
        <w:t>Я помню этот тяжкий бой:</w:t>
      </w:r>
    </w:p>
    <w:p w14:paraId="15E6B8B5" w14:textId="77777777" w:rsidR="003F4516" w:rsidRPr="005508CC" w:rsidRDefault="003F4516" w:rsidP="003F4516">
      <w:pPr>
        <w:pStyle w:val="a6"/>
        <w:spacing w:before="0" w:beforeAutospacing="0" w:after="0" w:afterAutospacing="0" w:line="360" w:lineRule="auto"/>
        <w:ind w:firstLine="697"/>
        <w:jc w:val="both"/>
      </w:pPr>
      <w:r w:rsidRPr="00E8389A">
        <w:t>В ту ночь два раненых солдата</w:t>
      </w:r>
    </w:p>
    <w:p w14:paraId="4F48B053" w14:textId="77777777" w:rsidR="003F4516" w:rsidRPr="005508CC" w:rsidRDefault="003F4516" w:rsidP="003F4516">
      <w:pPr>
        <w:pStyle w:val="a6"/>
        <w:spacing w:before="0" w:beforeAutospacing="0" w:after="0" w:afterAutospacing="0" w:line="360" w:lineRule="auto"/>
        <w:ind w:firstLine="697"/>
        <w:jc w:val="both"/>
      </w:pPr>
      <w:r w:rsidRPr="005508CC">
        <w:t>Бежали тайно из санбата</w:t>
      </w:r>
    </w:p>
    <w:p w14:paraId="32A13F50" w14:textId="77777777" w:rsidR="003F4516" w:rsidRPr="005508CC" w:rsidRDefault="003F4516" w:rsidP="003F4516">
      <w:pPr>
        <w:pStyle w:val="a6"/>
        <w:spacing w:before="0" w:beforeAutospacing="0" w:after="0" w:afterAutospacing="0" w:line="360" w:lineRule="auto"/>
        <w:ind w:firstLine="697"/>
        <w:jc w:val="both"/>
      </w:pPr>
      <w:r w:rsidRPr="005508CC">
        <w:t>К себе домой - к передовой.</w:t>
      </w:r>
    </w:p>
    <w:p w14:paraId="6F06ADC3" w14:textId="77777777" w:rsidR="003F4516" w:rsidRPr="005508CC" w:rsidRDefault="003F4516" w:rsidP="003F4516">
      <w:pPr>
        <w:pStyle w:val="a6"/>
        <w:spacing w:before="0" w:beforeAutospacing="0" w:after="0" w:afterAutospacing="0" w:line="360" w:lineRule="auto"/>
        <w:ind w:firstLine="697"/>
        <w:jc w:val="both"/>
      </w:pPr>
      <w:r w:rsidRPr="005508CC">
        <w:t>Всю ночь гремел железный гром,</w:t>
      </w:r>
    </w:p>
    <w:p w14:paraId="6E44F98A" w14:textId="77777777" w:rsidR="003F4516" w:rsidRPr="005508CC" w:rsidRDefault="003F4516" w:rsidP="003F4516">
      <w:pPr>
        <w:pStyle w:val="a6"/>
        <w:spacing w:before="0" w:beforeAutospacing="0" w:after="0" w:afterAutospacing="0" w:line="360" w:lineRule="auto"/>
        <w:ind w:firstLine="697"/>
        <w:jc w:val="both"/>
      </w:pPr>
      <w:r w:rsidRPr="005508CC">
        <w:t>А утром тех солдат убило,</w:t>
      </w:r>
    </w:p>
    <w:p w14:paraId="67260BF5" w14:textId="77777777" w:rsidR="003F4516" w:rsidRPr="005508CC" w:rsidRDefault="003F4516" w:rsidP="003F4516">
      <w:pPr>
        <w:pStyle w:val="a6"/>
        <w:spacing w:before="0" w:beforeAutospacing="0" w:after="0" w:afterAutospacing="0" w:line="360" w:lineRule="auto"/>
        <w:ind w:firstLine="697"/>
        <w:jc w:val="both"/>
      </w:pPr>
      <w:r w:rsidRPr="005508CC">
        <w:t>И рота их похоронила</w:t>
      </w:r>
    </w:p>
    <w:p w14:paraId="39A59457" w14:textId="77777777" w:rsidR="003F4516" w:rsidRPr="005508CC" w:rsidRDefault="003F4516" w:rsidP="003F4516">
      <w:pPr>
        <w:pStyle w:val="a6"/>
        <w:spacing w:before="0" w:beforeAutospacing="0" w:after="0" w:afterAutospacing="0" w:line="360" w:lineRule="auto"/>
        <w:ind w:firstLine="697"/>
        <w:jc w:val="both"/>
      </w:pPr>
      <w:r w:rsidRPr="005508CC">
        <w:t>На высоте, в песке сыром.</w:t>
      </w:r>
    </w:p>
    <w:p w14:paraId="20389B62" w14:textId="77777777" w:rsidR="003F4516" w:rsidRPr="005508CC" w:rsidRDefault="003F4516" w:rsidP="003F4516">
      <w:pPr>
        <w:pStyle w:val="a6"/>
        <w:spacing w:before="0" w:beforeAutospacing="0" w:after="0" w:afterAutospacing="0" w:line="360" w:lineRule="auto"/>
        <w:ind w:firstLine="697"/>
        <w:jc w:val="both"/>
      </w:pPr>
      <w:r w:rsidRPr="005508CC">
        <w:t>А вы, в невинной простоте,</w:t>
      </w:r>
    </w:p>
    <w:p w14:paraId="36ADC6E9" w14:textId="77777777" w:rsidR="003F4516" w:rsidRPr="005508CC" w:rsidRDefault="003F4516" w:rsidP="003F4516">
      <w:pPr>
        <w:pStyle w:val="a6"/>
        <w:spacing w:before="0" w:beforeAutospacing="0" w:after="0" w:afterAutospacing="0" w:line="360" w:lineRule="auto"/>
        <w:ind w:firstLine="697"/>
        <w:jc w:val="both"/>
      </w:pPr>
      <w:r w:rsidRPr="005508CC">
        <w:t>Поете в тишине негромко</w:t>
      </w:r>
    </w:p>
    <w:p w14:paraId="43B496FC" w14:textId="77777777" w:rsidR="003F4516" w:rsidRPr="005508CC" w:rsidRDefault="003F4516" w:rsidP="003F4516">
      <w:pPr>
        <w:pStyle w:val="a6"/>
        <w:spacing w:before="0" w:beforeAutospacing="0" w:after="0" w:afterAutospacing="0" w:line="360" w:lineRule="auto"/>
        <w:ind w:firstLine="697"/>
        <w:jc w:val="both"/>
      </w:pPr>
      <w:r w:rsidRPr="005508CC">
        <w:t>О "безымянной высоте</w:t>
      </w:r>
    </w:p>
    <w:p w14:paraId="0211202F" w14:textId="77777777" w:rsidR="003F4516" w:rsidRPr="005508CC" w:rsidRDefault="003F4516" w:rsidP="003F4516">
      <w:pPr>
        <w:pStyle w:val="a6"/>
        <w:spacing w:before="0" w:beforeAutospacing="0" w:after="0" w:afterAutospacing="0" w:line="360" w:lineRule="auto"/>
        <w:ind w:firstLine="697"/>
        <w:jc w:val="both"/>
      </w:pPr>
      <w:r w:rsidRPr="005508CC">
        <w:t>У незнакомого поселка".</w:t>
      </w:r>
    </w:p>
    <w:p w14:paraId="660C6E5C" w14:textId="77777777" w:rsidR="003F4516" w:rsidRPr="005508CC" w:rsidRDefault="003F4516" w:rsidP="003F4516">
      <w:pPr>
        <w:pStyle w:val="a6"/>
        <w:spacing w:before="0" w:beforeAutospacing="0" w:after="0" w:afterAutospacing="0" w:line="360" w:lineRule="auto"/>
        <w:ind w:firstLine="697"/>
        <w:jc w:val="both"/>
      </w:pPr>
      <w:r w:rsidRPr="005508CC">
        <w:t>Я нюхал тех сражений дым,</w:t>
      </w:r>
    </w:p>
    <w:p w14:paraId="05F29D9D" w14:textId="77777777" w:rsidR="003F4516" w:rsidRPr="005508CC" w:rsidRDefault="003F4516" w:rsidP="003F4516">
      <w:pPr>
        <w:pStyle w:val="a6"/>
        <w:spacing w:before="0" w:beforeAutospacing="0" w:after="0" w:afterAutospacing="0" w:line="360" w:lineRule="auto"/>
        <w:ind w:firstLine="697"/>
        <w:jc w:val="both"/>
      </w:pPr>
      <w:r w:rsidRPr="005508CC">
        <w:t>Я видел слева смерть и справа,</w:t>
      </w:r>
    </w:p>
    <w:p w14:paraId="47954083" w14:textId="77777777" w:rsidR="003F4516" w:rsidRPr="005508CC" w:rsidRDefault="003F4516" w:rsidP="003F4516">
      <w:pPr>
        <w:pStyle w:val="a6"/>
        <w:spacing w:before="0" w:beforeAutospacing="0" w:after="0" w:afterAutospacing="0" w:line="360" w:lineRule="auto"/>
        <w:ind w:firstLine="697"/>
        <w:jc w:val="both"/>
      </w:pPr>
      <w:r w:rsidRPr="005508CC">
        <w:t xml:space="preserve">И это все дает мне право - </w:t>
      </w:r>
    </w:p>
    <w:p w14:paraId="43D8CF6F" w14:textId="77777777" w:rsidR="003F4516" w:rsidRPr="005508CC" w:rsidRDefault="003F4516" w:rsidP="003F4516">
      <w:pPr>
        <w:pStyle w:val="a6"/>
        <w:spacing w:before="0" w:beforeAutospacing="0" w:after="0" w:afterAutospacing="0" w:line="360" w:lineRule="auto"/>
        <w:ind w:firstLine="697"/>
        <w:jc w:val="both"/>
      </w:pPr>
      <w:r w:rsidRPr="005508CC">
        <w:t>Я обращаюсь к молодым:</w:t>
      </w:r>
    </w:p>
    <w:p w14:paraId="6F9ABA1A" w14:textId="77777777" w:rsidR="003F4516" w:rsidRPr="005508CC" w:rsidRDefault="003F4516" w:rsidP="003F4516">
      <w:pPr>
        <w:pStyle w:val="a6"/>
        <w:spacing w:before="0" w:beforeAutospacing="0" w:after="0" w:afterAutospacing="0" w:line="360" w:lineRule="auto"/>
        <w:ind w:firstLine="697"/>
        <w:jc w:val="both"/>
      </w:pPr>
      <w:r w:rsidRPr="005508CC">
        <w:t>- Мальчишки, вам по двадцать лет,</w:t>
      </w:r>
    </w:p>
    <w:p w14:paraId="1DE25D0D" w14:textId="77777777" w:rsidR="003F4516" w:rsidRPr="005508CC" w:rsidRDefault="003F4516" w:rsidP="003F4516">
      <w:pPr>
        <w:pStyle w:val="a6"/>
        <w:spacing w:before="0" w:beforeAutospacing="0" w:after="0" w:afterAutospacing="0" w:line="360" w:lineRule="auto"/>
        <w:ind w:firstLine="697"/>
        <w:jc w:val="both"/>
      </w:pPr>
      <w:r w:rsidRPr="005508CC">
        <w:t>И вы - ровесники Победы,</w:t>
      </w:r>
    </w:p>
    <w:p w14:paraId="10187AE4" w14:textId="77777777" w:rsidR="003F4516" w:rsidRPr="005508CC" w:rsidRDefault="003F4516" w:rsidP="003F4516">
      <w:pPr>
        <w:pStyle w:val="a6"/>
        <w:spacing w:before="0" w:beforeAutospacing="0" w:after="0" w:afterAutospacing="0" w:line="360" w:lineRule="auto"/>
        <w:ind w:firstLine="697"/>
        <w:jc w:val="both"/>
      </w:pPr>
      <w:r w:rsidRPr="005508CC">
        <w:t>Но смысл ее - не в трубной меди,</w:t>
      </w:r>
    </w:p>
    <w:p w14:paraId="162F3507" w14:textId="77777777" w:rsidR="003F4516" w:rsidRPr="005508CC" w:rsidRDefault="003F4516" w:rsidP="003F4516">
      <w:pPr>
        <w:pStyle w:val="a6"/>
        <w:spacing w:before="0" w:beforeAutospacing="0" w:after="0" w:afterAutospacing="0" w:line="360" w:lineRule="auto"/>
        <w:ind w:firstLine="697"/>
        <w:jc w:val="both"/>
      </w:pPr>
      <w:r w:rsidRPr="005508CC">
        <w:t>Поверьте мне, не в этом. Нет!</w:t>
      </w:r>
    </w:p>
    <w:p w14:paraId="2C1209DD" w14:textId="77777777" w:rsidR="003F4516" w:rsidRPr="005508CC" w:rsidRDefault="000842DE" w:rsidP="003F4516">
      <w:pPr>
        <w:pStyle w:val="a6"/>
        <w:spacing w:before="0" w:beforeAutospacing="0" w:after="0" w:afterAutospacing="0" w:line="360" w:lineRule="auto"/>
        <w:ind w:firstLine="697"/>
        <w:jc w:val="both"/>
      </w:pPr>
      <w:r>
        <w:t>П</w:t>
      </w:r>
      <w:r w:rsidR="003F4516" w:rsidRPr="005508CC">
        <w:t>еть можно и о высоте,</w:t>
      </w:r>
    </w:p>
    <w:p w14:paraId="4B111F3A" w14:textId="77777777" w:rsidR="003F4516" w:rsidRPr="005508CC" w:rsidRDefault="003F4516" w:rsidP="003F4516">
      <w:pPr>
        <w:pStyle w:val="a6"/>
        <w:spacing w:before="0" w:beforeAutospacing="0" w:after="0" w:afterAutospacing="0" w:line="360" w:lineRule="auto"/>
        <w:ind w:firstLine="697"/>
        <w:jc w:val="both"/>
      </w:pPr>
      <w:r w:rsidRPr="005508CC">
        <w:t>О том, как падает ракета,</w:t>
      </w:r>
    </w:p>
    <w:p w14:paraId="6AE7D9E5" w14:textId="77777777" w:rsidR="003F4516" w:rsidRDefault="00547B46" w:rsidP="000842DE">
      <w:pPr>
        <w:pStyle w:val="a6"/>
        <w:spacing w:before="0" w:beforeAutospacing="0" w:after="0" w:afterAutospacing="0" w:line="360" w:lineRule="auto"/>
        <w:ind w:firstLine="697"/>
        <w:jc w:val="both"/>
      </w:pPr>
      <w:r>
        <w:t>Но надо быть - на высоте.</w:t>
      </w:r>
    </w:p>
    <w:p w14:paraId="1D5CEBEF" w14:textId="1DBF189C" w:rsidR="00D67772" w:rsidRPr="000842DE" w:rsidRDefault="00D67772" w:rsidP="006C7982">
      <w:pPr>
        <w:spacing w:line="360" w:lineRule="auto"/>
        <w:rPr>
          <w:rFonts w:ascii="Times New Roman" w:hAnsi="Times New Roman" w:cs="Times New Roman"/>
          <w:sz w:val="24"/>
          <w:szCs w:val="24"/>
        </w:rPr>
      </w:pPr>
      <w:r w:rsidRPr="00023F99">
        <w:rPr>
          <w:rFonts w:ascii="Times New Roman" w:hAnsi="Times New Roman" w:cs="Times New Roman"/>
          <w:sz w:val="24"/>
          <w:szCs w:val="24"/>
        </w:rPr>
        <w:t>(Ю.Г. Разумовский «Я обращаюсь к молодым»)</w:t>
      </w:r>
    </w:p>
    <w:p w14:paraId="7A55AE4A" w14:textId="77777777" w:rsidR="00D67772" w:rsidRDefault="00D67772" w:rsidP="000842DE">
      <w:pPr>
        <w:pStyle w:val="a6"/>
        <w:spacing w:before="0" w:beforeAutospacing="0" w:after="0" w:afterAutospacing="0" w:line="360" w:lineRule="auto"/>
        <w:ind w:firstLine="697"/>
        <w:jc w:val="both"/>
      </w:pPr>
    </w:p>
    <w:p w14:paraId="5B9F209F" w14:textId="77777777" w:rsidR="00547B46" w:rsidRPr="00547B46" w:rsidRDefault="00547B46" w:rsidP="000842DE">
      <w:pPr>
        <w:pStyle w:val="a6"/>
        <w:spacing w:before="0" w:beforeAutospacing="0" w:after="0" w:afterAutospacing="0" w:line="360" w:lineRule="auto"/>
        <w:ind w:firstLine="697"/>
        <w:rPr>
          <w:b/>
          <w:i/>
        </w:rPr>
      </w:pPr>
      <w:r w:rsidRPr="00547B46">
        <w:rPr>
          <w:b/>
          <w:i/>
        </w:rPr>
        <w:t>Вопросы для обсуждения:</w:t>
      </w:r>
    </w:p>
    <w:p w14:paraId="02B36C7A" w14:textId="77777777" w:rsidR="003F4516" w:rsidRPr="005508CC" w:rsidRDefault="003F4516" w:rsidP="00D12C87">
      <w:pPr>
        <w:pStyle w:val="a6"/>
        <w:numPr>
          <w:ilvl w:val="0"/>
          <w:numId w:val="49"/>
        </w:numPr>
        <w:tabs>
          <w:tab w:val="left" w:pos="426"/>
        </w:tabs>
        <w:spacing w:before="0" w:beforeAutospacing="0" w:after="0" w:afterAutospacing="0" w:line="360" w:lineRule="auto"/>
        <w:ind w:left="0" w:firstLine="0"/>
        <w:jc w:val="both"/>
      </w:pPr>
      <w:r w:rsidRPr="005508CC">
        <w:t>Как вы думаете, кто является основным героем стихотворения?</w:t>
      </w:r>
    </w:p>
    <w:p w14:paraId="38552956" w14:textId="61D2ED0A" w:rsidR="00E935FD" w:rsidRDefault="003F4516" w:rsidP="00D12C87">
      <w:pPr>
        <w:pStyle w:val="a6"/>
        <w:numPr>
          <w:ilvl w:val="0"/>
          <w:numId w:val="49"/>
        </w:numPr>
        <w:tabs>
          <w:tab w:val="left" w:pos="426"/>
        </w:tabs>
        <w:spacing w:before="0" w:beforeAutospacing="0" w:after="0" w:afterAutospacing="0" w:line="360" w:lineRule="auto"/>
        <w:ind w:left="0" w:firstLine="0"/>
        <w:jc w:val="both"/>
      </w:pPr>
      <w:r w:rsidRPr="00023F99">
        <w:t>На какие части можно разделить это стихотворение</w:t>
      </w:r>
      <w:r w:rsidR="00D67772" w:rsidRPr="00023F99">
        <w:t>?</w:t>
      </w:r>
      <w:r w:rsidRPr="00023F99">
        <w:t xml:space="preserve"> Обоснуйте свое решение. Назовите</w:t>
      </w:r>
      <w:r w:rsidRPr="005508CC">
        <w:t xml:space="preserve"> каждую часть произведения.</w:t>
      </w:r>
    </w:p>
    <w:p w14:paraId="361F97BF" w14:textId="77777777" w:rsidR="00E935FD" w:rsidRDefault="003F4516" w:rsidP="00D12C87">
      <w:pPr>
        <w:pStyle w:val="a6"/>
        <w:numPr>
          <w:ilvl w:val="0"/>
          <w:numId w:val="49"/>
        </w:numPr>
        <w:tabs>
          <w:tab w:val="left" w:pos="426"/>
        </w:tabs>
        <w:spacing w:before="0" w:beforeAutospacing="0" w:after="0" w:afterAutospacing="0" w:line="360" w:lineRule="auto"/>
        <w:ind w:left="0" w:firstLine="0"/>
        <w:jc w:val="both"/>
      </w:pPr>
      <w:r w:rsidRPr="005508CC">
        <w:t>Подумайте: какое событие стало основой стихотворения? О чём оно? Какие события предшествовали времени, изображённому в стихотворении?</w:t>
      </w:r>
    </w:p>
    <w:p w14:paraId="750D3A26" w14:textId="77777777" w:rsidR="003F4516" w:rsidRDefault="003F4516" w:rsidP="00D12C87">
      <w:pPr>
        <w:pStyle w:val="a6"/>
        <w:numPr>
          <w:ilvl w:val="0"/>
          <w:numId w:val="49"/>
        </w:numPr>
        <w:tabs>
          <w:tab w:val="left" w:pos="426"/>
        </w:tabs>
        <w:spacing w:before="0" w:beforeAutospacing="0" w:after="0" w:afterAutospacing="0" w:line="360" w:lineRule="auto"/>
        <w:ind w:left="0" w:firstLine="0"/>
        <w:jc w:val="both"/>
      </w:pPr>
      <w:r w:rsidRPr="005508CC">
        <w:t>Какие незнакомые слова встречаются в тексте? Подумайте, что означают слова "санб</w:t>
      </w:r>
      <w:r w:rsidRPr="005508CC">
        <w:t>а</w:t>
      </w:r>
      <w:r w:rsidRPr="005508CC">
        <w:t>та", "передовую", "ровесники Победы"?</w:t>
      </w:r>
    </w:p>
    <w:p w14:paraId="177CB3C0" w14:textId="77777777" w:rsidR="00E935FD" w:rsidRPr="00E935FD" w:rsidRDefault="00E935FD" w:rsidP="00D34C1E">
      <w:pPr>
        <w:pStyle w:val="a6"/>
        <w:spacing w:before="0" w:beforeAutospacing="0" w:after="0" w:afterAutospacing="0" w:line="360" w:lineRule="auto"/>
        <w:ind w:firstLine="709"/>
        <w:jc w:val="both"/>
        <w:rPr>
          <w:b/>
          <w:i/>
        </w:rPr>
      </w:pPr>
      <w:r w:rsidRPr="00E935FD">
        <w:rPr>
          <w:b/>
          <w:i/>
        </w:rPr>
        <w:t xml:space="preserve">Задания: </w:t>
      </w:r>
    </w:p>
    <w:p w14:paraId="26088E9D" w14:textId="77777777" w:rsidR="003F4516" w:rsidRPr="005508CC" w:rsidRDefault="00E935FD" w:rsidP="00E935FD">
      <w:pPr>
        <w:pStyle w:val="a6"/>
        <w:spacing w:before="0" w:beforeAutospacing="0" w:after="0" w:afterAutospacing="0" w:line="360" w:lineRule="auto"/>
        <w:jc w:val="both"/>
      </w:pPr>
      <w:r>
        <w:t xml:space="preserve">1. </w:t>
      </w:r>
      <w:r w:rsidR="003F4516" w:rsidRPr="005508CC">
        <w:t>Определите основную проблему данного стихотворного текста.</w:t>
      </w:r>
    </w:p>
    <w:p w14:paraId="3153E9EA" w14:textId="77777777" w:rsidR="003F4516" w:rsidRPr="005508CC" w:rsidRDefault="00E935FD" w:rsidP="00E935FD">
      <w:pPr>
        <w:pStyle w:val="a6"/>
        <w:spacing w:before="0" w:beforeAutospacing="0" w:after="0" w:afterAutospacing="0" w:line="360" w:lineRule="auto"/>
        <w:jc w:val="both"/>
      </w:pPr>
      <w:r>
        <w:t xml:space="preserve">2. </w:t>
      </w:r>
      <w:r w:rsidR="003F4516" w:rsidRPr="005508CC">
        <w:t>Напишите аннотацию к данному стихотворению.</w:t>
      </w:r>
    </w:p>
    <w:p w14:paraId="7B41776B" w14:textId="77777777" w:rsidR="003F4516" w:rsidRPr="005508CC" w:rsidRDefault="00E935FD" w:rsidP="00E935FD">
      <w:pPr>
        <w:pStyle w:val="a6"/>
        <w:spacing w:before="0" w:beforeAutospacing="0" w:after="0" w:afterAutospacing="0" w:line="360" w:lineRule="auto"/>
        <w:jc w:val="both"/>
      </w:pPr>
      <w:r>
        <w:t xml:space="preserve">3. </w:t>
      </w:r>
      <w:r w:rsidR="003F4516" w:rsidRPr="005508CC">
        <w:t>Придумайте, какие слайды возможны в презентации по теме: «Стихотворения о Великой Отечественной войне».</w:t>
      </w:r>
    </w:p>
    <w:p w14:paraId="198F33AB" w14:textId="6C624F24" w:rsidR="003F4516" w:rsidRPr="005508CC" w:rsidRDefault="007A5A57" w:rsidP="007A5A57">
      <w:pPr>
        <w:pStyle w:val="a6"/>
        <w:spacing w:before="0" w:beforeAutospacing="0" w:after="0" w:afterAutospacing="0" w:line="360" w:lineRule="auto"/>
        <w:ind w:firstLine="697"/>
        <w:jc w:val="both"/>
        <w:rPr>
          <w:color w:val="000000"/>
          <w:shd w:val="clear" w:color="auto" w:fill="FFFFFF"/>
        </w:rPr>
      </w:pPr>
      <w:r w:rsidRPr="007A5A57">
        <w:rPr>
          <w:i/>
        </w:rPr>
        <w:t>Обратим внимание!</w:t>
      </w:r>
      <w:r>
        <w:rPr>
          <w:i/>
        </w:rPr>
        <w:t xml:space="preserve"> </w:t>
      </w:r>
      <w:r w:rsidRPr="007A5A57">
        <w:t xml:space="preserve">На занятии можно провести </w:t>
      </w:r>
      <w:r w:rsidRPr="007A5A57">
        <w:rPr>
          <w:i/>
        </w:rPr>
        <w:t>конкурс</w:t>
      </w:r>
      <w:r>
        <w:rPr>
          <w:i/>
        </w:rPr>
        <w:t xml:space="preserve"> </w:t>
      </w:r>
      <w:r w:rsidR="003F4516" w:rsidRPr="005508CC">
        <w:t xml:space="preserve"> на лучшее прочтение стих</w:t>
      </w:r>
      <w:r w:rsidR="003F4516" w:rsidRPr="005508CC">
        <w:t>о</w:t>
      </w:r>
      <w:r w:rsidR="003F4516" w:rsidRPr="005508CC">
        <w:t>творения (выразительное чтение)</w:t>
      </w:r>
      <w:r>
        <w:t>;</w:t>
      </w:r>
      <w:r w:rsidR="003F4516" w:rsidRPr="005508CC">
        <w:t xml:space="preserve"> на лучший эпиграф к стихотворению</w:t>
      </w:r>
      <w:r>
        <w:t xml:space="preserve">; </w:t>
      </w:r>
      <w:r w:rsidR="003F4516" w:rsidRPr="005508CC">
        <w:t xml:space="preserve"> на лучший пересказ от другого лица</w:t>
      </w:r>
      <w:r>
        <w:t>. Для этого можно предложить обучающимся разделиться</w:t>
      </w:r>
      <w:r w:rsidR="003F4516" w:rsidRPr="005508CC">
        <w:rPr>
          <w:color w:val="000000"/>
          <w:shd w:val="clear" w:color="auto" w:fill="FFFFFF"/>
        </w:rPr>
        <w:t xml:space="preserve"> на две команды</w:t>
      </w:r>
      <w:r>
        <w:rPr>
          <w:color w:val="000000"/>
          <w:shd w:val="clear" w:color="auto" w:fill="FFFFFF"/>
        </w:rPr>
        <w:t xml:space="preserve">. Та </w:t>
      </w:r>
      <w:r w:rsidRPr="00023F99">
        <w:rPr>
          <w:color w:val="000000"/>
          <w:shd w:val="clear" w:color="auto" w:fill="FFFFFF"/>
        </w:rPr>
        <w:t>команда, которая наберёт больше баллов-очков</w:t>
      </w:r>
      <w:r w:rsidR="00D67772" w:rsidRPr="00023F99">
        <w:rPr>
          <w:color w:val="000000"/>
          <w:shd w:val="clear" w:color="auto" w:fill="FFFFFF"/>
        </w:rPr>
        <w:t>,</w:t>
      </w:r>
      <w:r w:rsidRPr="00023F99">
        <w:rPr>
          <w:color w:val="000000"/>
          <w:shd w:val="clear" w:color="auto" w:fill="FFFFFF"/>
        </w:rPr>
        <w:t xml:space="preserve"> станет победителем.</w:t>
      </w:r>
      <w:r w:rsidR="003F4516" w:rsidRPr="00023F99">
        <w:rPr>
          <w:color w:val="000000"/>
          <w:shd w:val="clear" w:color="auto" w:fill="FFFFFF"/>
        </w:rPr>
        <w:t xml:space="preserve"> Для этого надо выпо</w:t>
      </w:r>
      <w:r w:rsidR="003F4516" w:rsidRPr="00023F99">
        <w:rPr>
          <w:color w:val="000000"/>
          <w:shd w:val="clear" w:color="auto" w:fill="FFFFFF"/>
        </w:rPr>
        <w:t>л</w:t>
      </w:r>
      <w:r w:rsidR="003F4516" w:rsidRPr="005508CC">
        <w:rPr>
          <w:color w:val="000000"/>
          <w:shd w:val="clear" w:color="auto" w:fill="FFFFFF"/>
        </w:rPr>
        <w:t>нить следующие задания:</w:t>
      </w:r>
    </w:p>
    <w:p w14:paraId="25BDDAE6" w14:textId="5D556716" w:rsidR="003F4516" w:rsidRPr="007A5A57" w:rsidRDefault="003F4516" w:rsidP="007A5A57">
      <w:pPr>
        <w:spacing w:line="360" w:lineRule="auto"/>
        <w:ind w:left="12" w:hanging="12"/>
        <w:jc w:val="left"/>
        <w:rPr>
          <w:rFonts w:ascii="Times New Roman" w:hAnsi="Times New Roman" w:cs="Times New Roman"/>
          <w:color w:val="000000"/>
          <w:sz w:val="24"/>
          <w:szCs w:val="24"/>
          <w:shd w:val="clear" w:color="auto" w:fill="FFFFFF"/>
        </w:rPr>
      </w:pPr>
      <w:r w:rsidRPr="00023F99">
        <w:rPr>
          <w:rFonts w:ascii="Times New Roman" w:hAnsi="Times New Roman" w:cs="Times New Roman"/>
          <w:color w:val="000000"/>
          <w:sz w:val="24"/>
          <w:szCs w:val="24"/>
          <w:shd w:val="clear" w:color="auto" w:fill="FFFFFF"/>
        </w:rPr>
        <w:t>а) вспомнить</w:t>
      </w:r>
      <w:r w:rsidR="00D67772" w:rsidRPr="00023F99">
        <w:rPr>
          <w:rFonts w:ascii="Times New Roman" w:hAnsi="Times New Roman" w:cs="Times New Roman"/>
          <w:color w:val="000000"/>
          <w:sz w:val="24"/>
          <w:szCs w:val="24"/>
          <w:shd w:val="clear" w:color="auto" w:fill="FFFFFF"/>
        </w:rPr>
        <w:t xml:space="preserve"> стихотворения с похожей темой;</w:t>
      </w:r>
    </w:p>
    <w:p w14:paraId="7F8370BC" w14:textId="77777777" w:rsidR="003F4516" w:rsidRPr="007A5A57" w:rsidRDefault="003F4516" w:rsidP="007A5A57">
      <w:pPr>
        <w:spacing w:line="360" w:lineRule="auto"/>
        <w:ind w:left="12" w:hanging="12"/>
        <w:jc w:val="left"/>
        <w:rPr>
          <w:rFonts w:ascii="Times New Roman" w:hAnsi="Times New Roman" w:cs="Times New Roman"/>
          <w:color w:val="000000"/>
          <w:sz w:val="24"/>
          <w:szCs w:val="24"/>
          <w:shd w:val="clear" w:color="auto" w:fill="FFFFFF"/>
        </w:rPr>
      </w:pPr>
      <w:r w:rsidRPr="007A5A57">
        <w:rPr>
          <w:rFonts w:ascii="Times New Roman" w:hAnsi="Times New Roman" w:cs="Times New Roman"/>
          <w:color w:val="000000"/>
          <w:sz w:val="24"/>
          <w:szCs w:val="24"/>
          <w:shd w:val="clear" w:color="auto" w:fill="FFFFFF"/>
        </w:rPr>
        <w:t>б) назвать произведения (проза, поэзия), в которых рассказывается о мужестве и воинском долге;</w:t>
      </w:r>
    </w:p>
    <w:p w14:paraId="7088CB90" w14:textId="77777777" w:rsidR="003F4516" w:rsidRPr="007A5A57" w:rsidRDefault="003F4516" w:rsidP="007A5A57">
      <w:pPr>
        <w:spacing w:line="360" w:lineRule="auto"/>
        <w:ind w:left="12" w:hanging="12"/>
        <w:jc w:val="left"/>
        <w:rPr>
          <w:rFonts w:ascii="Times New Roman" w:hAnsi="Times New Roman" w:cs="Times New Roman"/>
          <w:color w:val="000000"/>
          <w:sz w:val="24"/>
          <w:szCs w:val="24"/>
          <w:shd w:val="clear" w:color="auto" w:fill="FFFFFF"/>
        </w:rPr>
      </w:pPr>
      <w:r w:rsidRPr="007A5A57">
        <w:rPr>
          <w:rFonts w:ascii="Times New Roman" w:hAnsi="Times New Roman" w:cs="Times New Roman"/>
          <w:color w:val="000000"/>
          <w:sz w:val="24"/>
          <w:szCs w:val="24"/>
          <w:shd w:val="clear" w:color="auto" w:fill="FFFFFF"/>
        </w:rPr>
        <w:t>в) вспомнить имена писателей и поэтов, создавших произведения о войне.</w:t>
      </w:r>
    </w:p>
    <w:p w14:paraId="4AF64979" w14:textId="77777777" w:rsidR="003F4516" w:rsidRPr="007A5A57" w:rsidRDefault="003F4516" w:rsidP="007A5A57">
      <w:pPr>
        <w:spacing w:line="360" w:lineRule="auto"/>
        <w:jc w:val="left"/>
        <w:rPr>
          <w:rFonts w:ascii="Times New Roman" w:hAnsi="Times New Roman" w:cs="Times New Roman"/>
          <w:color w:val="000000"/>
          <w:sz w:val="24"/>
          <w:szCs w:val="24"/>
          <w:shd w:val="clear" w:color="auto" w:fill="FFFFFF"/>
        </w:rPr>
      </w:pPr>
    </w:p>
    <w:p w14:paraId="6F28EE2E" w14:textId="77777777" w:rsidR="006C7982" w:rsidRDefault="003F4516" w:rsidP="003F4516">
      <w:pPr>
        <w:spacing w:line="360" w:lineRule="auto"/>
        <w:rPr>
          <w:rFonts w:ascii="Times New Roman" w:hAnsi="Times New Roman" w:cs="Times New Roman"/>
          <w:b/>
          <w:i/>
          <w:color w:val="000000"/>
          <w:sz w:val="24"/>
          <w:szCs w:val="24"/>
        </w:rPr>
      </w:pPr>
      <w:r w:rsidRPr="007A5A57">
        <w:rPr>
          <w:rFonts w:ascii="Times New Roman" w:hAnsi="Times New Roman" w:cs="Times New Roman"/>
          <w:b/>
          <w:i/>
          <w:color w:val="000000"/>
          <w:sz w:val="24"/>
          <w:szCs w:val="24"/>
          <w:shd w:val="clear" w:color="auto" w:fill="FFFFFF"/>
        </w:rPr>
        <w:t xml:space="preserve">Тема 2. </w:t>
      </w:r>
      <w:r w:rsidRPr="007A5A57">
        <w:rPr>
          <w:rFonts w:ascii="Times New Roman" w:hAnsi="Times New Roman" w:cs="Times New Roman"/>
          <w:b/>
          <w:i/>
          <w:color w:val="000000"/>
          <w:sz w:val="24"/>
          <w:szCs w:val="24"/>
        </w:rPr>
        <w:t xml:space="preserve">Сопоставление содержания текстов публицистического стиля. </w:t>
      </w:r>
    </w:p>
    <w:p w14:paraId="656D9207" w14:textId="10464749" w:rsidR="003F4516" w:rsidRPr="007A5A57" w:rsidRDefault="003F4516" w:rsidP="003F4516">
      <w:pPr>
        <w:spacing w:line="360" w:lineRule="auto"/>
        <w:rPr>
          <w:rFonts w:ascii="Times New Roman" w:hAnsi="Times New Roman" w:cs="Times New Roman"/>
          <w:b/>
          <w:i/>
          <w:color w:val="000000"/>
          <w:sz w:val="24"/>
          <w:szCs w:val="24"/>
          <w:shd w:val="clear" w:color="auto" w:fill="FFFFFF"/>
        </w:rPr>
      </w:pPr>
      <w:r w:rsidRPr="007A5A57">
        <w:rPr>
          <w:rFonts w:ascii="Times New Roman" w:hAnsi="Times New Roman" w:cs="Times New Roman"/>
          <w:b/>
          <w:i/>
          <w:color w:val="000000"/>
          <w:sz w:val="24"/>
          <w:szCs w:val="24"/>
        </w:rPr>
        <w:t>Общественная ситуация в текстах</w:t>
      </w:r>
    </w:p>
    <w:p w14:paraId="37880609" w14:textId="67E3B8D0" w:rsidR="000842DE" w:rsidRDefault="007A5A57" w:rsidP="000842DE">
      <w:pPr>
        <w:spacing w:line="360" w:lineRule="auto"/>
        <w:jc w:val="both"/>
        <w:rPr>
          <w:rFonts w:ascii="Times New Roman" w:hAnsi="Times New Roman" w:cs="Times New Roman"/>
          <w:b/>
          <w:i/>
          <w:sz w:val="24"/>
          <w:szCs w:val="24"/>
        </w:rPr>
      </w:pPr>
      <w:r w:rsidRPr="007A5A57">
        <w:rPr>
          <w:rFonts w:ascii="Times New Roman" w:hAnsi="Times New Roman" w:cs="Times New Roman"/>
          <w:b/>
          <w:i/>
          <w:sz w:val="24"/>
          <w:szCs w:val="24"/>
        </w:rPr>
        <w:t>Текст</w:t>
      </w:r>
      <w:r>
        <w:rPr>
          <w:rFonts w:ascii="Times New Roman" w:hAnsi="Times New Roman" w:cs="Times New Roman"/>
          <w:b/>
          <w:i/>
          <w:sz w:val="24"/>
          <w:szCs w:val="24"/>
        </w:rPr>
        <w:t>ы</w:t>
      </w:r>
      <w:r w:rsidRPr="007A5A57">
        <w:rPr>
          <w:rFonts w:ascii="Times New Roman" w:hAnsi="Times New Roman" w:cs="Times New Roman"/>
          <w:b/>
          <w:i/>
          <w:sz w:val="24"/>
          <w:szCs w:val="24"/>
        </w:rPr>
        <w:t xml:space="preserve"> для чтения</w:t>
      </w:r>
    </w:p>
    <w:p w14:paraId="785C6BE5" w14:textId="0EFEB45A" w:rsidR="003F4516" w:rsidRPr="00D67772" w:rsidRDefault="00D67772" w:rsidP="000842DE">
      <w:pPr>
        <w:spacing w:line="360" w:lineRule="auto"/>
        <w:jc w:val="both"/>
        <w:rPr>
          <w:rFonts w:ascii="Times New Roman" w:hAnsi="Times New Roman" w:cs="Times New Roman"/>
          <w:b/>
          <w:sz w:val="24"/>
          <w:szCs w:val="24"/>
        </w:rPr>
      </w:pPr>
      <w:r w:rsidRPr="00023F99">
        <w:rPr>
          <w:rFonts w:ascii="Times New Roman" w:hAnsi="Times New Roman" w:cs="Times New Roman"/>
          <w:b/>
          <w:sz w:val="24"/>
          <w:szCs w:val="24"/>
        </w:rPr>
        <w:t xml:space="preserve">Текст </w:t>
      </w:r>
      <w:r w:rsidR="000842DE" w:rsidRPr="00023F99">
        <w:rPr>
          <w:rFonts w:ascii="Times New Roman" w:hAnsi="Times New Roman" w:cs="Times New Roman"/>
          <w:b/>
          <w:sz w:val="24"/>
          <w:szCs w:val="24"/>
        </w:rPr>
        <w:t>1.</w:t>
      </w:r>
      <w:r w:rsidR="000842DE" w:rsidRPr="00D67772">
        <w:rPr>
          <w:rFonts w:ascii="Times New Roman" w:hAnsi="Times New Roman" w:cs="Times New Roman"/>
          <w:b/>
          <w:i/>
          <w:sz w:val="24"/>
          <w:szCs w:val="24"/>
        </w:rPr>
        <w:t> </w:t>
      </w:r>
    </w:p>
    <w:p w14:paraId="0CA42E39" w14:textId="77777777" w:rsidR="003F4516" w:rsidRPr="007A5A57" w:rsidRDefault="003F4516" w:rsidP="003F4516">
      <w:pPr>
        <w:spacing w:line="360" w:lineRule="auto"/>
        <w:rPr>
          <w:rFonts w:ascii="Times New Roman" w:hAnsi="Times New Roman" w:cs="Times New Roman"/>
          <w:sz w:val="24"/>
          <w:szCs w:val="24"/>
        </w:rPr>
      </w:pPr>
      <w:r w:rsidRPr="007A5A57">
        <w:rPr>
          <w:rFonts w:ascii="Times New Roman" w:hAnsi="Times New Roman" w:cs="Times New Roman"/>
          <w:sz w:val="24"/>
          <w:szCs w:val="24"/>
        </w:rPr>
        <w:t>Учитесь говорить и писать</w:t>
      </w:r>
    </w:p>
    <w:p w14:paraId="118E0844" w14:textId="77777777" w:rsidR="003F4516" w:rsidRPr="007A5A57" w:rsidRDefault="003F4516" w:rsidP="000842DE">
      <w:pPr>
        <w:spacing w:line="360" w:lineRule="auto"/>
        <w:jc w:val="both"/>
        <w:rPr>
          <w:rFonts w:ascii="Times New Roman" w:hAnsi="Times New Roman" w:cs="Times New Roman"/>
          <w:sz w:val="24"/>
          <w:szCs w:val="24"/>
        </w:rPr>
      </w:pPr>
      <w:r w:rsidRPr="007A5A57">
        <w:rPr>
          <w:rFonts w:ascii="Times New Roman" w:hAnsi="Times New Roman" w:cs="Times New Roman"/>
          <w:sz w:val="24"/>
          <w:szCs w:val="24"/>
        </w:rPr>
        <w:t>Учиться говорить и писать нужно все время. Язык – самое выразительное, чем чел</w:t>
      </w:r>
      <w:r w:rsidRPr="007A5A57">
        <w:rPr>
          <w:rFonts w:ascii="Times New Roman" w:hAnsi="Times New Roman" w:cs="Times New Roman"/>
          <w:sz w:val="24"/>
          <w:szCs w:val="24"/>
        </w:rPr>
        <w:t>о</w:t>
      </w:r>
      <w:r w:rsidRPr="007A5A57">
        <w:rPr>
          <w:rFonts w:ascii="Times New Roman" w:hAnsi="Times New Roman" w:cs="Times New Roman"/>
          <w:sz w:val="24"/>
          <w:szCs w:val="24"/>
        </w:rPr>
        <w:t>век обладает. За своим языком надо следить постоянно. Самая большая ценность народа – его язык, язык, на котором он пишет, говорит, думает. Думает! Это значит, что вся созн</w:t>
      </w:r>
      <w:r w:rsidRPr="007A5A57">
        <w:rPr>
          <w:rFonts w:ascii="Times New Roman" w:hAnsi="Times New Roman" w:cs="Times New Roman"/>
          <w:sz w:val="24"/>
          <w:szCs w:val="24"/>
        </w:rPr>
        <w:t>а</w:t>
      </w:r>
      <w:r w:rsidRPr="007A5A57">
        <w:rPr>
          <w:rFonts w:ascii="Times New Roman" w:hAnsi="Times New Roman" w:cs="Times New Roman"/>
          <w:sz w:val="24"/>
          <w:szCs w:val="24"/>
        </w:rPr>
        <w:t>тельная жизнь человека проходит через родной ему язык.</w:t>
      </w:r>
    </w:p>
    <w:p w14:paraId="10DFDE17" w14:textId="77777777" w:rsidR="003F4516" w:rsidRPr="007A5A57" w:rsidRDefault="003F4516" w:rsidP="000842DE">
      <w:pPr>
        <w:spacing w:line="360" w:lineRule="auto"/>
        <w:jc w:val="both"/>
        <w:rPr>
          <w:rFonts w:ascii="Times New Roman" w:hAnsi="Times New Roman" w:cs="Times New Roman"/>
          <w:sz w:val="24"/>
          <w:szCs w:val="24"/>
        </w:rPr>
      </w:pPr>
      <w:r w:rsidRPr="007A5A57">
        <w:rPr>
          <w:rFonts w:ascii="Times New Roman" w:hAnsi="Times New Roman" w:cs="Times New Roman"/>
          <w:sz w:val="24"/>
          <w:szCs w:val="24"/>
        </w:rPr>
        <w:t xml:space="preserve">Вернейший способ узнать человека – его умственное развитие, его моральный облик, его характер – прислушаться к тому, как он говорит... А ведь бывает и так, что человек не </w:t>
      </w:r>
      <w:r w:rsidRPr="007A5A57">
        <w:rPr>
          <w:rFonts w:ascii="Times New Roman" w:hAnsi="Times New Roman" w:cs="Times New Roman"/>
          <w:sz w:val="24"/>
          <w:szCs w:val="24"/>
        </w:rPr>
        <w:lastRenderedPageBreak/>
        <w:t>говорит, а «плюется словами». Для каждого понятия у него не обычные слова, а жаргонные выражения. Такой человек хочет показать, что ему все нипочем, что он выше, сильнее всех обстоятельств, умнее всех окружающих. А на самом деле он трус и робок, неуверен в себе.</w:t>
      </w:r>
    </w:p>
    <w:p w14:paraId="7757D379" w14:textId="77777777" w:rsidR="003F4516" w:rsidRPr="007A5A57" w:rsidRDefault="003F4516" w:rsidP="000842DE">
      <w:pPr>
        <w:spacing w:line="360" w:lineRule="auto"/>
        <w:jc w:val="both"/>
        <w:rPr>
          <w:rFonts w:ascii="Times New Roman" w:hAnsi="Times New Roman" w:cs="Times New Roman"/>
          <w:sz w:val="24"/>
          <w:szCs w:val="24"/>
        </w:rPr>
      </w:pPr>
      <w:r w:rsidRPr="007A5A57">
        <w:rPr>
          <w:rFonts w:ascii="Times New Roman" w:hAnsi="Times New Roman" w:cs="Times New Roman"/>
          <w:sz w:val="24"/>
          <w:szCs w:val="24"/>
        </w:rPr>
        <w:t>И если вы хотите быть по-настоящему интеллигентным, образованным и культурным человеком, то обращайте внимание на свой язык. Говорите правильно, точно и экономно.</w:t>
      </w:r>
    </w:p>
    <w:p w14:paraId="7F58AEDB" w14:textId="77777777" w:rsidR="003F4516" w:rsidRPr="007A5A57" w:rsidRDefault="003F4516" w:rsidP="000842DE">
      <w:pPr>
        <w:spacing w:line="360" w:lineRule="auto"/>
        <w:jc w:val="both"/>
        <w:rPr>
          <w:rFonts w:ascii="Times New Roman" w:hAnsi="Times New Roman" w:cs="Times New Roman"/>
          <w:sz w:val="24"/>
          <w:szCs w:val="24"/>
        </w:rPr>
      </w:pPr>
      <w:r w:rsidRPr="007A5A57">
        <w:rPr>
          <w:rFonts w:ascii="Times New Roman" w:hAnsi="Times New Roman" w:cs="Times New Roman"/>
          <w:sz w:val="24"/>
          <w:szCs w:val="24"/>
        </w:rPr>
        <w:t>Если вам приходится часто публично выступать - на собраниях, заседаниях, просто в обществе своих знакомых, то, прежде всего, следите, чтобы ваши выступления не были длинными. Это важно, чтобы вас поняли.</w:t>
      </w:r>
    </w:p>
    <w:p w14:paraId="083908F7" w14:textId="77777777" w:rsidR="003F4516" w:rsidRPr="007A5A57" w:rsidRDefault="003F4516" w:rsidP="000842DE">
      <w:pPr>
        <w:spacing w:line="360" w:lineRule="auto"/>
        <w:jc w:val="both"/>
        <w:rPr>
          <w:rFonts w:ascii="Times New Roman" w:hAnsi="Times New Roman" w:cs="Times New Roman"/>
          <w:sz w:val="24"/>
          <w:szCs w:val="24"/>
        </w:rPr>
      </w:pPr>
      <w:r w:rsidRPr="007A5A57">
        <w:rPr>
          <w:rFonts w:ascii="Times New Roman" w:hAnsi="Times New Roman" w:cs="Times New Roman"/>
          <w:sz w:val="24"/>
          <w:szCs w:val="24"/>
        </w:rPr>
        <w:t>Второе правило. Чтобы выступление было интересным, все, что вы говорите, должно быть интересным и для вас. Постарайтесь, чтобы в вашем выступлении была одна, главная мысль, которой должны быть подчинены все остальные.</w:t>
      </w:r>
    </w:p>
    <w:p w14:paraId="0F199385" w14:textId="77777777" w:rsidR="003F4516" w:rsidRDefault="003F4516" w:rsidP="000842DE">
      <w:pPr>
        <w:spacing w:line="360" w:lineRule="auto"/>
        <w:jc w:val="both"/>
        <w:rPr>
          <w:rFonts w:ascii="Times New Roman" w:hAnsi="Times New Roman" w:cs="Times New Roman"/>
          <w:sz w:val="24"/>
          <w:szCs w:val="24"/>
        </w:rPr>
      </w:pPr>
      <w:r w:rsidRPr="007A5A57">
        <w:rPr>
          <w:rFonts w:ascii="Times New Roman" w:hAnsi="Times New Roman" w:cs="Times New Roman"/>
          <w:sz w:val="24"/>
          <w:szCs w:val="24"/>
        </w:rPr>
        <w:t>Но как научиться писать? Чтобы научиться писать, надо писать, писать письма, дне</w:t>
      </w:r>
      <w:r w:rsidRPr="007A5A57">
        <w:rPr>
          <w:rFonts w:ascii="Times New Roman" w:hAnsi="Times New Roman" w:cs="Times New Roman"/>
          <w:sz w:val="24"/>
          <w:szCs w:val="24"/>
        </w:rPr>
        <w:t>в</w:t>
      </w:r>
      <w:r w:rsidRPr="007A5A57">
        <w:rPr>
          <w:rFonts w:ascii="Times New Roman" w:hAnsi="Times New Roman" w:cs="Times New Roman"/>
          <w:sz w:val="24"/>
          <w:szCs w:val="24"/>
        </w:rPr>
        <w:t>ники. Одним словом: «Чтобы научиться ездить на велосипеде, надо ездить на велосипеде».</w:t>
      </w:r>
    </w:p>
    <w:p w14:paraId="19A2D50B" w14:textId="75627C3F" w:rsidR="0001414B" w:rsidRPr="00023F99" w:rsidRDefault="0001414B" w:rsidP="0001414B">
      <w:pPr>
        <w:spacing w:line="360" w:lineRule="auto"/>
        <w:jc w:val="right"/>
        <w:rPr>
          <w:rFonts w:ascii="Times New Roman" w:hAnsi="Times New Roman" w:cs="Times New Roman"/>
          <w:sz w:val="24"/>
          <w:szCs w:val="24"/>
        </w:rPr>
      </w:pPr>
      <w:r w:rsidRPr="00023F99">
        <w:rPr>
          <w:rFonts w:ascii="Times New Roman" w:hAnsi="Times New Roman" w:cs="Times New Roman"/>
          <w:sz w:val="24"/>
          <w:szCs w:val="24"/>
        </w:rPr>
        <w:t>(По книге Д.С. Лихачева «Земля родная»)</w:t>
      </w:r>
    </w:p>
    <w:p w14:paraId="3F90A5C6" w14:textId="77777777" w:rsidR="0001414B" w:rsidRPr="0001414B" w:rsidRDefault="0001414B" w:rsidP="000842DE">
      <w:pPr>
        <w:pStyle w:val="a5"/>
        <w:spacing w:line="360" w:lineRule="auto"/>
        <w:ind w:left="0" w:firstLine="720"/>
        <w:jc w:val="both"/>
        <w:rPr>
          <w:rFonts w:ascii="Times New Roman" w:hAnsi="Times New Roman" w:cs="Times New Roman"/>
          <w:b/>
          <w:sz w:val="24"/>
          <w:szCs w:val="24"/>
        </w:rPr>
      </w:pPr>
      <w:r w:rsidRPr="00023F99">
        <w:rPr>
          <w:rFonts w:ascii="Times New Roman" w:hAnsi="Times New Roman" w:cs="Times New Roman"/>
          <w:b/>
          <w:sz w:val="24"/>
          <w:szCs w:val="24"/>
        </w:rPr>
        <w:t xml:space="preserve">Текст </w:t>
      </w:r>
      <w:r w:rsidR="000842DE" w:rsidRPr="00023F99">
        <w:rPr>
          <w:rFonts w:ascii="Times New Roman" w:hAnsi="Times New Roman" w:cs="Times New Roman"/>
          <w:b/>
          <w:sz w:val="24"/>
          <w:szCs w:val="24"/>
        </w:rPr>
        <w:t>2.</w:t>
      </w:r>
    </w:p>
    <w:p w14:paraId="583CE001" w14:textId="77777777" w:rsidR="003F4516" w:rsidRPr="007A5A57" w:rsidRDefault="003F4516" w:rsidP="003F4516">
      <w:pPr>
        <w:spacing w:line="360" w:lineRule="auto"/>
        <w:jc w:val="both"/>
        <w:rPr>
          <w:rFonts w:ascii="Times New Roman" w:hAnsi="Times New Roman" w:cs="Times New Roman"/>
          <w:color w:val="000000"/>
          <w:sz w:val="24"/>
          <w:szCs w:val="24"/>
        </w:rPr>
      </w:pPr>
      <w:r w:rsidRPr="007A5A57">
        <w:rPr>
          <w:rFonts w:ascii="Times New Roman" w:hAnsi="Times New Roman" w:cs="Times New Roman"/>
          <w:color w:val="000000"/>
          <w:sz w:val="24"/>
          <w:szCs w:val="24"/>
        </w:rPr>
        <w:t>В каждый конкретный исторический момент наша речь как живой организм отклик</w:t>
      </w:r>
      <w:r w:rsidRPr="007A5A57">
        <w:rPr>
          <w:rFonts w:ascii="Times New Roman" w:hAnsi="Times New Roman" w:cs="Times New Roman"/>
          <w:color w:val="000000"/>
          <w:sz w:val="24"/>
          <w:szCs w:val="24"/>
        </w:rPr>
        <w:t>а</w:t>
      </w:r>
      <w:r w:rsidRPr="007A5A57">
        <w:rPr>
          <w:rFonts w:ascii="Times New Roman" w:hAnsi="Times New Roman" w:cs="Times New Roman"/>
          <w:color w:val="000000"/>
          <w:sz w:val="24"/>
          <w:szCs w:val="24"/>
        </w:rPr>
        <w:t>ется на все значимые события, происходящие в обществе. В настоящее время огромное бе</w:t>
      </w:r>
      <w:r w:rsidRPr="007A5A57">
        <w:rPr>
          <w:rFonts w:ascii="Times New Roman" w:hAnsi="Times New Roman" w:cs="Times New Roman"/>
          <w:color w:val="000000"/>
          <w:sz w:val="24"/>
          <w:szCs w:val="24"/>
        </w:rPr>
        <w:t>с</w:t>
      </w:r>
      <w:r w:rsidRPr="007A5A57">
        <w:rPr>
          <w:rFonts w:ascii="Times New Roman" w:hAnsi="Times New Roman" w:cs="Times New Roman"/>
          <w:color w:val="000000"/>
          <w:sz w:val="24"/>
          <w:szCs w:val="24"/>
        </w:rPr>
        <w:t>покойство вызывает состояние современного языка, снижение культуры речи россиян, ра</w:t>
      </w:r>
      <w:r w:rsidRPr="007A5A57">
        <w:rPr>
          <w:rFonts w:ascii="Times New Roman" w:hAnsi="Times New Roman" w:cs="Times New Roman"/>
          <w:color w:val="000000"/>
          <w:sz w:val="24"/>
          <w:szCs w:val="24"/>
        </w:rPr>
        <w:t>з</w:t>
      </w:r>
      <w:r w:rsidRPr="007A5A57">
        <w:rPr>
          <w:rFonts w:ascii="Times New Roman" w:hAnsi="Times New Roman" w:cs="Times New Roman"/>
          <w:color w:val="000000"/>
          <w:sz w:val="24"/>
          <w:szCs w:val="24"/>
        </w:rPr>
        <w:t>ных слоёв населения нашей страны. В первую очередь, это касается молодёжи, которая начинает воспринимать ненормативную лексику как должное. Всё реже в речах молодых людей звучат такие «волшебные» слова как «пожалуйста», «будьте добры», «простите» и т. д. Состояние современного языка вызывает беспокойство у филологов, педагогов и предст</w:t>
      </w:r>
      <w:r w:rsidRPr="007A5A57">
        <w:rPr>
          <w:rFonts w:ascii="Times New Roman" w:hAnsi="Times New Roman" w:cs="Times New Roman"/>
          <w:color w:val="000000"/>
          <w:sz w:val="24"/>
          <w:szCs w:val="24"/>
        </w:rPr>
        <w:t>а</w:t>
      </w:r>
      <w:r w:rsidRPr="007A5A57">
        <w:rPr>
          <w:rFonts w:ascii="Times New Roman" w:hAnsi="Times New Roman" w:cs="Times New Roman"/>
          <w:color w:val="000000"/>
          <w:sz w:val="24"/>
          <w:szCs w:val="24"/>
        </w:rPr>
        <w:t>вителей той части молодёжи, которая стремится быть востребованной в будущем и достичь успеха в жизни. Именно молодые люди чувствительно откликаются на те перемены, которые происходят в нашем обществе. Грамотность населения падает, и на смену ей приходит мол</w:t>
      </w:r>
      <w:r w:rsidRPr="007A5A57">
        <w:rPr>
          <w:rFonts w:ascii="Times New Roman" w:hAnsi="Times New Roman" w:cs="Times New Roman"/>
          <w:color w:val="000000"/>
          <w:sz w:val="24"/>
          <w:szCs w:val="24"/>
        </w:rPr>
        <w:t>о</w:t>
      </w:r>
      <w:r w:rsidRPr="007A5A57">
        <w:rPr>
          <w:rFonts w:ascii="Times New Roman" w:hAnsi="Times New Roman" w:cs="Times New Roman"/>
          <w:color w:val="000000"/>
          <w:sz w:val="24"/>
          <w:szCs w:val="24"/>
        </w:rPr>
        <w:t>дёжный сленг. В связи с бурным ростом массовых коммуникаций в лексикон были добавл</w:t>
      </w:r>
      <w:r w:rsidRPr="007A5A57">
        <w:rPr>
          <w:rFonts w:ascii="Times New Roman" w:hAnsi="Times New Roman" w:cs="Times New Roman"/>
          <w:color w:val="000000"/>
          <w:sz w:val="24"/>
          <w:szCs w:val="24"/>
        </w:rPr>
        <w:t>е</w:t>
      </w:r>
      <w:r w:rsidRPr="007A5A57">
        <w:rPr>
          <w:rFonts w:ascii="Times New Roman" w:hAnsi="Times New Roman" w:cs="Times New Roman"/>
          <w:color w:val="000000"/>
          <w:sz w:val="24"/>
          <w:szCs w:val="24"/>
        </w:rPr>
        <w:t>ны тысячи новых слов, отразивших перемены, происходившие в российском обществе за п</w:t>
      </w:r>
      <w:r w:rsidRPr="007A5A57">
        <w:rPr>
          <w:rFonts w:ascii="Times New Roman" w:hAnsi="Times New Roman" w:cs="Times New Roman"/>
          <w:color w:val="000000"/>
          <w:sz w:val="24"/>
          <w:szCs w:val="24"/>
        </w:rPr>
        <w:t>о</w:t>
      </w:r>
      <w:r w:rsidRPr="007A5A57">
        <w:rPr>
          <w:rFonts w:ascii="Times New Roman" w:hAnsi="Times New Roman" w:cs="Times New Roman"/>
          <w:color w:val="000000"/>
          <w:sz w:val="24"/>
          <w:szCs w:val="24"/>
        </w:rPr>
        <w:t>следние двадцать пять лет. Они отражаются в средствах массовой информации и, естестве</w:t>
      </w:r>
      <w:r w:rsidRPr="007A5A57">
        <w:rPr>
          <w:rFonts w:ascii="Times New Roman" w:hAnsi="Times New Roman" w:cs="Times New Roman"/>
          <w:color w:val="000000"/>
          <w:sz w:val="24"/>
          <w:szCs w:val="24"/>
        </w:rPr>
        <w:t>н</w:t>
      </w:r>
      <w:r w:rsidRPr="007A5A57">
        <w:rPr>
          <w:rFonts w:ascii="Times New Roman" w:hAnsi="Times New Roman" w:cs="Times New Roman"/>
          <w:color w:val="000000"/>
          <w:sz w:val="24"/>
          <w:szCs w:val="24"/>
        </w:rPr>
        <w:t xml:space="preserve">но, находят свое выражение и в жаргоне, который представляет собой вызов культурной жизни. Жаргон теснит культурную речь и благодаря массовой культуре накладывает свой отпечаток на язык всей нации. Но нельзя забывать о том, что «…культура речи </w:t>
      </w:r>
      <w:r w:rsidR="000842DE">
        <w:rPr>
          <w:rFonts w:ascii="Times New Roman" w:hAnsi="Times New Roman" w:cs="Times New Roman"/>
          <w:color w:val="000000"/>
          <w:sz w:val="24"/>
          <w:szCs w:val="24"/>
        </w:rPr>
        <w:t>–</w:t>
      </w:r>
      <w:r w:rsidRPr="007A5A57">
        <w:rPr>
          <w:rFonts w:ascii="Times New Roman" w:hAnsi="Times New Roman" w:cs="Times New Roman"/>
          <w:color w:val="000000"/>
          <w:sz w:val="24"/>
          <w:szCs w:val="24"/>
        </w:rPr>
        <w:t xml:space="preserve"> это такой выбор и такая организация языковых средств, которые в определенной ситуации общения при соблюдении современных языковых норм и этики общения позволяют обеспечить наибольший эффект в достижении поставленных коммуникативных задач». В наше время под влиянием «вульгаризации» общественной жизни пропасть между правильной, грамотной </w:t>
      </w:r>
      <w:r w:rsidRPr="007A5A57">
        <w:rPr>
          <w:rFonts w:ascii="Times New Roman" w:hAnsi="Times New Roman" w:cs="Times New Roman"/>
          <w:color w:val="000000"/>
          <w:sz w:val="24"/>
          <w:szCs w:val="24"/>
        </w:rPr>
        <w:lastRenderedPageBreak/>
        <w:t>речью и сленгом с каждым днем всё больше углубляется. Емкие, звучные, красивые слова родного языка заменяются словесной «шелухой», за которой нет содержания. Что же пр</w:t>
      </w:r>
      <w:r w:rsidRPr="007A5A57">
        <w:rPr>
          <w:rFonts w:ascii="Times New Roman" w:hAnsi="Times New Roman" w:cs="Times New Roman"/>
          <w:color w:val="000000"/>
          <w:sz w:val="24"/>
          <w:szCs w:val="24"/>
        </w:rPr>
        <w:t>и</w:t>
      </w:r>
      <w:r w:rsidRPr="007A5A57">
        <w:rPr>
          <w:rFonts w:ascii="Times New Roman" w:hAnsi="Times New Roman" w:cs="Times New Roman"/>
          <w:color w:val="000000"/>
          <w:sz w:val="24"/>
          <w:szCs w:val="24"/>
        </w:rPr>
        <w:t>влекает подростка в сленге? (это языковая игра, отход от языковой нормы; «вторая жизнь»). Потребность подростка в ненормативной лексике объясняется психологией возраста. Ему хочется казаться взрослым, независимым от социального контроля. В результате возникает особый тип общения, недопустимый в обычной жизни. Здесь вырабатываются и особые формы сленговой речи, которые способствуют стиранию межиндивидуальных дистанци</w:t>
      </w:r>
      <w:r w:rsidR="0071686F">
        <w:rPr>
          <w:rFonts w:ascii="Times New Roman" w:hAnsi="Times New Roman" w:cs="Times New Roman"/>
          <w:color w:val="000000"/>
          <w:sz w:val="24"/>
          <w:szCs w:val="24"/>
        </w:rPr>
        <w:t>й</w:t>
      </w:r>
      <w:r w:rsidRPr="007A5A57">
        <w:rPr>
          <w:rFonts w:ascii="Times New Roman" w:hAnsi="Times New Roman" w:cs="Times New Roman"/>
          <w:color w:val="000000"/>
          <w:sz w:val="24"/>
          <w:szCs w:val="24"/>
        </w:rPr>
        <w:t xml:space="preserve"> между общающимися, а также в краткой форме выражают философию жизни молодёжи. Ни для кого не секрет, что культура речи всегда являлась показателем общей культуры челов</w:t>
      </w:r>
      <w:r w:rsidRPr="007A5A57">
        <w:rPr>
          <w:rFonts w:ascii="Times New Roman" w:hAnsi="Times New Roman" w:cs="Times New Roman"/>
          <w:color w:val="000000"/>
          <w:sz w:val="24"/>
          <w:szCs w:val="24"/>
        </w:rPr>
        <w:t>е</w:t>
      </w:r>
      <w:r w:rsidRPr="007A5A57">
        <w:rPr>
          <w:rFonts w:ascii="Times New Roman" w:hAnsi="Times New Roman" w:cs="Times New Roman"/>
          <w:color w:val="000000"/>
          <w:sz w:val="24"/>
          <w:szCs w:val="24"/>
        </w:rPr>
        <w:t>ка. Но как можно воспринимать тех молодых людей, которые утверждают, что нецензурная речь является частью российского менталитета?! Ведь, как ни странно, но даже представит</w:t>
      </w:r>
      <w:r w:rsidRPr="007A5A57">
        <w:rPr>
          <w:rFonts w:ascii="Times New Roman" w:hAnsi="Times New Roman" w:cs="Times New Roman"/>
          <w:color w:val="000000"/>
          <w:sz w:val="24"/>
          <w:szCs w:val="24"/>
        </w:rPr>
        <w:t>е</w:t>
      </w:r>
      <w:r w:rsidRPr="007A5A57">
        <w:rPr>
          <w:rFonts w:ascii="Times New Roman" w:hAnsi="Times New Roman" w:cs="Times New Roman"/>
          <w:color w:val="000000"/>
          <w:sz w:val="24"/>
          <w:szCs w:val="24"/>
        </w:rPr>
        <w:t>ли таких, казалось бы, несовместимых с ненормативной лексикой профессий как писатели, артисты, режиссёры предлагают признать на официальном уровне именно эту лексику. «Р</w:t>
      </w:r>
      <w:r w:rsidRPr="007A5A57">
        <w:rPr>
          <w:rFonts w:ascii="Times New Roman" w:hAnsi="Times New Roman" w:cs="Times New Roman"/>
          <w:color w:val="000000"/>
          <w:sz w:val="24"/>
          <w:szCs w:val="24"/>
        </w:rPr>
        <w:t>у</w:t>
      </w:r>
      <w:r w:rsidRPr="007A5A57">
        <w:rPr>
          <w:rFonts w:ascii="Times New Roman" w:hAnsi="Times New Roman" w:cs="Times New Roman"/>
          <w:color w:val="000000"/>
          <w:sz w:val="24"/>
          <w:szCs w:val="24"/>
        </w:rPr>
        <w:t>гательства, «непечатное слово» сегодня можно встретить на страницах независимых газет, свободных изданий, в текстах художественных произведений, и, что самое страшное, с экр</w:t>
      </w:r>
      <w:r w:rsidRPr="007A5A57">
        <w:rPr>
          <w:rFonts w:ascii="Times New Roman" w:hAnsi="Times New Roman" w:cs="Times New Roman"/>
          <w:color w:val="000000"/>
          <w:sz w:val="24"/>
          <w:szCs w:val="24"/>
        </w:rPr>
        <w:t>а</w:t>
      </w:r>
      <w:r w:rsidRPr="007A5A57">
        <w:rPr>
          <w:rFonts w:ascii="Times New Roman" w:hAnsi="Times New Roman" w:cs="Times New Roman"/>
          <w:color w:val="000000"/>
          <w:sz w:val="24"/>
          <w:szCs w:val="24"/>
        </w:rPr>
        <w:t>на телевизора, со сцены театра. Появились словари, содержащие не только жаргонные, но и нецензурные слова. Это объясняется тем, что язык сленга пользуется спросом. Его использ</w:t>
      </w:r>
      <w:r w:rsidRPr="007A5A57">
        <w:rPr>
          <w:rFonts w:ascii="Times New Roman" w:hAnsi="Times New Roman" w:cs="Times New Roman"/>
          <w:color w:val="000000"/>
          <w:sz w:val="24"/>
          <w:szCs w:val="24"/>
        </w:rPr>
        <w:t>о</w:t>
      </w:r>
      <w:r w:rsidRPr="007A5A57">
        <w:rPr>
          <w:rFonts w:ascii="Times New Roman" w:hAnsi="Times New Roman" w:cs="Times New Roman"/>
          <w:color w:val="000000"/>
          <w:sz w:val="24"/>
          <w:szCs w:val="24"/>
        </w:rPr>
        <w:t>вание в печатных изданиях повышает спрос на них». Но без знания языка, знания риторики невозможно грамотное и полноправное общение. Поведение отдельного человека как личн</w:t>
      </w:r>
      <w:r w:rsidRPr="007A5A57">
        <w:rPr>
          <w:rFonts w:ascii="Times New Roman" w:hAnsi="Times New Roman" w:cs="Times New Roman"/>
          <w:color w:val="000000"/>
          <w:sz w:val="24"/>
          <w:szCs w:val="24"/>
        </w:rPr>
        <w:t>о</w:t>
      </w:r>
      <w:r w:rsidRPr="007A5A57">
        <w:rPr>
          <w:rFonts w:ascii="Times New Roman" w:hAnsi="Times New Roman" w:cs="Times New Roman"/>
          <w:color w:val="000000"/>
          <w:sz w:val="24"/>
          <w:szCs w:val="24"/>
        </w:rPr>
        <w:t>сти существенно зависит от его отношений с окружающими его людьми. А ведь именно р</w:t>
      </w:r>
      <w:r w:rsidRPr="007A5A57">
        <w:rPr>
          <w:rFonts w:ascii="Times New Roman" w:hAnsi="Times New Roman" w:cs="Times New Roman"/>
          <w:color w:val="000000"/>
          <w:sz w:val="24"/>
          <w:szCs w:val="24"/>
        </w:rPr>
        <w:t>е</w:t>
      </w:r>
      <w:r w:rsidRPr="007A5A57">
        <w:rPr>
          <w:rFonts w:ascii="Times New Roman" w:hAnsi="Times New Roman" w:cs="Times New Roman"/>
          <w:color w:val="000000"/>
          <w:sz w:val="24"/>
          <w:szCs w:val="24"/>
        </w:rPr>
        <w:t>чевая культура человека играет одну из главных ролей в межличностных отношениях. Мне кажется, что сегодня все те составные социологизации, которые участвуют в формировании молодёжи как достойной части российского народа, должны принимать активное участие в борьбе за чистоту речи. И должен этот процесс начинаться в семье: если ребёнок с детства будет приучаться к уважительному отношению членов семьи друг к другу, то впоследствии ему вряд ли придёт желание выражать свои чувства с помощью нецензурщины. Ещё один немаловажный социальный институт, который должен помочь избавиться от сленгов, жарг</w:t>
      </w:r>
      <w:r w:rsidRPr="007A5A57">
        <w:rPr>
          <w:rFonts w:ascii="Times New Roman" w:hAnsi="Times New Roman" w:cs="Times New Roman"/>
          <w:color w:val="000000"/>
          <w:sz w:val="24"/>
          <w:szCs w:val="24"/>
        </w:rPr>
        <w:t>о</w:t>
      </w:r>
      <w:r w:rsidRPr="007A5A57">
        <w:rPr>
          <w:rFonts w:ascii="Times New Roman" w:hAnsi="Times New Roman" w:cs="Times New Roman"/>
          <w:color w:val="000000"/>
          <w:sz w:val="24"/>
          <w:szCs w:val="24"/>
        </w:rPr>
        <w:t xml:space="preserve">нов </w:t>
      </w:r>
      <w:r w:rsidR="0071686F">
        <w:rPr>
          <w:rFonts w:ascii="Times New Roman" w:hAnsi="Times New Roman" w:cs="Times New Roman"/>
          <w:color w:val="000000"/>
          <w:sz w:val="24"/>
          <w:szCs w:val="24"/>
        </w:rPr>
        <w:t>–</w:t>
      </w:r>
      <w:r w:rsidRPr="007A5A57">
        <w:rPr>
          <w:rFonts w:ascii="Times New Roman" w:hAnsi="Times New Roman" w:cs="Times New Roman"/>
          <w:color w:val="000000"/>
          <w:sz w:val="24"/>
          <w:szCs w:val="24"/>
        </w:rPr>
        <w:t xml:space="preserve"> это образовательные учреждения. Ведь мы поневоле, но берём во многом пример со своих педагогов: если замечаем уважение к нам как к личности, то стараемся вести себя должным образом. Если же чувствуем пренебрежительное к себе отношение, то возникает внутренний протест, который может вылиться в агрессивную речь. Нельзя не принимать во внимание и тот факт, что некоторые подростки в силу определённых личностных факторов, страдают психическими отклонениями. Состояние речевой культуры тесно связано с мысл</w:t>
      </w:r>
      <w:r w:rsidRPr="007A5A57">
        <w:rPr>
          <w:rFonts w:ascii="Times New Roman" w:hAnsi="Times New Roman" w:cs="Times New Roman"/>
          <w:color w:val="000000"/>
          <w:sz w:val="24"/>
          <w:szCs w:val="24"/>
        </w:rPr>
        <w:t>и</w:t>
      </w:r>
      <w:r w:rsidRPr="007A5A57">
        <w:rPr>
          <w:rFonts w:ascii="Times New Roman" w:hAnsi="Times New Roman" w:cs="Times New Roman"/>
          <w:color w:val="000000"/>
          <w:sz w:val="24"/>
          <w:szCs w:val="24"/>
        </w:rPr>
        <w:t xml:space="preserve">тельным процессом, который по-разному протекает у разных людей. Поэтому следует быть очень внимательными друг к другу, относиться не только с уважением, но и с пониманием к </w:t>
      </w:r>
      <w:r w:rsidRPr="007A5A57">
        <w:rPr>
          <w:rFonts w:ascii="Times New Roman" w:hAnsi="Times New Roman" w:cs="Times New Roman"/>
          <w:color w:val="000000"/>
          <w:sz w:val="24"/>
          <w:szCs w:val="24"/>
        </w:rPr>
        <w:lastRenderedPageBreak/>
        <w:t>той или иной ситуации. Очень хочется надеяться, что наступит время, когда хамство и гр</w:t>
      </w:r>
      <w:r w:rsidRPr="007A5A57">
        <w:rPr>
          <w:rFonts w:ascii="Times New Roman" w:hAnsi="Times New Roman" w:cs="Times New Roman"/>
          <w:color w:val="000000"/>
          <w:sz w:val="24"/>
          <w:szCs w:val="24"/>
        </w:rPr>
        <w:t>у</w:t>
      </w:r>
      <w:r w:rsidRPr="007A5A57">
        <w:rPr>
          <w:rFonts w:ascii="Times New Roman" w:hAnsi="Times New Roman" w:cs="Times New Roman"/>
          <w:color w:val="000000"/>
          <w:sz w:val="24"/>
          <w:szCs w:val="24"/>
        </w:rPr>
        <w:t>бость исчезнут из нашего словаря, когда молодые люди не будут изощряться друг перед др</w:t>
      </w:r>
      <w:r w:rsidRPr="007A5A57">
        <w:rPr>
          <w:rFonts w:ascii="Times New Roman" w:hAnsi="Times New Roman" w:cs="Times New Roman"/>
          <w:color w:val="000000"/>
          <w:sz w:val="24"/>
          <w:szCs w:val="24"/>
        </w:rPr>
        <w:t>у</w:t>
      </w:r>
      <w:r w:rsidRPr="007A5A57">
        <w:rPr>
          <w:rFonts w:ascii="Times New Roman" w:hAnsi="Times New Roman" w:cs="Times New Roman"/>
          <w:color w:val="000000"/>
          <w:sz w:val="24"/>
          <w:szCs w:val="24"/>
        </w:rPr>
        <w:t>гом в виртуозности использования сленга и ненормативной лексики. Мы должны гордиться своим родным языком, который является непременной составляющей национального сам</w:t>
      </w:r>
      <w:r w:rsidRPr="007A5A57">
        <w:rPr>
          <w:rFonts w:ascii="Times New Roman" w:hAnsi="Times New Roman" w:cs="Times New Roman"/>
          <w:color w:val="000000"/>
          <w:sz w:val="24"/>
          <w:szCs w:val="24"/>
        </w:rPr>
        <w:t>о</w:t>
      </w:r>
      <w:r w:rsidRPr="007A5A57">
        <w:rPr>
          <w:rFonts w:ascii="Times New Roman" w:hAnsi="Times New Roman" w:cs="Times New Roman"/>
          <w:color w:val="000000"/>
          <w:sz w:val="24"/>
          <w:szCs w:val="24"/>
        </w:rPr>
        <w:t>сознания личности. Ведь культура речи воплощает в себе культурные и исторические трад</w:t>
      </w:r>
      <w:r w:rsidRPr="007A5A57">
        <w:rPr>
          <w:rFonts w:ascii="Times New Roman" w:hAnsi="Times New Roman" w:cs="Times New Roman"/>
          <w:color w:val="000000"/>
          <w:sz w:val="24"/>
          <w:szCs w:val="24"/>
        </w:rPr>
        <w:t>и</w:t>
      </w:r>
      <w:r w:rsidRPr="007A5A57">
        <w:rPr>
          <w:rFonts w:ascii="Times New Roman" w:hAnsi="Times New Roman" w:cs="Times New Roman"/>
          <w:color w:val="000000"/>
          <w:sz w:val="24"/>
          <w:szCs w:val="24"/>
        </w:rPr>
        <w:t>ции народа.</w:t>
      </w:r>
    </w:p>
    <w:p w14:paraId="6B2549D6" w14:textId="450F583E" w:rsidR="0001414B" w:rsidRPr="0001414B" w:rsidRDefault="0001414B" w:rsidP="0001414B">
      <w:pPr>
        <w:spacing w:line="360" w:lineRule="auto"/>
        <w:jc w:val="right"/>
        <w:rPr>
          <w:rFonts w:ascii="Times New Roman" w:hAnsi="Times New Roman" w:cs="Times New Roman"/>
          <w:color w:val="000000"/>
          <w:sz w:val="24"/>
          <w:szCs w:val="24"/>
        </w:rPr>
      </w:pPr>
      <w:r w:rsidRPr="00023F99">
        <w:rPr>
          <w:rFonts w:ascii="Times New Roman" w:hAnsi="Times New Roman" w:cs="Times New Roman"/>
          <w:color w:val="000000"/>
          <w:sz w:val="24"/>
          <w:szCs w:val="24"/>
        </w:rPr>
        <w:t>(По Л. Петровской, Г.Никифору)</w:t>
      </w:r>
      <w:r w:rsidRPr="00023F99">
        <w:rPr>
          <w:rFonts w:ascii="Times New Roman" w:hAnsi="Times New Roman" w:cs="Times New Roman"/>
          <w:color w:val="000000"/>
          <w:sz w:val="24"/>
          <w:szCs w:val="24"/>
          <w:vertAlign w:val="superscript"/>
        </w:rPr>
        <w:footnoteReference w:id="21"/>
      </w:r>
      <w:r w:rsidRPr="00023F99">
        <w:rPr>
          <w:rFonts w:ascii="Times New Roman" w:hAnsi="Times New Roman" w:cs="Times New Roman"/>
          <w:color w:val="000000"/>
          <w:sz w:val="24"/>
          <w:szCs w:val="24"/>
        </w:rPr>
        <w:t>.</w:t>
      </w:r>
    </w:p>
    <w:p w14:paraId="35B47FAB" w14:textId="5392FEA5" w:rsidR="003F4516" w:rsidRPr="00525730" w:rsidRDefault="00525730" w:rsidP="009278EB">
      <w:pPr>
        <w:pStyle w:val="a6"/>
        <w:spacing w:before="0" w:beforeAutospacing="0" w:after="0" w:afterAutospacing="0" w:line="360" w:lineRule="auto"/>
        <w:ind w:firstLine="709"/>
        <w:jc w:val="both"/>
        <w:rPr>
          <w:b/>
          <w:i/>
        </w:rPr>
      </w:pPr>
      <w:r w:rsidRPr="00525730">
        <w:rPr>
          <w:b/>
          <w:i/>
        </w:rPr>
        <w:t>Вопросы для обсуждения</w:t>
      </w:r>
      <w:r w:rsidR="009278EB">
        <w:rPr>
          <w:b/>
          <w:i/>
        </w:rPr>
        <w:t>:</w:t>
      </w:r>
    </w:p>
    <w:p w14:paraId="68928C53" w14:textId="77777777" w:rsidR="003F4516" w:rsidRPr="005508CC" w:rsidRDefault="003F4516" w:rsidP="00D12C87">
      <w:pPr>
        <w:pStyle w:val="a6"/>
        <w:numPr>
          <w:ilvl w:val="0"/>
          <w:numId w:val="50"/>
        </w:numPr>
        <w:tabs>
          <w:tab w:val="left" w:pos="426"/>
        </w:tabs>
        <w:spacing w:before="0" w:beforeAutospacing="0" w:after="0" w:afterAutospacing="0" w:line="360" w:lineRule="auto"/>
        <w:ind w:left="0" w:firstLine="0"/>
        <w:jc w:val="both"/>
      </w:pPr>
      <w:r w:rsidRPr="005508CC">
        <w:t xml:space="preserve">Противоречат ли друг другу авторы текстов? Докажите примерами. </w:t>
      </w:r>
    </w:p>
    <w:p w14:paraId="591E37C0" w14:textId="77777777" w:rsidR="003F4516" w:rsidRPr="005508CC" w:rsidRDefault="003F4516" w:rsidP="00D12C87">
      <w:pPr>
        <w:pStyle w:val="a6"/>
        <w:numPr>
          <w:ilvl w:val="0"/>
          <w:numId w:val="50"/>
        </w:numPr>
        <w:tabs>
          <w:tab w:val="left" w:pos="426"/>
        </w:tabs>
        <w:spacing w:before="0" w:beforeAutospacing="0" w:after="0" w:afterAutospacing="0" w:line="360" w:lineRule="auto"/>
        <w:ind w:left="0" w:firstLine="0"/>
        <w:jc w:val="both"/>
      </w:pPr>
      <w:r w:rsidRPr="005508CC">
        <w:t xml:space="preserve">Какие тезисы выдвигает Лихачев Д.С.?  </w:t>
      </w:r>
    </w:p>
    <w:p w14:paraId="774D944B" w14:textId="77777777" w:rsidR="003F4516" w:rsidRPr="005508CC" w:rsidRDefault="003F4516" w:rsidP="00D12C87">
      <w:pPr>
        <w:pStyle w:val="a6"/>
        <w:numPr>
          <w:ilvl w:val="0"/>
          <w:numId w:val="50"/>
        </w:numPr>
        <w:tabs>
          <w:tab w:val="left" w:pos="426"/>
        </w:tabs>
        <w:spacing w:before="0" w:beforeAutospacing="0" w:after="0" w:afterAutospacing="0" w:line="360" w:lineRule="auto"/>
        <w:ind w:left="0" w:firstLine="0"/>
        <w:jc w:val="both"/>
      </w:pPr>
      <w:r w:rsidRPr="005508CC">
        <w:t>Как, по мнению Петровской Л.Ю., можно спасти язык?</w:t>
      </w:r>
    </w:p>
    <w:p w14:paraId="763EEF63" w14:textId="77777777" w:rsidR="003F4516" w:rsidRPr="005508CC" w:rsidRDefault="003F4516" w:rsidP="00D12C87">
      <w:pPr>
        <w:pStyle w:val="a6"/>
        <w:numPr>
          <w:ilvl w:val="0"/>
          <w:numId w:val="50"/>
        </w:numPr>
        <w:tabs>
          <w:tab w:val="left" w:pos="426"/>
        </w:tabs>
        <w:spacing w:before="0" w:beforeAutospacing="0" w:after="0" w:afterAutospacing="0" w:line="360" w:lineRule="auto"/>
        <w:ind w:left="0" w:firstLine="0"/>
        <w:jc w:val="both"/>
      </w:pPr>
      <w:r w:rsidRPr="005508CC">
        <w:t>К каким выводам приходят авторы?</w:t>
      </w:r>
    </w:p>
    <w:p w14:paraId="6772A9C4" w14:textId="192E3F73" w:rsidR="003F4516" w:rsidRPr="00525730" w:rsidRDefault="00525730" w:rsidP="003F4516">
      <w:pPr>
        <w:pStyle w:val="a6"/>
        <w:spacing w:before="0" w:beforeAutospacing="0" w:after="0" w:afterAutospacing="0" w:line="360" w:lineRule="auto"/>
        <w:ind w:firstLine="697"/>
        <w:jc w:val="both"/>
        <w:rPr>
          <w:b/>
          <w:i/>
        </w:rPr>
      </w:pPr>
      <w:r w:rsidRPr="00525730">
        <w:rPr>
          <w:b/>
          <w:i/>
        </w:rPr>
        <w:t xml:space="preserve">Задания </w:t>
      </w:r>
      <w:r w:rsidR="009278EB">
        <w:rPr>
          <w:b/>
          <w:i/>
        </w:rPr>
        <w:t xml:space="preserve">для </w:t>
      </w:r>
      <w:r w:rsidRPr="00525730">
        <w:rPr>
          <w:b/>
          <w:i/>
        </w:rPr>
        <w:t>конкурс</w:t>
      </w:r>
      <w:r w:rsidR="009278EB">
        <w:rPr>
          <w:b/>
          <w:i/>
        </w:rPr>
        <w:t>а:</w:t>
      </w:r>
    </w:p>
    <w:p w14:paraId="34E7A756" w14:textId="1E44E1B1" w:rsidR="003F4516" w:rsidRPr="00525730" w:rsidRDefault="00525730" w:rsidP="009278EB">
      <w:pPr>
        <w:spacing w:line="360" w:lineRule="auto"/>
        <w:jc w:val="both"/>
        <w:rPr>
          <w:rFonts w:ascii="Times New Roman" w:hAnsi="Times New Roman" w:cs="Times New Roman"/>
          <w:sz w:val="24"/>
          <w:szCs w:val="24"/>
        </w:rPr>
      </w:pPr>
      <w:r w:rsidRPr="00525730">
        <w:rPr>
          <w:rFonts w:ascii="Times New Roman" w:hAnsi="Times New Roman" w:cs="Times New Roman"/>
          <w:sz w:val="24"/>
          <w:szCs w:val="24"/>
        </w:rPr>
        <w:t>1. В</w:t>
      </w:r>
      <w:r w:rsidR="003F4516" w:rsidRPr="00525730">
        <w:rPr>
          <w:rFonts w:ascii="Times New Roman" w:hAnsi="Times New Roman" w:cs="Times New Roman"/>
          <w:sz w:val="24"/>
          <w:szCs w:val="24"/>
        </w:rPr>
        <w:t>ыразительное чтение отрывка</w:t>
      </w:r>
      <w:r w:rsidR="009278EB">
        <w:rPr>
          <w:rFonts w:ascii="Times New Roman" w:hAnsi="Times New Roman" w:cs="Times New Roman"/>
          <w:sz w:val="24"/>
          <w:szCs w:val="24"/>
        </w:rPr>
        <w:t>.</w:t>
      </w:r>
    </w:p>
    <w:p w14:paraId="360B4DA2" w14:textId="77777777" w:rsidR="003F4516" w:rsidRDefault="00525730" w:rsidP="009278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Привести </w:t>
      </w:r>
      <w:r w:rsidR="003F4516" w:rsidRPr="00525730">
        <w:rPr>
          <w:rFonts w:ascii="Times New Roman" w:hAnsi="Times New Roman" w:cs="Times New Roman"/>
          <w:sz w:val="24"/>
          <w:szCs w:val="24"/>
        </w:rPr>
        <w:t>аргументы и защитную речь:</w:t>
      </w:r>
      <w:r w:rsidR="00F47E7B">
        <w:rPr>
          <w:rFonts w:ascii="Times New Roman" w:hAnsi="Times New Roman" w:cs="Times New Roman"/>
          <w:sz w:val="24"/>
          <w:szCs w:val="24"/>
        </w:rPr>
        <w:t xml:space="preserve"> </w:t>
      </w:r>
      <w:r w:rsidR="003F4516" w:rsidRPr="00525730">
        <w:rPr>
          <w:rFonts w:ascii="Times New Roman" w:hAnsi="Times New Roman" w:cs="Times New Roman"/>
          <w:sz w:val="24"/>
          <w:szCs w:val="24"/>
        </w:rPr>
        <w:t>а) в пользу "Письма"</w:t>
      </w:r>
      <w:r w:rsidR="00F47E7B">
        <w:rPr>
          <w:rFonts w:ascii="Times New Roman" w:hAnsi="Times New Roman" w:cs="Times New Roman"/>
          <w:sz w:val="24"/>
          <w:szCs w:val="24"/>
        </w:rPr>
        <w:t xml:space="preserve">;  </w:t>
      </w:r>
      <w:r w:rsidR="003F4516" w:rsidRPr="00525730">
        <w:rPr>
          <w:rFonts w:ascii="Times New Roman" w:hAnsi="Times New Roman" w:cs="Times New Roman"/>
          <w:sz w:val="24"/>
          <w:szCs w:val="24"/>
        </w:rPr>
        <w:t>б) в пользу "Говор</w:t>
      </w:r>
      <w:r w:rsidR="003F4516" w:rsidRPr="00525730">
        <w:rPr>
          <w:rFonts w:ascii="Times New Roman" w:hAnsi="Times New Roman" w:cs="Times New Roman"/>
          <w:sz w:val="24"/>
          <w:szCs w:val="24"/>
        </w:rPr>
        <w:t>е</w:t>
      </w:r>
      <w:r w:rsidR="003F4516" w:rsidRPr="00525730">
        <w:rPr>
          <w:rFonts w:ascii="Times New Roman" w:hAnsi="Times New Roman" w:cs="Times New Roman"/>
          <w:sz w:val="24"/>
          <w:szCs w:val="24"/>
        </w:rPr>
        <w:t>ния"</w:t>
      </w:r>
      <w:r w:rsidR="00F47E7B">
        <w:rPr>
          <w:rFonts w:ascii="Times New Roman" w:hAnsi="Times New Roman" w:cs="Times New Roman"/>
          <w:sz w:val="24"/>
          <w:szCs w:val="24"/>
        </w:rPr>
        <w:t>.</w:t>
      </w:r>
    </w:p>
    <w:p w14:paraId="6AAE0CF3" w14:textId="64964CCA" w:rsidR="003F4516" w:rsidRPr="00525730" w:rsidRDefault="00F47E7B" w:rsidP="009278EB">
      <w:pPr>
        <w:spacing w:line="360" w:lineRule="auto"/>
        <w:jc w:val="both"/>
        <w:rPr>
          <w:rFonts w:ascii="Times New Roman" w:hAnsi="Times New Roman" w:cs="Times New Roman"/>
          <w:sz w:val="24"/>
          <w:szCs w:val="24"/>
        </w:rPr>
      </w:pPr>
      <w:r w:rsidRPr="00023F99">
        <w:rPr>
          <w:rFonts w:ascii="Times New Roman" w:hAnsi="Times New Roman" w:cs="Times New Roman"/>
          <w:sz w:val="24"/>
          <w:szCs w:val="24"/>
        </w:rPr>
        <w:t>3.Составь</w:t>
      </w:r>
      <w:r w:rsidR="0071686F" w:rsidRPr="00023F99">
        <w:rPr>
          <w:rFonts w:ascii="Times New Roman" w:hAnsi="Times New Roman" w:cs="Times New Roman"/>
          <w:sz w:val="24"/>
          <w:szCs w:val="24"/>
        </w:rPr>
        <w:t>те</w:t>
      </w:r>
      <w:r w:rsidRPr="00023F99">
        <w:rPr>
          <w:rFonts w:ascii="Times New Roman" w:hAnsi="Times New Roman" w:cs="Times New Roman"/>
          <w:sz w:val="24"/>
          <w:szCs w:val="24"/>
        </w:rPr>
        <w:t xml:space="preserve"> синквейн</w:t>
      </w:r>
      <w:r w:rsidR="0001414B" w:rsidRPr="00023F99">
        <w:rPr>
          <w:rFonts w:ascii="Times New Roman" w:hAnsi="Times New Roman" w:cs="Times New Roman"/>
          <w:sz w:val="24"/>
          <w:szCs w:val="24"/>
        </w:rPr>
        <w:t xml:space="preserve"> по темам</w:t>
      </w:r>
      <w:r w:rsidRPr="00023F99">
        <w:rPr>
          <w:rFonts w:ascii="Times New Roman" w:hAnsi="Times New Roman" w:cs="Times New Roman"/>
          <w:sz w:val="24"/>
          <w:szCs w:val="24"/>
        </w:rPr>
        <w:t xml:space="preserve"> «Язык</w:t>
      </w:r>
      <w:r w:rsidR="003F4516" w:rsidRPr="00023F99">
        <w:rPr>
          <w:rFonts w:ascii="Times New Roman" w:hAnsi="Times New Roman" w:cs="Times New Roman"/>
          <w:sz w:val="24"/>
          <w:szCs w:val="24"/>
        </w:rPr>
        <w:t>»</w:t>
      </w:r>
      <w:r w:rsidR="0001414B" w:rsidRPr="00023F99">
        <w:rPr>
          <w:rFonts w:ascii="Times New Roman" w:hAnsi="Times New Roman" w:cs="Times New Roman"/>
          <w:sz w:val="24"/>
          <w:szCs w:val="24"/>
        </w:rPr>
        <w:t xml:space="preserve"> и «Речь» (по вариантам/группам)</w:t>
      </w:r>
    </w:p>
    <w:p w14:paraId="3233C2F6" w14:textId="77777777" w:rsidR="003F4516" w:rsidRDefault="003F4516" w:rsidP="003F4516">
      <w:pPr>
        <w:spacing w:line="360" w:lineRule="auto"/>
        <w:rPr>
          <w:b/>
          <w:color w:val="000000"/>
          <w:shd w:val="clear" w:color="auto" w:fill="FFFFFF"/>
        </w:rPr>
      </w:pPr>
    </w:p>
    <w:p w14:paraId="06CB1470" w14:textId="77777777" w:rsidR="003F4516" w:rsidRPr="00D34C1E" w:rsidRDefault="003F4516" w:rsidP="00D34C1E">
      <w:pPr>
        <w:spacing w:line="360" w:lineRule="auto"/>
        <w:ind w:firstLine="0"/>
        <w:rPr>
          <w:rFonts w:ascii="Times New Roman" w:hAnsi="Times New Roman" w:cs="Times New Roman"/>
          <w:b/>
          <w:i/>
          <w:color w:val="000000"/>
          <w:sz w:val="24"/>
          <w:szCs w:val="24"/>
          <w:shd w:val="clear" w:color="auto" w:fill="FFFFFF"/>
        </w:rPr>
      </w:pPr>
      <w:r w:rsidRPr="00D34C1E">
        <w:rPr>
          <w:rFonts w:ascii="Times New Roman" w:hAnsi="Times New Roman" w:cs="Times New Roman"/>
          <w:b/>
          <w:i/>
          <w:color w:val="000000"/>
          <w:sz w:val="24"/>
          <w:szCs w:val="24"/>
          <w:shd w:val="clear" w:color="auto" w:fill="FFFFFF"/>
        </w:rPr>
        <w:t xml:space="preserve">Тема 3. </w:t>
      </w:r>
      <w:r w:rsidRPr="00D34C1E">
        <w:rPr>
          <w:rFonts w:ascii="Times New Roman" w:hAnsi="Times New Roman" w:cs="Times New Roman"/>
          <w:b/>
          <w:i/>
          <w:color w:val="000000"/>
          <w:sz w:val="24"/>
          <w:szCs w:val="24"/>
        </w:rPr>
        <w:t>Работа с текстом: как</w:t>
      </w:r>
      <w:r w:rsidRPr="00D34C1E">
        <w:rPr>
          <w:rFonts w:ascii="Times New Roman" w:hAnsi="Times New Roman" w:cs="Times New Roman"/>
          <w:b/>
          <w:i/>
          <w:sz w:val="24"/>
          <w:szCs w:val="24"/>
        </w:rPr>
        <w:t xml:space="preserve"> </w:t>
      </w:r>
      <w:r w:rsidRPr="00D34C1E">
        <w:rPr>
          <w:rFonts w:ascii="Times New Roman" w:hAnsi="Times New Roman" w:cs="Times New Roman"/>
          <w:b/>
          <w:i/>
          <w:color w:val="000000"/>
          <w:sz w:val="24"/>
          <w:szCs w:val="24"/>
        </w:rPr>
        <w:t>преобразовывать текстовую информацию с учётом цели дальнейшего использования?</w:t>
      </w:r>
    </w:p>
    <w:p w14:paraId="37DBC196" w14:textId="77777777" w:rsidR="00B339E9" w:rsidRPr="00B339E9" w:rsidRDefault="00B339E9" w:rsidP="00B339E9">
      <w:pPr>
        <w:spacing w:line="360" w:lineRule="auto"/>
        <w:jc w:val="both"/>
        <w:rPr>
          <w:rFonts w:ascii="Times New Roman" w:hAnsi="Times New Roman" w:cs="Times New Roman"/>
          <w:b/>
          <w:i/>
          <w:color w:val="000000"/>
          <w:sz w:val="24"/>
          <w:szCs w:val="24"/>
          <w:shd w:val="clear" w:color="auto" w:fill="FFFFFF"/>
        </w:rPr>
      </w:pPr>
      <w:r w:rsidRPr="00B339E9">
        <w:rPr>
          <w:rFonts w:ascii="Times New Roman" w:hAnsi="Times New Roman" w:cs="Times New Roman"/>
          <w:b/>
          <w:i/>
          <w:color w:val="000000"/>
          <w:sz w:val="24"/>
          <w:szCs w:val="24"/>
          <w:shd w:val="clear" w:color="auto" w:fill="FFFFFF"/>
        </w:rPr>
        <w:t>Тексты для чтения</w:t>
      </w:r>
    </w:p>
    <w:p w14:paraId="049E7A7A" w14:textId="3088248B" w:rsidR="003F4516" w:rsidRPr="0001414B" w:rsidRDefault="0001414B" w:rsidP="0071686F">
      <w:pPr>
        <w:spacing w:line="360" w:lineRule="auto"/>
        <w:jc w:val="both"/>
        <w:rPr>
          <w:rFonts w:ascii="Times New Roman" w:hAnsi="Times New Roman" w:cs="Times New Roman"/>
          <w:b/>
          <w:bCs/>
          <w:sz w:val="24"/>
          <w:szCs w:val="24"/>
        </w:rPr>
      </w:pPr>
      <w:r w:rsidRPr="00023F99">
        <w:rPr>
          <w:rFonts w:ascii="Times New Roman" w:hAnsi="Times New Roman" w:cs="Times New Roman"/>
          <w:b/>
          <w:color w:val="000000"/>
          <w:sz w:val="24"/>
          <w:szCs w:val="24"/>
          <w:shd w:val="clear" w:color="auto" w:fill="FFFFFF"/>
        </w:rPr>
        <w:t>Текст 1.</w:t>
      </w:r>
    </w:p>
    <w:p w14:paraId="4ECD4BC6"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Теперь уже редко бываю в тех местах: занесло, затянуло, залило, забило песком п</w:t>
      </w:r>
      <w:r w:rsidRPr="00B339E9">
        <w:rPr>
          <w:rFonts w:ascii="Times New Roman" w:hAnsi="Times New Roman" w:cs="Times New Roman"/>
          <w:sz w:val="24"/>
          <w:szCs w:val="24"/>
        </w:rPr>
        <w:t>о</w:t>
      </w:r>
      <w:r w:rsidRPr="00B339E9">
        <w:rPr>
          <w:rFonts w:ascii="Times New Roman" w:hAnsi="Times New Roman" w:cs="Times New Roman"/>
          <w:sz w:val="24"/>
          <w:szCs w:val="24"/>
        </w:rPr>
        <w:t>следние сеймские омута.</w:t>
      </w:r>
    </w:p>
    <w:p w14:paraId="34E0C046"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Вот, говорят, раньше реки были глубже...</w:t>
      </w:r>
    </w:p>
    <w:p w14:paraId="2D3D1300"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Зачем же далеко в историю забираться? В не так далекое время любил я наведываться под Липино, верстах в двадцати пяти от дома. В самый раз против древнего обезглавленного кургана, над которым в знойные дни завсегда парили коршуны, была одна заветная яма. В</w:t>
      </w:r>
      <w:r w:rsidR="0071686F">
        <w:rPr>
          <w:rFonts w:ascii="Times New Roman" w:hAnsi="Times New Roman" w:cs="Times New Roman"/>
          <w:sz w:val="24"/>
          <w:szCs w:val="24"/>
        </w:rPr>
        <w:t> </w:t>
      </w:r>
      <w:r w:rsidRPr="00B339E9">
        <w:rPr>
          <w:rFonts w:ascii="Times New Roman" w:hAnsi="Times New Roman" w:cs="Times New Roman"/>
          <w:sz w:val="24"/>
          <w:szCs w:val="24"/>
        </w:rPr>
        <w:t>этом месте река, упершись в несокрушимую девонскую глину, делает поворот с таким н</w:t>
      </w:r>
      <w:r w:rsidRPr="00B339E9">
        <w:rPr>
          <w:rFonts w:ascii="Times New Roman" w:hAnsi="Times New Roman" w:cs="Times New Roman"/>
          <w:sz w:val="24"/>
          <w:szCs w:val="24"/>
        </w:rPr>
        <w:t>о</w:t>
      </w:r>
      <w:r w:rsidRPr="00B339E9">
        <w:rPr>
          <w:rFonts w:ascii="Times New Roman" w:hAnsi="Times New Roman" w:cs="Times New Roman"/>
          <w:sz w:val="24"/>
          <w:szCs w:val="24"/>
        </w:rPr>
        <w:t>ровом, что начинает крутить целиком весь омут, создавая обратно - круговое течение. Час</w:t>
      </w:r>
      <w:r w:rsidRPr="00B339E9">
        <w:rPr>
          <w:rFonts w:ascii="Times New Roman" w:hAnsi="Times New Roman" w:cs="Times New Roman"/>
          <w:sz w:val="24"/>
          <w:szCs w:val="24"/>
        </w:rPr>
        <w:t>а</w:t>
      </w:r>
      <w:r w:rsidRPr="00B339E9">
        <w:rPr>
          <w:rFonts w:ascii="Times New Roman" w:hAnsi="Times New Roman" w:cs="Times New Roman"/>
          <w:sz w:val="24"/>
          <w:szCs w:val="24"/>
        </w:rPr>
        <w:t>ми здесь кружат, никак не могут вырваться на вольную воду щепа, водоросли, торчащие го</w:t>
      </w:r>
      <w:r w:rsidRPr="00B339E9">
        <w:rPr>
          <w:rFonts w:ascii="Times New Roman" w:hAnsi="Times New Roman" w:cs="Times New Roman"/>
          <w:sz w:val="24"/>
          <w:szCs w:val="24"/>
        </w:rPr>
        <w:t>р</w:t>
      </w:r>
      <w:r w:rsidRPr="00B339E9">
        <w:rPr>
          <w:rFonts w:ascii="Times New Roman" w:hAnsi="Times New Roman" w:cs="Times New Roman"/>
          <w:sz w:val="24"/>
          <w:szCs w:val="24"/>
        </w:rPr>
        <w:t xml:space="preserve">лышком вверх бутылки, обломки вездесущего пенопласта, и денно и нощно урчат, булькают и всхлипывают страшноватые воронки, которых избегают даже гуси. Ну а ночью у омута и </w:t>
      </w:r>
      <w:r w:rsidRPr="00B339E9">
        <w:rPr>
          <w:rFonts w:ascii="Times New Roman" w:hAnsi="Times New Roman" w:cs="Times New Roman"/>
          <w:sz w:val="24"/>
          <w:szCs w:val="24"/>
        </w:rPr>
        <w:lastRenderedPageBreak/>
        <w:t>вовсе не по себе, когда вдруг гулко, тяжко обрушится подмытый берег или полоснет по воде плоским хвостом, будто доской, поднявшийся из ямы матерый хозяин-сом.</w:t>
      </w:r>
    </w:p>
    <w:p w14:paraId="1B0EAB1D"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Как-то застал я перевозчика Акимыча возле своего шалаша за тайным рыбацким д</w:t>
      </w:r>
      <w:r w:rsidRPr="00B339E9">
        <w:rPr>
          <w:rFonts w:ascii="Times New Roman" w:hAnsi="Times New Roman" w:cs="Times New Roman"/>
          <w:sz w:val="24"/>
          <w:szCs w:val="24"/>
        </w:rPr>
        <w:t>е</w:t>
      </w:r>
      <w:r w:rsidRPr="00B339E9">
        <w:rPr>
          <w:rFonts w:ascii="Times New Roman" w:hAnsi="Times New Roman" w:cs="Times New Roman"/>
          <w:sz w:val="24"/>
          <w:szCs w:val="24"/>
        </w:rPr>
        <w:t>лом. Приладив на носу очки, он сосредоточенно выдирал золотистый корд из обрезка пр</w:t>
      </w:r>
      <w:r w:rsidRPr="00B339E9">
        <w:rPr>
          <w:rFonts w:ascii="Times New Roman" w:hAnsi="Times New Roman" w:cs="Times New Roman"/>
          <w:sz w:val="24"/>
          <w:szCs w:val="24"/>
        </w:rPr>
        <w:t>и</w:t>
      </w:r>
      <w:r w:rsidRPr="00B339E9">
        <w:rPr>
          <w:rFonts w:ascii="Times New Roman" w:hAnsi="Times New Roman" w:cs="Times New Roman"/>
          <w:sz w:val="24"/>
          <w:szCs w:val="24"/>
        </w:rPr>
        <w:t xml:space="preserve">водного ремня </w:t>
      </w:r>
      <w:r w:rsidR="0071686F">
        <w:rPr>
          <w:rFonts w:ascii="Times New Roman" w:hAnsi="Times New Roman" w:cs="Times New Roman"/>
          <w:sz w:val="24"/>
          <w:szCs w:val="24"/>
        </w:rPr>
        <w:t>–</w:t>
      </w:r>
      <w:r w:rsidRPr="00B339E9">
        <w:rPr>
          <w:rFonts w:ascii="Times New Roman" w:hAnsi="Times New Roman" w:cs="Times New Roman"/>
          <w:sz w:val="24"/>
          <w:szCs w:val="24"/>
        </w:rPr>
        <w:t xml:space="preserve"> замышлял перемет. И все сокрушался: нет у него подходящих крючков.</w:t>
      </w:r>
    </w:p>
    <w:p w14:paraId="1CC72F49"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Я порылся в своих припасах, отобрал самых лихих, гнутых из вороненой двухмилл</w:t>
      </w:r>
      <w:r w:rsidRPr="00B339E9">
        <w:rPr>
          <w:rFonts w:ascii="Times New Roman" w:hAnsi="Times New Roman" w:cs="Times New Roman"/>
          <w:sz w:val="24"/>
          <w:szCs w:val="24"/>
        </w:rPr>
        <w:t>и</w:t>
      </w:r>
      <w:r w:rsidRPr="00B339E9">
        <w:rPr>
          <w:rFonts w:ascii="Times New Roman" w:hAnsi="Times New Roman" w:cs="Times New Roman"/>
          <w:sz w:val="24"/>
          <w:szCs w:val="24"/>
        </w:rPr>
        <w:t>метровой проволоки, которые когда-то приобрел просто так, для экзотики, и высыпал их в Акимычеву фуражку. Тот взял один непослушными, задубелыми пальцами повертел перед очками и насмешливо посмотрел на меня, сощурив один глаз:</w:t>
      </w:r>
    </w:p>
    <w:p w14:paraId="206DBC64"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 А я думал и вправду крюк. Придется в кузне заказывать. А эти убери со смеху.</w:t>
      </w:r>
    </w:p>
    <w:p w14:paraId="2CE11D00"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Не знаю, заловил ли Акимыч хозяина Липиной ямы, потому что потом по разным причинам образовался у меня перерыв, не стал я ездить в те места. Лишь спустя несколько лет довелось, наконец, проведать старые свои сижи.</w:t>
      </w:r>
    </w:p>
    <w:p w14:paraId="53224637"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Поехал и не узнал реки.</w:t>
      </w:r>
    </w:p>
    <w:p w14:paraId="64EC952E"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Русло сузилось, затравенело, чистые пески на излучинах затянуло дурнишником и жестким белокопытником, объявилось много незнакомых мелей и кос. Не стало приглубых тягунов-быстрин, где прежде на вечерней зорьке буравили речную гладь литые, забронзов</w:t>
      </w:r>
      <w:r w:rsidRPr="00B339E9">
        <w:rPr>
          <w:rFonts w:ascii="Times New Roman" w:hAnsi="Times New Roman" w:cs="Times New Roman"/>
          <w:sz w:val="24"/>
          <w:szCs w:val="24"/>
        </w:rPr>
        <w:t>е</w:t>
      </w:r>
      <w:r w:rsidRPr="00B339E9">
        <w:rPr>
          <w:rFonts w:ascii="Times New Roman" w:hAnsi="Times New Roman" w:cs="Times New Roman"/>
          <w:sz w:val="24"/>
          <w:szCs w:val="24"/>
        </w:rPr>
        <w:t xml:space="preserve">лые язи. Бывало, готовишь снасть для проводки, а пальцы никак не могут попасть лесой в колечко </w:t>
      </w:r>
      <w:r w:rsidR="0071686F">
        <w:rPr>
          <w:rFonts w:ascii="Times New Roman" w:hAnsi="Times New Roman" w:cs="Times New Roman"/>
          <w:sz w:val="24"/>
          <w:szCs w:val="24"/>
        </w:rPr>
        <w:t>–</w:t>
      </w:r>
      <w:r w:rsidRPr="00B339E9">
        <w:rPr>
          <w:rFonts w:ascii="Times New Roman" w:hAnsi="Times New Roman" w:cs="Times New Roman"/>
          <w:sz w:val="24"/>
          <w:szCs w:val="24"/>
        </w:rPr>
        <w:t xml:space="preserve"> такой охватывает азартный озноб при виде крутых, беззвучно расходящихся кр</w:t>
      </w:r>
      <w:r w:rsidRPr="00B339E9">
        <w:rPr>
          <w:rFonts w:ascii="Times New Roman" w:hAnsi="Times New Roman" w:cs="Times New Roman"/>
          <w:sz w:val="24"/>
          <w:szCs w:val="24"/>
        </w:rPr>
        <w:t>у</w:t>
      </w:r>
      <w:r w:rsidRPr="00B339E9">
        <w:rPr>
          <w:rFonts w:ascii="Times New Roman" w:hAnsi="Times New Roman" w:cs="Times New Roman"/>
          <w:sz w:val="24"/>
          <w:szCs w:val="24"/>
        </w:rPr>
        <w:t>гов... Ныне все это язевое приволье ощетинилось кугой и пиками стрелолиста, а всюду, где пока свободно от трав, прет черная донная тина, раздобревшая от избытка удобрений, сн</w:t>
      </w:r>
      <w:r w:rsidRPr="00B339E9">
        <w:rPr>
          <w:rFonts w:ascii="Times New Roman" w:hAnsi="Times New Roman" w:cs="Times New Roman"/>
          <w:sz w:val="24"/>
          <w:szCs w:val="24"/>
        </w:rPr>
        <w:t>о</w:t>
      </w:r>
      <w:r w:rsidRPr="00B339E9">
        <w:rPr>
          <w:rFonts w:ascii="Times New Roman" w:hAnsi="Times New Roman" w:cs="Times New Roman"/>
          <w:sz w:val="24"/>
          <w:szCs w:val="24"/>
        </w:rPr>
        <w:t>симых дождями с полей.</w:t>
      </w:r>
    </w:p>
    <w:p w14:paraId="6323E073" w14:textId="77777777" w:rsidR="003F4516" w:rsidRPr="00B339E9" w:rsidRDefault="0071686F" w:rsidP="0071686F">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3F4516" w:rsidRPr="00B339E9">
        <w:rPr>
          <w:rFonts w:ascii="Times New Roman" w:hAnsi="Times New Roman" w:cs="Times New Roman"/>
          <w:sz w:val="24"/>
          <w:szCs w:val="24"/>
        </w:rPr>
        <w:t>Ну уж, - думаю, - с Липиной ямой ничего не случилось. Что может статься с такой пучиной!</w:t>
      </w:r>
      <w:r>
        <w:rPr>
          <w:rFonts w:ascii="Times New Roman" w:hAnsi="Times New Roman" w:cs="Times New Roman"/>
          <w:sz w:val="24"/>
          <w:szCs w:val="24"/>
        </w:rPr>
        <w:t>»</w:t>
      </w:r>
      <w:r w:rsidR="003F4516" w:rsidRPr="00B339E9">
        <w:rPr>
          <w:rFonts w:ascii="Times New Roman" w:hAnsi="Times New Roman" w:cs="Times New Roman"/>
          <w:sz w:val="24"/>
          <w:szCs w:val="24"/>
        </w:rPr>
        <w:t xml:space="preserve"> Подхожу и не верю глазам: там, где когда-то страшно крутило и водоворотило, горбом выпер грязный серый меляк, похожий на большую околевшую рыбину, и на том м</w:t>
      </w:r>
      <w:r w:rsidR="003F4516" w:rsidRPr="00B339E9">
        <w:rPr>
          <w:rFonts w:ascii="Times New Roman" w:hAnsi="Times New Roman" w:cs="Times New Roman"/>
          <w:sz w:val="24"/>
          <w:szCs w:val="24"/>
        </w:rPr>
        <w:t>е</w:t>
      </w:r>
      <w:r w:rsidR="003F4516" w:rsidRPr="00B339E9">
        <w:rPr>
          <w:rFonts w:ascii="Times New Roman" w:hAnsi="Times New Roman" w:cs="Times New Roman"/>
          <w:sz w:val="24"/>
          <w:szCs w:val="24"/>
        </w:rPr>
        <w:t xml:space="preserve">ляке </w:t>
      </w:r>
      <w:r>
        <w:rPr>
          <w:rFonts w:ascii="Times New Roman" w:hAnsi="Times New Roman" w:cs="Times New Roman"/>
          <w:sz w:val="24"/>
          <w:szCs w:val="24"/>
        </w:rPr>
        <w:t>–</w:t>
      </w:r>
      <w:r w:rsidR="003F4516" w:rsidRPr="00B339E9">
        <w:rPr>
          <w:rFonts w:ascii="Times New Roman" w:hAnsi="Times New Roman" w:cs="Times New Roman"/>
          <w:sz w:val="24"/>
          <w:szCs w:val="24"/>
        </w:rPr>
        <w:t xml:space="preserve"> старый гусак. Стоял он этак небрежно, на одной лапе, охорашиваясь, клювом изгоняя блох из-под оттопыренного крыла. И невдомек глупому, что еще недавно под ним было шесть-семь метров черной кипучей глубины, которую он же сам, возглавляя выводок, боя</w:t>
      </w:r>
      <w:r w:rsidR="003F4516" w:rsidRPr="00B339E9">
        <w:rPr>
          <w:rFonts w:ascii="Times New Roman" w:hAnsi="Times New Roman" w:cs="Times New Roman"/>
          <w:sz w:val="24"/>
          <w:szCs w:val="24"/>
        </w:rPr>
        <w:t>з</w:t>
      </w:r>
      <w:r w:rsidR="003F4516" w:rsidRPr="00B339E9">
        <w:rPr>
          <w:rFonts w:ascii="Times New Roman" w:hAnsi="Times New Roman" w:cs="Times New Roman"/>
          <w:sz w:val="24"/>
          <w:szCs w:val="24"/>
        </w:rPr>
        <w:t>ливо оплывал сторонкой.</w:t>
      </w:r>
    </w:p>
    <w:p w14:paraId="72667457"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Глядя на зарастающую реку, едва сочившуюся присмиревшей водицей, Акимыч г</w:t>
      </w:r>
      <w:r w:rsidRPr="00B339E9">
        <w:rPr>
          <w:rFonts w:ascii="Times New Roman" w:hAnsi="Times New Roman" w:cs="Times New Roman"/>
          <w:sz w:val="24"/>
          <w:szCs w:val="24"/>
        </w:rPr>
        <w:t>о</w:t>
      </w:r>
      <w:r w:rsidRPr="00B339E9">
        <w:rPr>
          <w:rFonts w:ascii="Times New Roman" w:hAnsi="Times New Roman" w:cs="Times New Roman"/>
          <w:sz w:val="24"/>
          <w:szCs w:val="24"/>
        </w:rPr>
        <w:t>рестно отмахнулся:</w:t>
      </w:r>
    </w:p>
    <w:p w14:paraId="5F8A2244"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 И даже удочек не разматывай! Не трави душу. Не стало делов, Иваныч, не стало!</w:t>
      </w:r>
    </w:p>
    <w:p w14:paraId="515183DD"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Вскоре не стало на Сейме и самого Акимыча, избыл его старый речной перевоз...</w:t>
      </w:r>
    </w:p>
    <w:p w14:paraId="3F3C841C"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На берегу, в тростниковом шалаше, мне не раз доводилось коротать летние ночи. Т</w:t>
      </w:r>
      <w:r w:rsidRPr="00B339E9">
        <w:rPr>
          <w:rFonts w:ascii="Times New Roman" w:hAnsi="Times New Roman" w:cs="Times New Roman"/>
          <w:sz w:val="24"/>
          <w:szCs w:val="24"/>
        </w:rPr>
        <w:t>о</w:t>
      </w:r>
      <w:r w:rsidRPr="00B339E9">
        <w:rPr>
          <w:rFonts w:ascii="Times New Roman" w:hAnsi="Times New Roman" w:cs="Times New Roman"/>
          <w:sz w:val="24"/>
          <w:szCs w:val="24"/>
        </w:rPr>
        <w:t xml:space="preserve">гда же выяснилось, что мы с Акимычем, оказывается, воевали в одной и той же горбатовской </w:t>
      </w:r>
      <w:r w:rsidRPr="00B339E9">
        <w:rPr>
          <w:rFonts w:ascii="Times New Roman" w:hAnsi="Times New Roman" w:cs="Times New Roman"/>
          <w:sz w:val="24"/>
          <w:szCs w:val="24"/>
        </w:rPr>
        <w:lastRenderedPageBreak/>
        <w:t xml:space="preserve">третьей армии, участвовали в </w:t>
      </w:r>
      <w:r w:rsidR="0071686F">
        <w:rPr>
          <w:rFonts w:ascii="Times New Roman" w:hAnsi="Times New Roman" w:cs="Times New Roman"/>
          <w:sz w:val="24"/>
          <w:szCs w:val="24"/>
        </w:rPr>
        <w:t>«</w:t>
      </w:r>
      <w:r w:rsidRPr="00B339E9">
        <w:rPr>
          <w:rFonts w:ascii="Times New Roman" w:hAnsi="Times New Roman" w:cs="Times New Roman"/>
          <w:sz w:val="24"/>
          <w:szCs w:val="24"/>
        </w:rPr>
        <w:t>Багратионе</w:t>
      </w:r>
      <w:r w:rsidR="0071686F">
        <w:rPr>
          <w:rFonts w:ascii="Times New Roman" w:hAnsi="Times New Roman" w:cs="Times New Roman"/>
          <w:sz w:val="24"/>
          <w:szCs w:val="24"/>
        </w:rPr>
        <w:t>»</w:t>
      </w:r>
      <w:r w:rsidRPr="00B339E9">
        <w:rPr>
          <w:rFonts w:ascii="Times New Roman" w:hAnsi="Times New Roman" w:cs="Times New Roman"/>
          <w:sz w:val="24"/>
          <w:szCs w:val="24"/>
        </w:rPr>
        <w:t>, вместе ликвидировали Бобруйский, а затем и Минский котлы, брали одни и те же белорусские и польские города. И даже выбыли из во</w:t>
      </w:r>
      <w:r w:rsidRPr="00B339E9">
        <w:rPr>
          <w:rFonts w:ascii="Times New Roman" w:hAnsi="Times New Roman" w:cs="Times New Roman"/>
          <w:sz w:val="24"/>
          <w:szCs w:val="24"/>
        </w:rPr>
        <w:t>й</w:t>
      </w:r>
      <w:r w:rsidRPr="00B339E9">
        <w:rPr>
          <w:rFonts w:ascii="Times New Roman" w:hAnsi="Times New Roman" w:cs="Times New Roman"/>
          <w:sz w:val="24"/>
          <w:szCs w:val="24"/>
        </w:rPr>
        <w:t xml:space="preserve">ны в одном и том же месяце. Правда, госпиталя нам выпали разные: я попал в Серпухов, а он </w:t>
      </w:r>
      <w:r w:rsidR="0071686F">
        <w:rPr>
          <w:rFonts w:ascii="Times New Roman" w:hAnsi="Times New Roman" w:cs="Times New Roman"/>
          <w:sz w:val="24"/>
          <w:szCs w:val="24"/>
        </w:rPr>
        <w:t>–</w:t>
      </w:r>
      <w:r w:rsidRPr="00B339E9">
        <w:rPr>
          <w:rFonts w:ascii="Times New Roman" w:hAnsi="Times New Roman" w:cs="Times New Roman"/>
          <w:sz w:val="24"/>
          <w:szCs w:val="24"/>
        </w:rPr>
        <w:t xml:space="preserve"> в</w:t>
      </w:r>
      <w:r w:rsidR="0071686F">
        <w:rPr>
          <w:rFonts w:ascii="Times New Roman" w:hAnsi="Times New Roman" w:cs="Times New Roman"/>
          <w:sz w:val="24"/>
          <w:szCs w:val="24"/>
        </w:rPr>
        <w:t xml:space="preserve"> </w:t>
      </w:r>
      <w:r w:rsidRPr="00B339E9">
        <w:rPr>
          <w:rFonts w:ascii="Times New Roman" w:hAnsi="Times New Roman" w:cs="Times New Roman"/>
          <w:sz w:val="24"/>
          <w:szCs w:val="24"/>
        </w:rPr>
        <w:t>Углич.</w:t>
      </w:r>
    </w:p>
    <w:p w14:paraId="0FA50350" w14:textId="77777777" w:rsidR="003F4516" w:rsidRP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Ранило Акимыча бескровно, но тяжело: дальнобойным фугасом завалило в окопе и контузило так, что и теперь, спустя десятилетия, разволновавшись, он внезапно утрачивал дар речи, язык его будто намертво заклинивало, и Акимыч, побледнев, умолкал, мучительно, вытаращенно глядя на собеседника и беспомощно вытянув губы трубочкой. Так длилось н</w:t>
      </w:r>
      <w:r w:rsidRPr="00B339E9">
        <w:rPr>
          <w:rFonts w:ascii="Times New Roman" w:hAnsi="Times New Roman" w:cs="Times New Roman"/>
          <w:sz w:val="24"/>
          <w:szCs w:val="24"/>
        </w:rPr>
        <w:t>е</w:t>
      </w:r>
      <w:r w:rsidRPr="00B339E9">
        <w:rPr>
          <w:rFonts w:ascii="Times New Roman" w:hAnsi="Times New Roman" w:cs="Times New Roman"/>
          <w:sz w:val="24"/>
          <w:szCs w:val="24"/>
        </w:rPr>
        <w:t>сколько минут, после чего он глубоко, шумно вздыхал, поднимая при этом острые, худые плечи, и холодный пот осыпал его измученное немотой и окаменелостью лицо. "Уж не помер ли?" - нехорошо сжалось во мне, когда я набрёл на обгорелые останки Акимычева шалаша.</w:t>
      </w:r>
    </w:p>
    <w:p w14:paraId="487CBF12" w14:textId="77777777" w:rsid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Ан - нет! Прошлой осенью иду по селу, мимо новенькой белокирпичной школы, так ладно занявшей зеленый взгорок над Сеймом, гляжу. а навстречу - Акимыч! Торопко гукает кирзачами, картузик, телогреечка внапашку, на плече - лопата.</w:t>
      </w:r>
    </w:p>
    <w:p w14:paraId="74BAF96A" w14:textId="77777777" w:rsid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 Здорово, друг сердечный! - раскинул я руки, преграждая ему путь.</w:t>
      </w:r>
    </w:p>
    <w:p w14:paraId="43FF5C95" w14:textId="77777777" w:rsid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Акимыч, бледный, с мучительно одеревеневшими губами, казалось, не признал меня вовсе. Видно, его что-то вывело из себя и, как всегда в таких случаях, намертво заклинило.</w:t>
      </w:r>
    </w:p>
    <w:p w14:paraId="368F8A62" w14:textId="77777777" w:rsid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 Ты куда пропал-то?! Не видно на реке. Акимыч вытянул губы трубочкой, силясь что-то сказать.</w:t>
      </w:r>
    </w:p>
    <w:p w14:paraId="3BBCABAA" w14:textId="77777777" w:rsid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 Гляжу, шалаш твой сожгли.</w:t>
      </w:r>
    </w:p>
    <w:p w14:paraId="50127F56" w14:textId="77777777" w:rsidR="003F4516" w:rsidRP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Вместо ответа он повертел указательным пальцем у виска, мол, на это большого ума не надо.</w:t>
      </w:r>
    </w:p>
    <w:p w14:paraId="70ABD344" w14:textId="77777777" w:rsidR="003F4516" w:rsidRP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 Так ты где сейчас, не пойму?</w:t>
      </w:r>
    </w:p>
    <w:p w14:paraId="0AD4CD6B" w14:textId="77777777" w:rsidR="003F4516" w:rsidRP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Все еще не приходя в себя, Акимыч кивнул головой в сторону школы.</w:t>
      </w:r>
    </w:p>
    <w:p w14:paraId="20D94323" w14:textId="77777777" w:rsidR="003F4516" w:rsidRP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 Ясно теперь. Сторожишь, садовничаешь. А с лопатой куда?</w:t>
      </w:r>
    </w:p>
    <w:p w14:paraId="49F15135" w14:textId="77777777" w:rsidR="003F4516" w:rsidRPr="0071686F"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 А-а? - вырвалось у него, и он досадливо сунул плечом, порываясь</w:t>
      </w:r>
      <w:r w:rsidRPr="0071686F">
        <w:rPr>
          <w:rFonts w:ascii="Times New Roman" w:hAnsi="Times New Roman" w:cs="Times New Roman"/>
          <w:sz w:val="24"/>
          <w:szCs w:val="24"/>
        </w:rPr>
        <w:t xml:space="preserve"> идти.</w:t>
      </w:r>
    </w:p>
    <w:p w14:paraId="49C540A2" w14:textId="77777777" w:rsidR="003F4516" w:rsidRP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Мы пошли мимо школьной ограды по дороге, обсаженной старыми ивами, уже охв</w:t>
      </w:r>
      <w:r w:rsidRPr="00B339E9">
        <w:rPr>
          <w:rFonts w:ascii="Times New Roman" w:hAnsi="Times New Roman" w:cs="Times New Roman"/>
          <w:sz w:val="24"/>
          <w:szCs w:val="24"/>
        </w:rPr>
        <w:t>а</w:t>
      </w:r>
      <w:r w:rsidRPr="00B339E9">
        <w:rPr>
          <w:rFonts w:ascii="Times New Roman" w:hAnsi="Times New Roman" w:cs="Times New Roman"/>
          <w:sz w:val="24"/>
          <w:szCs w:val="24"/>
        </w:rPr>
        <w:t>ченными осенней позолотой. В природе было еще солнечно, тепло и даже празднично, как иногда бывает в начале погожего октября, когда доцветают последние звездочки цикория и еще шарят по запоздалым шапкам татарника черно-бархатные шмели. А воздух уже остер и крепок и дали ясны и открыты до беспредельности.</w:t>
      </w:r>
    </w:p>
    <w:p w14:paraId="2F4D73A6" w14:textId="77777777" w:rsidR="003F4516" w:rsidRP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Прямо от школьной ограды, вернее, от проходящей мимо нее дороги, начиналась ре</w:t>
      </w:r>
      <w:r w:rsidRPr="00B339E9">
        <w:rPr>
          <w:rFonts w:ascii="Times New Roman" w:hAnsi="Times New Roman" w:cs="Times New Roman"/>
          <w:sz w:val="24"/>
          <w:szCs w:val="24"/>
        </w:rPr>
        <w:t>ч</w:t>
      </w:r>
      <w:r w:rsidRPr="00B339E9">
        <w:rPr>
          <w:rFonts w:ascii="Times New Roman" w:hAnsi="Times New Roman" w:cs="Times New Roman"/>
          <w:sz w:val="24"/>
          <w:szCs w:val="24"/>
        </w:rPr>
        <w:t>ная луговина, еще по-летнему зеленая, с белыми вкраплениями тысячелистника, гусиных п</w:t>
      </w:r>
      <w:r w:rsidRPr="00B339E9">
        <w:rPr>
          <w:rFonts w:ascii="Times New Roman" w:hAnsi="Times New Roman" w:cs="Times New Roman"/>
          <w:sz w:val="24"/>
          <w:szCs w:val="24"/>
        </w:rPr>
        <w:t>е</w:t>
      </w:r>
      <w:r w:rsidRPr="00B339E9">
        <w:rPr>
          <w:rFonts w:ascii="Times New Roman" w:hAnsi="Times New Roman" w:cs="Times New Roman"/>
          <w:sz w:val="24"/>
          <w:szCs w:val="24"/>
        </w:rPr>
        <w:t>рьев и каких-то луговых грибов. И только вблизи придорожных ив луг был усыпан палым листом, узким и длинным, похожим на нашу сеймскую рыбку-верховку. А из-за ограды т</w:t>
      </w:r>
      <w:r w:rsidRPr="00B339E9">
        <w:rPr>
          <w:rFonts w:ascii="Times New Roman" w:hAnsi="Times New Roman" w:cs="Times New Roman"/>
          <w:sz w:val="24"/>
          <w:szCs w:val="24"/>
        </w:rPr>
        <w:t>я</w:t>
      </w:r>
      <w:r w:rsidRPr="00B339E9">
        <w:rPr>
          <w:rFonts w:ascii="Times New Roman" w:hAnsi="Times New Roman" w:cs="Times New Roman"/>
          <w:sz w:val="24"/>
          <w:szCs w:val="24"/>
        </w:rPr>
        <w:lastRenderedPageBreak/>
        <w:t>нуло влажной перекопанной землей и хмельной яблочной прелью. Где-то там, за молодыми яблонями, должно быть, на спортивной площадке, раздавались хлесткие шлепки по воле</w:t>
      </w:r>
      <w:r w:rsidRPr="00B339E9">
        <w:rPr>
          <w:rFonts w:ascii="Times New Roman" w:hAnsi="Times New Roman" w:cs="Times New Roman"/>
          <w:sz w:val="24"/>
          <w:szCs w:val="24"/>
        </w:rPr>
        <w:t>й</w:t>
      </w:r>
      <w:r w:rsidRPr="00B339E9">
        <w:rPr>
          <w:rFonts w:ascii="Times New Roman" w:hAnsi="Times New Roman" w:cs="Times New Roman"/>
          <w:sz w:val="24"/>
          <w:szCs w:val="24"/>
        </w:rPr>
        <w:t>больному мячу, иногда сопровождаемые всплесками торжествующих, одобрительных реб</w:t>
      </w:r>
      <w:r w:rsidRPr="00B339E9">
        <w:rPr>
          <w:rFonts w:ascii="Times New Roman" w:hAnsi="Times New Roman" w:cs="Times New Roman"/>
          <w:sz w:val="24"/>
          <w:szCs w:val="24"/>
        </w:rPr>
        <w:t>я</w:t>
      </w:r>
      <w:r w:rsidRPr="00B339E9">
        <w:rPr>
          <w:rFonts w:ascii="Times New Roman" w:hAnsi="Times New Roman" w:cs="Times New Roman"/>
          <w:sz w:val="24"/>
          <w:szCs w:val="24"/>
        </w:rPr>
        <w:t>чьих вскриков, и эти молодые голоса под безоблачным сельским полднем тоже создавали ощущение праздничности и радости бытия.</w:t>
      </w:r>
    </w:p>
    <w:p w14:paraId="495A7741" w14:textId="77777777" w:rsidR="003F4516" w:rsidRP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Все это время Акимыч шел впереди меня молча и споро, лишь когда минули угол ограды, он остановился и сдавленно обронил:</w:t>
      </w:r>
    </w:p>
    <w:p w14:paraId="2E9DCB30" w14:textId="77777777" w:rsidR="003F4516" w:rsidRP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 Вот, гляди...</w:t>
      </w:r>
    </w:p>
    <w:p w14:paraId="7688AA5B" w14:textId="77777777" w:rsidR="003F4516" w:rsidRP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В грязном придорожном кювете валялась кукла. Она лежала навзничь, раскинув руки и ноги. Большая и все еще миловидная лицом, с легкой, едва обозначенной улыбкой на пр</w:t>
      </w:r>
      <w:r w:rsidRPr="00B339E9">
        <w:rPr>
          <w:rFonts w:ascii="Times New Roman" w:hAnsi="Times New Roman" w:cs="Times New Roman"/>
          <w:sz w:val="24"/>
          <w:szCs w:val="24"/>
        </w:rPr>
        <w:t>и</w:t>
      </w:r>
      <w:r w:rsidRPr="00B339E9">
        <w:rPr>
          <w:rFonts w:ascii="Times New Roman" w:hAnsi="Times New Roman" w:cs="Times New Roman"/>
          <w:sz w:val="24"/>
          <w:szCs w:val="24"/>
        </w:rPr>
        <w:t>пухлых по-детски губах. Но светлые шелковистые волосы на голове были местами обожж</w:t>
      </w:r>
      <w:r w:rsidRPr="00B339E9">
        <w:rPr>
          <w:rFonts w:ascii="Times New Roman" w:hAnsi="Times New Roman" w:cs="Times New Roman"/>
          <w:sz w:val="24"/>
          <w:szCs w:val="24"/>
        </w:rPr>
        <w:t>е</w:t>
      </w:r>
      <w:r w:rsidRPr="00B339E9">
        <w:rPr>
          <w:rFonts w:ascii="Times New Roman" w:hAnsi="Times New Roman" w:cs="Times New Roman"/>
          <w:sz w:val="24"/>
          <w:szCs w:val="24"/>
        </w:rPr>
        <w:t>ны, глаза выдавлены, а на месте носа зияла дыра. прожженная, должно быть, сигаретой. Кто-то сорвал с нее платье, а голубенькие трусики сдернул до самых башмаков, и то место, кот</w:t>
      </w:r>
      <w:r w:rsidRPr="00B339E9">
        <w:rPr>
          <w:rFonts w:ascii="Times New Roman" w:hAnsi="Times New Roman" w:cs="Times New Roman"/>
          <w:sz w:val="24"/>
          <w:szCs w:val="24"/>
        </w:rPr>
        <w:t>о</w:t>
      </w:r>
      <w:r w:rsidRPr="00B339E9">
        <w:rPr>
          <w:rFonts w:ascii="Times New Roman" w:hAnsi="Times New Roman" w:cs="Times New Roman"/>
          <w:sz w:val="24"/>
          <w:szCs w:val="24"/>
        </w:rPr>
        <w:t>рое прежде закрывалось ими, тоже было истыкано сигаретой.</w:t>
      </w:r>
    </w:p>
    <w:p w14:paraId="73FC4E8E" w14:textId="77777777" w:rsidR="003F4516" w:rsidRP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 Это чья же работа?</w:t>
      </w:r>
    </w:p>
    <w:p w14:paraId="315E9433" w14:textId="77777777" w:rsidR="003F4516" w:rsidRP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 Кто ж их знает... - не сразу ответил Акимыч, все еще сокрушенно глядя на куклу, над которой кто-то так цинично и жестоко глумился. - Нынче трудно на кого думать. Многие притерпелись к худу и не видят, как сами худое творят. А от них дети того набираются. С куклой это не первый случай. Езжу я и в район, и в область и вижу: то тут, то там - под заб</w:t>
      </w:r>
      <w:r w:rsidRPr="00B339E9">
        <w:rPr>
          <w:rFonts w:ascii="Times New Roman" w:hAnsi="Times New Roman" w:cs="Times New Roman"/>
          <w:sz w:val="24"/>
          <w:szCs w:val="24"/>
        </w:rPr>
        <w:t>о</w:t>
      </w:r>
      <w:r w:rsidRPr="00B339E9">
        <w:rPr>
          <w:rFonts w:ascii="Times New Roman" w:hAnsi="Times New Roman" w:cs="Times New Roman"/>
          <w:sz w:val="24"/>
          <w:szCs w:val="24"/>
        </w:rPr>
        <w:t>ром ли, в мусорной куче - выброшенные куклы валяются. Которые целиком прямо, в платье, с бантом в волосах, а бывает, - без головы или: без обеих ног... Так мне нехорошо видеть это! Аж сердце комом: сожмется... Может, со мной с войны такое. На всю жизнь; нагляделся я человечины... Вроде и понимаешь: кукла. Да, ведь облик-то человеческий. Иную так сдел</w:t>
      </w:r>
      <w:r w:rsidRPr="00B339E9">
        <w:rPr>
          <w:rFonts w:ascii="Times New Roman" w:hAnsi="Times New Roman" w:cs="Times New Roman"/>
          <w:sz w:val="24"/>
          <w:szCs w:val="24"/>
        </w:rPr>
        <w:t>а</w:t>
      </w:r>
      <w:r w:rsidRPr="00B339E9">
        <w:rPr>
          <w:rFonts w:ascii="Times New Roman" w:hAnsi="Times New Roman" w:cs="Times New Roman"/>
          <w:sz w:val="24"/>
          <w:szCs w:val="24"/>
        </w:rPr>
        <w:t>ют, что и от живого дитя не отличишь. И плачет по-людски. И когда это подобие валяется растерзанное у дороги - не могу видеть. Колотит меня всего. А люди идут мимо - каждый по своим делам, - и ничего... Проходят парочки, за руки держатся, про любовь говорят, о детках мечтают. Везут малышей в колясках - бровью не поведут. Детишки бегают - привыкают к такому святотатству. Вот и тут: сколько мимо прошло учеников! Утром - в школу, вечером - из школы. А главное - учителя: они ведь тоже мимо проходят. Вот чего не понимаю. Как же так?! Чему же ты научишь, какой красоте, какому добру, если ты слеп, душа твоя глуха!... Эх!...</w:t>
      </w:r>
    </w:p>
    <w:p w14:paraId="146830B0" w14:textId="77777777" w:rsid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Акимыч вдруг побледнел, лицо напряглось той страшной его окаменелостью, а губы сами собой вытянулись трубочкой, будто в них застряло и застыло что-то невысказанное.</w:t>
      </w:r>
    </w:p>
    <w:p w14:paraId="7C208056" w14:textId="77777777" w:rsidR="003F4516" w:rsidRP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 xml:space="preserve">Я уже знал, что Акимыча опять </w:t>
      </w:r>
      <w:r w:rsidR="0071686F">
        <w:rPr>
          <w:rFonts w:ascii="Times New Roman" w:hAnsi="Times New Roman" w:cs="Times New Roman"/>
          <w:sz w:val="24"/>
          <w:szCs w:val="24"/>
        </w:rPr>
        <w:t>«</w:t>
      </w:r>
      <w:r w:rsidRPr="00B339E9">
        <w:rPr>
          <w:rFonts w:ascii="Times New Roman" w:hAnsi="Times New Roman" w:cs="Times New Roman"/>
          <w:sz w:val="24"/>
          <w:szCs w:val="24"/>
        </w:rPr>
        <w:t>заклинило</w:t>
      </w:r>
      <w:r w:rsidR="0071686F">
        <w:rPr>
          <w:rFonts w:ascii="Times New Roman" w:hAnsi="Times New Roman" w:cs="Times New Roman"/>
          <w:sz w:val="24"/>
          <w:szCs w:val="24"/>
        </w:rPr>
        <w:t>»</w:t>
      </w:r>
      <w:r w:rsidRPr="00B339E9">
        <w:rPr>
          <w:rFonts w:ascii="Times New Roman" w:hAnsi="Times New Roman" w:cs="Times New Roman"/>
          <w:sz w:val="24"/>
          <w:szCs w:val="24"/>
        </w:rPr>
        <w:t xml:space="preserve"> и заговорит он теперь нескоро.</w:t>
      </w:r>
      <w:r w:rsidR="0071686F">
        <w:rPr>
          <w:rFonts w:ascii="Times New Roman" w:hAnsi="Times New Roman" w:cs="Times New Roman"/>
          <w:sz w:val="24"/>
          <w:szCs w:val="24"/>
        </w:rPr>
        <w:t xml:space="preserve"> </w:t>
      </w:r>
      <w:r w:rsidRPr="00B339E9">
        <w:rPr>
          <w:rFonts w:ascii="Times New Roman" w:hAnsi="Times New Roman" w:cs="Times New Roman"/>
          <w:sz w:val="24"/>
          <w:szCs w:val="24"/>
        </w:rPr>
        <w:t>Он сут</w:t>
      </w:r>
      <w:r w:rsidRPr="00B339E9">
        <w:rPr>
          <w:rFonts w:ascii="Times New Roman" w:hAnsi="Times New Roman" w:cs="Times New Roman"/>
          <w:sz w:val="24"/>
          <w:szCs w:val="24"/>
        </w:rPr>
        <w:t>у</w:t>
      </w:r>
      <w:r w:rsidRPr="00B339E9">
        <w:rPr>
          <w:rFonts w:ascii="Times New Roman" w:hAnsi="Times New Roman" w:cs="Times New Roman"/>
          <w:sz w:val="24"/>
          <w:szCs w:val="24"/>
        </w:rPr>
        <w:t xml:space="preserve">ло, согбенно перешагнул кювет и там, на пустыре, за поворотом школьной ограды, возле </w:t>
      </w:r>
      <w:r w:rsidRPr="00B339E9">
        <w:rPr>
          <w:rFonts w:ascii="Times New Roman" w:hAnsi="Times New Roman" w:cs="Times New Roman"/>
          <w:sz w:val="24"/>
          <w:szCs w:val="24"/>
        </w:rPr>
        <w:lastRenderedPageBreak/>
        <w:t>большого лопуха с листьями, похожими на слоновые уши, принялся копать яму, предвар</w:t>
      </w:r>
      <w:r w:rsidRPr="00B339E9">
        <w:rPr>
          <w:rFonts w:ascii="Times New Roman" w:hAnsi="Times New Roman" w:cs="Times New Roman"/>
          <w:sz w:val="24"/>
          <w:szCs w:val="24"/>
        </w:rPr>
        <w:t>и</w:t>
      </w:r>
      <w:r w:rsidRPr="00B339E9">
        <w:rPr>
          <w:rFonts w:ascii="Times New Roman" w:hAnsi="Times New Roman" w:cs="Times New Roman"/>
          <w:sz w:val="24"/>
          <w:szCs w:val="24"/>
        </w:rPr>
        <w:t>тельно наметив лопатой ее продолговатые контуры. Ростом кукла была не более метра, но Акимыч рыл старательно и глубоко, как настоящую могилку, зарывшись по самый пояс. Обровняв стенку, он все так же молча и отрешенно сходил к стожку на выгоне, принес оха</w:t>
      </w:r>
      <w:r w:rsidRPr="00B339E9">
        <w:rPr>
          <w:rFonts w:ascii="Times New Roman" w:hAnsi="Times New Roman" w:cs="Times New Roman"/>
          <w:sz w:val="24"/>
          <w:szCs w:val="24"/>
        </w:rPr>
        <w:t>п</w:t>
      </w:r>
      <w:r w:rsidRPr="00B339E9">
        <w:rPr>
          <w:rFonts w:ascii="Times New Roman" w:hAnsi="Times New Roman" w:cs="Times New Roman"/>
          <w:sz w:val="24"/>
          <w:szCs w:val="24"/>
        </w:rPr>
        <w:t>ку сена и выстлал им днище ямы. Потом поправил на кукле трусишки, сложил ее руки вдоль туловища и так опустил в сырую глубину ямы. Сверху прикрыл ее остатками сена и лишь после этого снова взялся за лопату.</w:t>
      </w:r>
    </w:p>
    <w:p w14:paraId="05E8707C" w14:textId="77777777" w:rsidR="003F4516" w:rsidRP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И вдруг он шумно вздохнул, будто вынырнул из какой-то глубины, и проговорил с болью:</w:t>
      </w:r>
    </w:p>
    <w:p w14:paraId="413007A9" w14:textId="77777777" w:rsidR="003F4516" w:rsidRDefault="003F4516" w:rsidP="0071686F">
      <w:pPr>
        <w:tabs>
          <w:tab w:val="left" w:pos="284"/>
        </w:tabs>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 Всего не закопать... </w:t>
      </w:r>
    </w:p>
    <w:p w14:paraId="26CDD37A" w14:textId="77777777" w:rsidR="0001414B" w:rsidRDefault="0001414B" w:rsidP="0001414B">
      <w:pPr>
        <w:tabs>
          <w:tab w:val="left" w:pos="284"/>
        </w:tabs>
        <w:spacing w:line="360" w:lineRule="auto"/>
        <w:jc w:val="right"/>
        <w:rPr>
          <w:rFonts w:ascii="Times New Roman" w:hAnsi="Times New Roman" w:cs="Times New Roman"/>
          <w:sz w:val="24"/>
          <w:szCs w:val="24"/>
        </w:rPr>
      </w:pPr>
      <w:r w:rsidRPr="00023F99">
        <w:rPr>
          <w:rFonts w:ascii="Times New Roman" w:hAnsi="Times New Roman" w:cs="Times New Roman"/>
          <w:sz w:val="24"/>
          <w:szCs w:val="24"/>
        </w:rPr>
        <w:t>(По Е. Носову)</w:t>
      </w:r>
    </w:p>
    <w:p w14:paraId="6AA2A43A" w14:textId="77777777" w:rsidR="003F4516" w:rsidRPr="0071686F" w:rsidRDefault="00D05A04" w:rsidP="00D34C1E">
      <w:pPr>
        <w:tabs>
          <w:tab w:val="left" w:pos="284"/>
        </w:tabs>
        <w:spacing w:line="360" w:lineRule="auto"/>
        <w:jc w:val="both"/>
        <w:rPr>
          <w:rFonts w:ascii="Times New Roman" w:hAnsi="Times New Roman" w:cs="Times New Roman"/>
          <w:b/>
          <w:i/>
          <w:sz w:val="24"/>
          <w:szCs w:val="24"/>
        </w:rPr>
      </w:pPr>
      <w:r w:rsidRPr="0071686F">
        <w:rPr>
          <w:rFonts w:ascii="Times New Roman" w:hAnsi="Times New Roman" w:cs="Times New Roman"/>
          <w:b/>
          <w:i/>
          <w:sz w:val="24"/>
          <w:szCs w:val="24"/>
        </w:rPr>
        <w:t>Вопросы для обсуждения</w:t>
      </w:r>
    </w:p>
    <w:p w14:paraId="7C8329FF" w14:textId="77777777" w:rsidR="003F4516" w:rsidRPr="0071686F" w:rsidRDefault="003F4516" w:rsidP="00D12C87">
      <w:pPr>
        <w:pStyle w:val="a5"/>
        <w:numPr>
          <w:ilvl w:val="0"/>
          <w:numId w:val="50"/>
        </w:numPr>
        <w:tabs>
          <w:tab w:val="left" w:pos="426"/>
        </w:tabs>
        <w:spacing w:line="360" w:lineRule="auto"/>
        <w:ind w:left="0" w:firstLine="0"/>
        <w:jc w:val="left"/>
        <w:rPr>
          <w:rFonts w:ascii="Times New Roman" w:hAnsi="Times New Roman" w:cs="Times New Roman"/>
          <w:sz w:val="24"/>
          <w:szCs w:val="24"/>
        </w:rPr>
      </w:pPr>
      <w:r w:rsidRPr="0071686F">
        <w:rPr>
          <w:rFonts w:ascii="Times New Roman" w:hAnsi="Times New Roman" w:cs="Times New Roman"/>
          <w:sz w:val="24"/>
          <w:szCs w:val="24"/>
        </w:rPr>
        <w:t>Как вы думаете, почему героям рассказа дали такие имена?</w:t>
      </w:r>
    </w:p>
    <w:p w14:paraId="4EEF0F2D" w14:textId="77777777" w:rsidR="003F4516" w:rsidRPr="0071686F" w:rsidRDefault="00D05A04" w:rsidP="00D12C87">
      <w:pPr>
        <w:pStyle w:val="a5"/>
        <w:numPr>
          <w:ilvl w:val="0"/>
          <w:numId w:val="50"/>
        </w:numPr>
        <w:tabs>
          <w:tab w:val="left" w:pos="426"/>
        </w:tabs>
        <w:spacing w:line="360" w:lineRule="auto"/>
        <w:ind w:left="0" w:firstLine="0"/>
        <w:jc w:val="left"/>
        <w:rPr>
          <w:rFonts w:ascii="Times New Roman" w:hAnsi="Times New Roman" w:cs="Times New Roman"/>
          <w:sz w:val="24"/>
          <w:szCs w:val="24"/>
        </w:rPr>
      </w:pPr>
      <w:r w:rsidRPr="0071686F">
        <w:rPr>
          <w:rFonts w:ascii="Times New Roman" w:hAnsi="Times New Roman" w:cs="Times New Roman"/>
          <w:sz w:val="24"/>
          <w:szCs w:val="24"/>
        </w:rPr>
        <w:t>П</w:t>
      </w:r>
      <w:r w:rsidR="003F4516" w:rsidRPr="0071686F">
        <w:rPr>
          <w:rFonts w:ascii="Times New Roman" w:hAnsi="Times New Roman" w:cs="Times New Roman"/>
          <w:sz w:val="24"/>
          <w:szCs w:val="24"/>
        </w:rPr>
        <w:t>очему главный герой так</w:t>
      </w:r>
      <w:r w:rsidRPr="0071686F">
        <w:rPr>
          <w:rFonts w:ascii="Times New Roman" w:hAnsi="Times New Roman" w:cs="Times New Roman"/>
          <w:sz w:val="24"/>
          <w:szCs w:val="24"/>
        </w:rPr>
        <w:t xml:space="preserve"> относится к описываемой ситуации?</w:t>
      </w:r>
    </w:p>
    <w:p w14:paraId="44260EC9" w14:textId="22CC79D0" w:rsidR="003F4516" w:rsidRPr="0071686F" w:rsidRDefault="00D05A04" w:rsidP="00D12C87">
      <w:pPr>
        <w:pStyle w:val="a5"/>
        <w:numPr>
          <w:ilvl w:val="0"/>
          <w:numId w:val="50"/>
        </w:numPr>
        <w:tabs>
          <w:tab w:val="left" w:pos="426"/>
        </w:tabs>
        <w:spacing w:line="360" w:lineRule="auto"/>
        <w:ind w:left="0" w:firstLine="0"/>
        <w:jc w:val="left"/>
        <w:rPr>
          <w:rFonts w:ascii="Times New Roman" w:hAnsi="Times New Roman" w:cs="Times New Roman"/>
          <w:sz w:val="24"/>
          <w:szCs w:val="24"/>
        </w:rPr>
      </w:pPr>
      <w:r w:rsidRPr="00023F99">
        <w:rPr>
          <w:rFonts w:ascii="Times New Roman" w:hAnsi="Times New Roman" w:cs="Times New Roman"/>
          <w:sz w:val="24"/>
          <w:szCs w:val="24"/>
        </w:rPr>
        <w:t>Ч</w:t>
      </w:r>
      <w:r w:rsidR="003F4516" w:rsidRPr="00023F99">
        <w:rPr>
          <w:rFonts w:ascii="Times New Roman" w:hAnsi="Times New Roman" w:cs="Times New Roman"/>
          <w:sz w:val="24"/>
          <w:szCs w:val="24"/>
        </w:rPr>
        <w:t>то необычного в композиции рассказа</w:t>
      </w:r>
      <w:r w:rsidR="0001414B" w:rsidRPr="00023F99">
        <w:rPr>
          <w:rFonts w:ascii="Times New Roman" w:hAnsi="Times New Roman" w:cs="Times New Roman"/>
          <w:sz w:val="24"/>
          <w:szCs w:val="24"/>
        </w:rPr>
        <w:t xml:space="preserve"> Е. Носова «Кукла» Вы заметили</w:t>
      </w:r>
      <w:r w:rsidR="003F4516" w:rsidRPr="00023F99">
        <w:rPr>
          <w:rFonts w:ascii="Times New Roman" w:hAnsi="Times New Roman" w:cs="Times New Roman"/>
          <w:sz w:val="24"/>
          <w:szCs w:val="24"/>
        </w:rPr>
        <w:t xml:space="preserve">? Как </w:t>
      </w:r>
      <w:r w:rsidR="0001414B" w:rsidRPr="00023F99">
        <w:rPr>
          <w:rFonts w:ascii="Times New Roman" w:hAnsi="Times New Roman" w:cs="Times New Roman"/>
          <w:sz w:val="24"/>
          <w:szCs w:val="24"/>
        </w:rPr>
        <w:t>В</w:t>
      </w:r>
      <w:r w:rsidR="003F4516" w:rsidRPr="00023F99">
        <w:rPr>
          <w:rFonts w:ascii="Times New Roman" w:hAnsi="Times New Roman" w:cs="Times New Roman"/>
          <w:sz w:val="24"/>
          <w:szCs w:val="24"/>
        </w:rPr>
        <w:t>ы пон</w:t>
      </w:r>
      <w:r w:rsidR="003F4516" w:rsidRPr="00023F99">
        <w:rPr>
          <w:rFonts w:ascii="Times New Roman" w:hAnsi="Times New Roman" w:cs="Times New Roman"/>
          <w:sz w:val="24"/>
          <w:szCs w:val="24"/>
        </w:rPr>
        <w:t>и</w:t>
      </w:r>
      <w:r w:rsidR="003F4516" w:rsidRPr="0071686F">
        <w:rPr>
          <w:rFonts w:ascii="Times New Roman" w:hAnsi="Times New Roman" w:cs="Times New Roman"/>
          <w:sz w:val="24"/>
          <w:szCs w:val="24"/>
        </w:rPr>
        <w:t>маете такую композицию?</w:t>
      </w:r>
    </w:p>
    <w:p w14:paraId="0311FBE8" w14:textId="77777777" w:rsidR="00D05A04" w:rsidRPr="0071686F" w:rsidRDefault="00D05A04" w:rsidP="00D12C87">
      <w:pPr>
        <w:pStyle w:val="a5"/>
        <w:numPr>
          <w:ilvl w:val="0"/>
          <w:numId w:val="50"/>
        </w:numPr>
        <w:tabs>
          <w:tab w:val="left" w:pos="426"/>
        </w:tabs>
        <w:spacing w:line="360" w:lineRule="auto"/>
        <w:ind w:left="0" w:firstLine="0"/>
        <w:jc w:val="left"/>
        <w:rPr>
          <w:rFonts w:ascii="Times New Roman" w:hAnsi="Times New Roman" w:cs="Times New Roman"/>
          <w:sz w:val="24"/>
          <w:szCs w:val="24"/>
        </w:rPr>
      </w:pPr>
      <w:r w:rsidRPr="0071686F">
        <w:rPr>
          <w:rFonts w:ascii="Times New Roman" w:hAnsi="Times New Roman" w:cs="Times New Roman"/>
          <w:sz w:val="24"/>
          <w:szCs w:val="24"/>
        </w:rPr>
        <w:t>На чьей стороне находится автор рассказа, глазами какого героя видятся все события рассказа?</w:t>
      </w:r>
    </w:p>
    <w:p w14:paraId="63F9A050" w14:textId="77777777" w:rsidR="00D05A04" w:rsidRPr="0071686F" w:rsidRDefault="00D05A04" w:rsidP="00D12C87">
      <w:pPr>
        <w:pStyle w:val="a5"/>
        <w:numPr>
          <w:ilvl w:val="0"/>
          <w:numId w:val="50"/>
        </w:numPr>
        <w:tabs>
          <w:tab w:val="left" w:pos="426"/>
        </w:tabs>
        <w:spacing w:line="360" w:lineRule="auto"/>
        <w:ind w:left="0" w:firstLine="0"/>
        <w:jc w:val="left"/>
        <w:rPr>
          <w:rFonts w:ascii="Times New Roman" w:hAnsi="Times New Roman" w:cs="Times New Roman"/>
          <w:sz w:val="24"/>
          <w:szCs w:val="24"/>
        </w:rPr>
      </w:pPr>
      <w:r w:rsidRPr="0071686F">
        <w:rPr>
          <w:rFonts w:ascii="Times New Roman" w:hAnsi="Times New Roman" w:cs="Times New Roman"/>
          <w:sz w:val="24"/>
          <w:szCs w:val="24"/>
        </w:rPr>
        <w:t>Найдите описания двора – что привлекает наше внимание и почему?</w:t>
      </w:r>
    </w:p>
    <w:p w14:paraId="7A87FD45" w14:textId="77777777" w:rsidR="00D05A04" w:rsidRPr="0071686F" w:rsidRDefault="00D05A04" w:rsidP="00D12C87">
      <w:pPr>
        <w:pStyle w:val="a5"/>
        <w:numPr>
          <w:ilvl w:val="0"/>
          <w:numId w:val="50"/>
        </w:numPr>
        <w:tabs>
          <w:tab w:val="left" w:pos="426"/>
        </w:tabs>
        <w:spacing w:line="360" w:lineRule="auto"/>
        <w:ind w:left="0" w:firstLine="0"/>
        <w:jc w:val="left"/>
        <w:rPr>
          <w:rFonts w:ascii="Times New Roman" w:hAnsi="Times New Roman" w:cs="Times New Roman"/>
          <w:sz w:val="24"/>
          <w:szCs w:val="24"/>
        </w:rPr>
      </w:pPr>
      <w:r w:rsidRPr="0071686F">
        <w:rPr>
          <w:rFonts w:ascii="Times New Roman" w:hAnsi="Times New Roman" w:cs="Times New Roman"/>
          <w:sz w:val="24"/>
          <w:szCs w:val="24"/>
        </w:rPr>
        <w:t>Найдите описание куклы – какие чувства оно вызывает и почему?</w:t>
      </w:r>
    </w:p>
    <w:p w14:paraId="4E0C3999" w14:textId="77777777" w:rsidR="005C728D" w:rsidRPr="0071686F" w:rsidRDefault="005C728D" w:rsidP="00D12C87">
      <w:pPr>
        <w:pStyle w:val="a5"/>
        <w:numPr>
          <w:ilvl w:val="0"/>
          <w:numId w:val="50"/>
        </w:numPr>
        <w:tabs>
          <w:tab w:val="left" w:pos="426"/>
        </w:tabs>
        <w:spacing w:line="360" w:lineRule="auto"/>
        <w:ind w:left="0" w:firstLine="0"/>
        <w:jc w:val="left"/>
        <w:rPr>
          <w:rFonts w:ascii="Times New Roman" w:hAnsi="Times New Roman" w:cs="Times New Roman"/>
          <w:sz w:val="24"/>
          <w:szCs w:val="24"/>
          <w:shd w:val="clear" w:color="auto" w:fill="FFFFFF"/>
        </w:rPr>
      </w:pPr>
      <w:r w:rsidRPr="0071686F">
        <w:rPr>
          <w:rFonts w:ascii="Times New Roman" w:hAnsi="Times New Roman" w:cs="Times New Roman"/>
          <w:sz w:val="24"/>
          <w:szCs w:val="24"/>
          <w:shd w:val="clear" w:color="auto" w:fill="FFFFFF"/>
        </w:rPr>
        <w:t>Хотели бы Вы помочь герою? Почему?</w:t>
      </w:r>
    </w:p>
    <w:p w14:paraId="460A9466" w14:textId="77777777" w:rsidR="005C728D" w:rsidRPr="0071686F" w:rsidRDefault="005C728D" w:rsidP="00D12C87">
      <w:pPr>
        <w:pStyle w:val="a5"/>
        <w:numPr>
          <w:ilvl w:val="0"/>
          <w:numId w:val="50"/>
        </w:numPr>
        <w:tabs>
          <w:tab w:val="left" w:pos="426"/>
        </w:tabs>
        <w:spacing w:line="360" w:lineRule="auto"/>
        <w:ind w:left="0" w:firstLine="0"/>
        <w:jc w:val="both"/>
        <w:rPr>
          <w:rFonts w:ascii="Times New Roman" w:hAnsi="Times New Roman" w:cs="Times New Roman"/>
          <w:sz w:val="24"/>
          <w:szCs w:val="24"/>
          <w:shd w:val="clear" w:color="auto" w:fill="FFFFFF"/>
        </w:rPr>
      </w:pPr>
      <w:r w:rsidRPr="0071686F">
        <w:rPr>
          <w:rFonts w:ascii="Times New Roman" w:hAnsi="Times New Roman" w:cs="Times New Roman"/>
          <w:sz w:val="24"/>
          <w:szCs w:val="24"/>
          <w:shd w:val="clear" w:color="auto" w:fill="FFFFFF"/>
        </w:rPr>
        <w:t>Могло ли быть другое название рассказа? Какое? Предложите свой вариант.</w:t>
      </w:r>
    </w:p>
    <w:p w14:paraId="5A8456AE" w14:textId="493FD463" w:rsidR="00D05A04" w:rsidRDefault="00D05A04" w:rsidP="009278EB">
      <w:pPr>
        <w:spacing w:line="360" w:lineRule="auto"/>
        <w:jc w:val="left"/>
        <w:rPr>
          <w:rFonts w:ascii="Times New Roman" w:hAnsi="Times New Roman" w:cs="Times New Roman"/>
          <w:b/>
          <w:i/>
          <w:sz w:val="24"/>
          <w:szCs w:val="24"/>
        </w:rPr>
      </w:pPr>
      <w:r w:rsidRPr="00D05A04">
        <w:rPr>
          <w:rFonts w:ascii="Times New Roman" w:hAnsi="Times New Roman" w:cs="Times New Roman"/>
          <w:b/>
          <w:i/>
          <w:sz w:val="24"/>
          <w:szCs w:val="24"/>
        </w:rPr>
        <w:t>Задания</w:t>
      </w:r>
      <w:r w:rsidR="009278EB">
        <w:rPr>
          <w:rFonts w:ascii="Times New Roman" w:hAnsi="Times New Roman" w:cs="Times New Roman"/>
          <w:b/>
          <w:i/>
          <w:sz w:val="24"/>
          <w:szCs w:val="24"/>
        </w:rPr>
        <w:t>:</w:t>
      </w:r>
    </w:p>
    <w:p w14:paraId="21FE4A99" w14:textId="77777777" w:rsidR="00D05A04" w:rsidRPr="00D05A04" w:rsidRDefault="00D05A04" w:rsidP="009278EB">
      <w:pPr>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1. </w:t>
      </w:r>
      <w:r w:rsidRPr="00D05A04">
        <w:rPr>
          <w:rFonts w:ascii="Times New Roman" w:hAnsi="Times New Roman" w:cs="Times New Roman"/>
          <w:sz w:val="24"/>
          <w:szCs w:val="24"/>
        </w:rPr>
        <w:t>Проанализируйте отношение Акимыча к ситуации с куклой. Подтвердите его о</w:t>
      </w:r>
      <w:r w:rsidRPr="00D05A04">
        <w:rPr>
          <w:rFonts w:ascii="Times New Roman" w:hAnsi="Times New Roman" w:cs="Times New Roman"/>
          <w:sz w:val="24"/>
          <w:szCs w:val="24"/>
        </w:rPr>
        <w:t>т</w:t>
      </w:r>
      <w:r w:rsidRPr="00D05A04">
        <w:rPr>
          <w:rFonts w:ascii="Times New Roman" w:hAnsi="Times New Roman" w:cs="Times New Roman"/>
          <w:sz w:val="24"/>
          <w:szCs w:val="24"/>
        </w:rPr>
        <w:t>ношение примерами из текста</w:t>
      </w:r>
    </w:p>
    <w:p w14:paraId="33808CF3" w14:textId="77777777" w:rsidR="003F4516" w:rsidRPr="00D05A04" w:rsidRDefault="00D05A04" w:rsidP="009278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3F4516" w:rsidRPr="00D05A04">
        <w:rPr>
          <w:rFonts w:ascii="Times New Roman" w:hAnsi="Times New Roman" w:cs="Times New Roman"/>
          <w:sz w:val="24"/>
          <w:szCs w:val="24"/>
        </w:rPr>
        <w:t xml:space="preserve">Составьте </w:t>
      </w:r>
      <w:r>
        <w:rPr>
          <w:rFonts w:ascii="Times New Roman" w:hAnsi="Times New Roman" w:cs="Times New Roman"/>
          <w:sz w:val="24"/>
          <w:szCs w:val="24"/>
        </w:rPr>
        <w:t>граф-схемы</w:t>
      </w:r>
      <w:r w:rsidR="003F4516" w:rsidRPr="00D05A04">
        <w:rPr>
          <w:rFonts w:ascii="Times New Roman" w:hAnsi="Times New Roman" w:cs="Times New Roman"/>
          <w:sz w:val="24"/>
          <w:szCs w:val="24"/>
        </w:rPr>
        <w:t xml:space="preserve"> по описанию каждого героя рассказа и куклы. </w:t>
      </w:r>
    </w:p>
    <w:p w14:paraId="65AC170C" w14:textId="1AEDA562" w:rsidR="003F4516" w:rsidRDefault="005C728D" w:rsidP="009278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3F4516" w:rsidRPr="00D05A04">
        <w:rPr>
          <w:rFonts w:ascii="Times New Roman" w:hAnsi="Times New Roman" w:cs="Times New Roman"/>
          <w:sz w:val="24"/>
          <w:szCs w:val="24"/>
        </w:rPr>
        <w:t>Выберите эпизод и проиллюстрируйте его: какой вы видите куклу, Акимыча, пр</w:t>
      </w:r>
      <w:r w:rsidR="003F4516" w:rsidRPr="00D05A04">
        <w:rPr>
          <w:rFonts w:ascii="Times New Roman" w:hAnsi="Times New Roman" w:cs="Times New Roman"/>
          <w:sz w:val="24"/>
          <w:szCs w:val="24"/>
        </w:rPr>
        <w:t>и</w:t>
      </w:r>
      <w:r w:rsidR="003F4516" w:rsidRPr="00023F99">
        <w:rPr>
          <w:rFonts w:ascii="Times New Roman" w:hAnsi="Times New Roman" w:cs="Times New Roman"/>
          <w:sz w:val="24"/>
          <w:szCs w:val="24"/>
        </w:rPr>
        <w:t>роду? Какие детали могут быть интересными и значимыми?</w:t>
      </w:r>
      <w:r w:rsidR="00023F99">
        <w:rPr>
          <w:rFonts w:ascii="Times New Roman" w:hAnsi="Times New Roman" w:cs="Times New Roman"/>
          <w:sz w:val="24"/>
          <w:szCs w:val="24"/>
        </w:rPr>
        <w:t xml:space="preserve"> </w:t>
      </w:r>
      <w:r w:rsidR="0001414B" w:rsidRPr="00023F99">
        <w:rPr>
          <w:rFonts w:ascii="Times New Roman" w:hAnsi="Times New Roman" w:cs="Times New Roman"/>
          <w:sz w:val="24"/>
          <w:szCs w:val="24"/>
        </w:rPr>
        <w:t>(по вариантам/группам)</w:t>
      </w:r>
    </w:p>
    <w:p w14:paraId="15FD2039" w14:textId="77A71FF2" w:rsidR="0014258B" w:rsidRPr="005508CC" w:rsidRDefault="0014258B" w:rsidP="009278EB">
      <w:pPr>
        <w:pStyle w:val="a6"/>
        <w:shd w:val="clear" w:color="auto" w:fill="FFFFFF"/>
        <w:spacing w:before="0" w:beforeAutospacing="0" w:after="0" w:afterAutospacing="0" w:line="360" w:lineRule="auto"/>
        <w:ind w:firstLine="709"/>
        <w:jc w:val="both"/>
      </w:pPr>
      <w:r>
        <w:t xml:space="preserve">4. </w:t>
      </w:r>
      <w:r w:rsidRPr="005508CC">
        <w:t>Выберите игрушку (куклу) и от е</w:t>
      </w:r>
      <w:r w:rsidR="0001414B">
        <w:t>ё</w:t>
      </w:r>
      <w:r w:rsidRPr="005508CC">
        <w:t xml:space="preserve"> имени придумайте речь, обратитесь к детям. Продумайте мизансцену и разыграйте по ролям фрагмент рассказа.</w:t>
      </w:r>
    </w:p>
    <w:p w14:paraId="2AC9DDA9" w14:textId="77777777" w:rsidR="0071686F" w:rsidRDefault="0071686F" w:rsidP="00D34C1E">
      <w:pPr>
        <w:pStyle w:val="a6"/>
        <w:shd w:val="clear" w:color="auto" w:fill="FFFFFF"/>
        <w:spacing w:before="0" w:beforeAutospacing="0" w:after="0" w:afterAutospacing="0" w:line="360" w:lineRule="auto"/>
        <w:jc w:val="center"/>
        <w:rPr>
          <w:b/>
        </w:rPr>
      </w:pPr>
    </w:p>
    <w:p w14:paraId="61817714" w14:textId="77777777" w:rsidR="0001414B" w:rsidRDefault="003F4516" w:rsidP="00E070EB">
      <w:pPr>
        <w:pStyle w:val="a6"/>
        <w:shd w:val="clear" w:color="auto" w:fill="FFFFFF"/>
        <w:spacing w:before="0" w:beforeAutospacing="0" w:after="0" w:afterAutospacing="0" w:line="360" w:lineRule="auto"/>
        <w:jc w:val="center"/>
        <w:rPr>
          <w:b/>
          <w:i/>
          <w:color w:val="000000"/>
        </w:rPr>
      </w:pPr>
      <w:r w:rsidRPr="00D34C1E">
        <w:rPr>
          <w:b/>
          <w:i/>
        </w:rPr>
        <w:t xml:space="preserve">Тема 4. </w:t>
      </w:r>
      <w:r w:rsidRPr="00D34C1E">
        <w:rPr>
          <w:b/>
          <w:i/>
          <w:color w:val="000000"/>
        </w:rPr>
        <w:t xml:space="preserve">Типы текстов: текст-объяснение </w:t>
      </w:r>
    </w:p>
    <w:p w14:paraId="1D4963A7" w14:textId="3EC23752" w:rsidR="003F4516" w:rsidRPr="00D34C1E" w:rsidRDefault="003F4516" w:rsidP="00E070EB">
      <w:pPr>
        <w:pStyle w:val="a6"/>
        <w:shd w:val="clear" w:color="auto" w:fill="FFFFFF"/>
        <w:spacing w:before="0" w:beforeAutospacing="0" w:after="0" w:afterAutospacing="0" w:line="360" w:lineRule="auto"/>
        <w:jc w:val="center"/>
        <w:rPr>
          <w:b/>
          <w:i/>
        </w:rPr>
      </w:pPr>
      <w:r w:rsidRPr="00D34C1E">
        <w:rPr>
          <w:b/>
          <w:i/>
          <w:color w:val="000000"/>
        </w:rPr>
        <w:t>(объяснительное сочинение, резюме, толкование, определение)</w:t>
      </w:r>
    </w:p>
    <w:p w14:paraId="2380CD8B" w14:textId="77777777" w:rsidR="003F4516" w:rsidRPr="0071686F" w:rsidRDefault="003C189C" w:rsidP="00E070EB">
      <w:pPr>
        <w:shd w:val="clear" w:color="auto" w:fill="FFFFFF" w:themeFill="background1"/>
        <w:spacing w:line="360" w:lineRule="auto"/>
        <w:ind w:firstLine="567"/>
        <w:jc w:val="both"/>
        <w:rPr>
          <w:rFonts w:ascii="Times New Roman" w:eastAsia="Times New Roman" w:hAnsi="Times New Roman" w:cs="Times New Roman"/>
          <w:b/>
          <w:i/>
          <w:sz w:val="24"/>
          <w:szCs w:val="24"/>
          <w:lang w:eastAsia="ru-RU"/>
        </w:rPr>
      </w:pPr>
      <w:r w:rsidRPr="0071686F">
        <w:rPr>
          <w:rFonts w:ascii="Times New Roman" w:eastAsia="Times New Roman" w:hAnsi="Times New Roman" w:cs="Times New Roman"/>
          <w:b/>
          <w:i/>
          <w:sz w:val="24"/>
          <w:szCs w:val="24"/>
          <w:lang w:eastAsia="ru-RU"/>
        </w:rPr>
        <w:t>Тексты для чтения</w:t>
      </w:r>
    </w:p>
    <w:p w14:paraId="1F5A191A" w14:textId="77777777" w:rsidR="003F4516" w:rsidRPr="0001414B" w:rsidRDefault="003F4516" w:rsidP="003F4516">
      <w:pPr>
        <w:pStyle w:val="c1"/>
        <w:spacing w:before="0" w:beforeAutospacing="0" w:after="0" w:afterAutospacing="0" w:line="360" w:lineRule="auto"/>
        <w:ind w:firstLine="567"/>
        <w:jc w:val="both"/>
        <w:rPr>
          <w:rStyle w:val="c0"/>
          <w:b/>
          <w:color w:val="000000"/>
        </w:rPr>
      </w:pPr>
      <w:r w:rsidRPr="00023F99">
        <w:rPr>
          <w:rStyle w:val="c0"/>
          <w:b/>
          <w:color w:val="000000"/>
        </w:rPr>
        <w:t>Текст 1.</w:t>
      </w:r>
    </w:p>
    <w:p w14:paraId="5E81B87C" w14:textId="77777777" w:rsidR="003F4516" w:rsidRPr="00D34C1E" w:rsidRDefault="003F4516" w:rsidP="003F4516">
      <w:pPr>
        <w:pStyle w:val="c1"/>
        <w:spacing w:before="0" w:beforeAutospacing="0" w:after="0" w:afterAutospacing="0" w:line="360" w:lineRule="auto"/>
        <w:ind w:firstLine="567"/>
        <w:jc w:val="both"/>
        <w:rPr>
          <w:rStyle w:val="c0"/>
          <w:iCs/>
          <w:color w:val="000000"/>
        </w:rPr>
      </w:pPr>
      <w:r w:rsidRPr="00D34C1E">
        <w:rPr>
          <w:rStyle w:val="c0"/>
          <w:iCs/>
          <w:color w:val="000000"/>
        </w:rPr>
        <w:lastRenderedPageBreak/>
        <w:t>Новодевичий монастырь, основанный в 1524 году в честь взятия Смоленска и ставший местом пострижения в монахини женщин царской семьи, официально признан жемчужиной мировой архитектуры. Государственному музею, филиалом которого является монастырь, вручен сертификат о включении этого архитектурного комплекса в список культурного наследия ЮНЕСКО. Это уже двенадцатый памятник, находящийся под эгидой ЮНЕСКО на территории России. Теперь он соперничает с Московским кремлем, Красной площадью, Ф</w:t>
      </w:r>
      <w:r w:rsidRPr="00D34C1E">
        <w:rPr>
          <w:rStyle w:val="c0"/>
          <w:iCs/>
          <w:color w:val="000000"/>
        </w:rPr>
        <w:t>е</w:t>
      </w:r>
      <w:r w:rsidRPr="00D34C1E">
        <w:rPr>
          <w:rStyle w:val="c0"/>
          <w:iCs/>
          <w:color w:val="000000"/>
        </w:rPr>
        <w:t>рапонтовым и Соловецкими монастырями, памятниками, расположенными в пригородах Санкт-Петербурга. А всего в мире 611 памятников всемирного значения в 134 странах.</w:t>
      </w:r>
    </w:p>
    <w:p w14:paraId="318F562C" w14:textId="1408F76E" w:rsidR="003F4516" w:rsidRPr="00023F99" w:rsidRDefault="003F4516" w:rsidP="003F4516">
      <w:pPr>
        <w:pStyle w:val="c1"/>
        <w:spacing w:before="0" w:beforeAutospacing="0" w:after="0" w:afterAutospacing="0" w:line="360" w:lineRule="auto"/>
        <w:ind w:firstLine="567"/>
        <w:jc w:val="right"/>
        <w:rPr>
          <w:rStyle w:val="c0"/>
          <w:iCs/>
          <w:color w:val="000000"/>
        </w:rPr>
      </w:pPr>
      <w:r w:rsidRPr="00023F99">
        <w:rPr>
          <w:rStyle w:val="c0"/>
          <w:iCs/>
          <w:color w:val="000000"/>
        </w:rPr>
        <w:t>(</w:t>
      </w:r>
      <w:r w:rsidR="0001414B" w:rsidRPr="00023F99">
        <w:rPr>
          <w:rStyle w:val="c0"/>
          <w:iCs/>
          <w:color w:val="000000"/>
        </w:rPr>
        <w:t>По материалам</w:t>
      </w:r>
      <w:r w:rsidRPr="00023F99">
        <w:rPr>
          <w:rStyle w:val="c0"/>
          <w:iCs/>
          <w:color w:val="000000"/>
        </w:rPr>
        <w:t xml:space="preserve"> Интернета)</w:t>
      </w:r>
    </w:p>
    <w:p w14:paraId="62E9A9C1" w14:textId="77777777" w:rsidR="003F4516" w:rsidRPr="00023F99" w:rsidRDefault="003F4516" w:rsidP="0001414B">
      <w:pPr>
        <w:spacing w:line="360" w:lineRule="auto"/>
        <w:ind w:firstLine="567"/>
        <w:jc w:val="left"/>
        <w:rPr>
          <w:rFonts w:ascii="Times New Roman" w:hAnsi="Times New Roman" w:cs="Times New Roman"/>
          <w:b/>
          <w:bCs/>
          <w:color w:val="000000"/>
          <w:sz w:val="24"/>
          <w:szCs w:val="24"/>
        </w:rPr>
      </w:pPr>
      <w:r w:rsidRPr="00023F99">
        <w:rPr>
          <w:rFonts w:ascii="Times New Roman" w:hAnsi="Times New Roman" w:cs="Times New Roman"/>
          <w:b/>
          <w:bCs/>
          <w:color w:val="000000"/>
          <w:sz w:val="24"/>
          <w:szCs w:val="24"/>
        </w:rPr>
        <w:t>Текст 2</w:t>
      </w:r>
      <w:r w:rsidR="0071686F" w:rsidRPr="00023F99">
        <w:rPr>
          <w:rFonts w:ascii="Times New Roman" w:hAnsi="Times New Roman" w:cs="Times New Roman"/>
          <w:b/>
          <w:bCs/>
          <w:color w:val="000000"/>
          <w:sz w:val="24"/>
          <w:szCs w:val="24"/>
        </w:rPr>
        <w:t>.</w:t>
      </w:r>
    </w:p>
    <w:p w14:paraId="39222DCD" w14:textId="77777777" w:rsidR="003F4516" w:rsidRPr="00D97309" w:rsidRDefault="003F4516" w:rsidP="0001414B">
      <w:pPr>
        <w:spacing w:line="360" w:lineRule="auto"/>
        <w:ind w:firstLine="0"/>
        <w:jc w:val="left"/>
        <w:rPr>
          <w:rFonts w:ascii="Times New Roman" w:hAnsi="Times New Roman" w:cs="Times New Roman"/>
          <w:color w:val="000000"/>
          <w:sz w:val="24"/>
          <w:szCs w:val="24"/>
          <w:u w:val="single"/>
        </w:rPr>
      </w:pPr>
      <w:r w:rsidRPr="00023F99">
        <w:rPr>
          <w:rFonts w:ascii="Times New Roman" w:hAnsi="Times New Roman" w:cs="Times New Roman"/>
          <w:bCs/>
          <w:color w:val="000000"/>
          <w:sz w:val="24"/>
          <w:szCs w:val="24"/>
        </w:rPr>
        <w:t xml:space="preserve">Ф. И. О.  </w:t>
      </w:r>
      <w:r w:rsidRPr="00023F99">
        <w:rPr>
          <w:rFonts w:ascii="Times New Roman" w:hAnsi="Times New Roman" w:cs="Times New Roman"/>
          <w:bCs/>
          <w:i/>
          <w:color w:val="000000"/>
          <w:sz w:val="24"/>
          <w:szCs w:val="24"/>
          <w:u w:val="single"/>
        </w:rPr>
        <w:t>Львов Вадим Анатольевич</w:t>
      </w:r>
    </w:p>
    <w:p w14:paraId="6F43DF65" w14:textId="77777777" w:rsidR="003F4516" w:rsidRPr="00D97309" w:rsidRDefault="003F4516" w:rsidP="0001414B">
      <w:pPr>
        <w:spacing w:line="360" w:lineRule="auto"/>
        <w:ind w:firstLine="0"/>
        <w:jc w:val="left"/>
        <w:rPr>
          <w:rFonts w:ascii="Times New Roman" w:hAnsi="Times New Roman" w:cs="Times New Roman"/>
          <w:color w:val="000000"/>
          <w:sz w:val="24"/>
          <w:szCs w:val="24"/>
        </w:rPr>
      </w:pPr>
      <w:r w:rsidRPr="00D97309">
        <w:rPr>
          <w:rFonts w:ascii="Times New Roman" w:hAnsi="Times New Roman" w:cs="Times New Roman"/>
          <w:bCs/>
          <w:color w:val="000000"/>
          <w:sz w:val="24"/>
          <w:szCs w:val="24"/>
        </w:rPr>
        <w:t xml:space="preserve">Дата рождения </w:t>
      </w:r>
      <w:r w:rsidRPr="00D97309">
        <w:rPr>
          <w:rFonts w:ascii="Times New Roman" w:hAnsi="Times New Roman" w:cs="Times New Roman"/>
          <w:bCs/>
          <w:i/>
          <w:color w:val="000000"/>
          <w:sz w:val="24"/>
          <w:szCs w:val="24"/>
          <w:u w:val="single"/>
        </w:rPr>
        <w:t>06.01.2000 год</w:t>
      </w:r>
      <w:r w:rsidRPr="00D97309">
        <w:rPr>
          <w:rFonts w:ascii="Times New Roman" w:hAnsi="Times New Roman" w:cs="Times New Roman"/>
          <w:bCs/>
          <w:color w:val="000000"/>
          <w:sz w:val="24"/>
          <w:szCs w:val="24"/>
        </w:rPr>
        <w:t xml:space="preserve">      Гражданство </w:t>
      </w:r>
      <w:r w:rsidRPr="00D97309">
        <w:rPr>
          <w:rFonts w:ascii="Times New Roman" w:hAnsi="Times New Roman" w:cs="Times New Roman"/>
          <w:bCs/>
          <w:i/>
          <w:color w:val="000000"/>
          <w:sz w:val="24"/>
          <w:szCs w:val="24"/>
          <w:u w:val="single"/>
        </w:rPr>
        <w:t xml:space="preserve">российское </w:t>
      </w:r>
      <w:r w:rsidRPr="00D97309">
        <w:rPr>
          <w:rFonts w:ascii="Times New Roman" w:hAnsi="Times New Roman" w:cs="Times New Roman"/>
          <w:bCs/>
          <w:color w:val="000000"/>
          <w:sz w:val="24"/>
          <w:szCs w:val="24"/>
        </w:rPr>
        <w:t xml:space="preserve"> Пол </w:t>
      </w:r>
      <w:r w:rsidRPr="00D97309">
        <w:rPr>
          <w:rFonts w:ascii="Times New Roman" w:hAnsi="Times New Roman" w:cs="Times New Roman"/>
          <w:bCs/>
          <w:i/>
          <w:color w:val="000000"/>
          <w:sz w:val="24"/>
          <w:szCs w:val="24"/>
          <w:u w:val="single"/>
        </w:rPr>
        <w:t xml:space="preserve">мужской </w:t>
      </w:r>
    </w:p>
    <w:p w14:paraId="19DE224D" w14:textId="77777777" w:rsidR="003F4516" w:rsidRPr="00D97309" w:rsidRDefault="003F4516" w:rsidP="0001414B">
      <w:pPr>
        <w:spacing w:line="360" w:lineRule="auto"/>
        <w:ind w:firstLine="0"/>
        <w:jc w:val="left"/>
        <w:rPr>
          <w:rFonts w:ascii="Times New Roman" w:hAnsi="Times New Roman" w:cs="Times New Roman"/>
          <w:color w:val="000000"/>
          <w:sz w:val="24"/>
          <w:szCs w:val="24"/>
          <w:u w:val="single"/>
        </w:rPr>
      </w:pPr>
      <w:r w:rsidRPr="00D97309">
        <w:rPr>
          <w:rFonts w:ascii="Times New Roman" w:hAnsi="Times New Roman" w:cs="Times New Roman"/>
          <w:bCs/>
          <w:color w:val="000000"/>
          <w:sz w:val="24"/>
          <w:szCs w:val="24"/>
        </w:rPr>
        <w:t xml:space="preserve">Место рождения </w:t>
      </w:r>
      <w:r w:rsidRPr="00D97309">
        <w:rPr>
          <w:rFonts w:ascii="Times New Roman" w:hAnsi="Times New Roman" w:cs="Times New Roman"/>
          <w:bCs/>
          <w:i/>
          <w:color w:val="000000"/>
          <w:sz w:val="24"/>
          <w:szCs w:val="24"/>
          <w:u w:val="single"/>
        </w:rPr>
        <w:t>ст.Должанская Ейского района</w:t>
      </w:r>
    </w:p>
    <w:p w14:paraId="79D69A25" w14:textId="77777777" w:rsidR="003F4516" w:rsidRPr="00D97309" w:rsidRDefault="003F4516" w:rsidP="0001414B">
      <w:pPr>
        <w:spacing w:line="360" w:lineRule="auto"/>
        <w:ind w:firstLine="0"/>
        <w:jc w:val="left"/>
        <w:rPr>
          <w:rFonts w:ascii="Times New Roman" w:hAnsi="Times New Roman" w:cs="Times New Roman"/>
          <w:color w:val="000000"/>
          <w:sz w:val="24"/>
          <w:szCs w:val="24"/>
          <w:u w:val="single"/>
        </w:rPr>
      </w:pPr>
      <w:r w:rsidRPr="00D97309">
        <w:rPr>
          <w:rFonts w:ascii="Times New Roman" w:hAnsi="Times New Roman" w:cs="Times New Roman"/>
          <w:bCs/>
          <w:color w:val="000000"/>
          <w:sz w:val="24"/>
          <w:szCs w:val="24"/>
        </w:rPr>
        <w:t>Дом. адрес</w:t>
      </w:r>
      <w:r w:rsidRPr="00D97309">
        <w:rPr>
          <w:rFonts w:ascii="Times New Roman" w:hAnsi="Times New Roman" w:cs="Times New Roman"/>
          <w:bCs/>
          <w:color w:val="000000"/>
          <w:sz w:val="24"/>
          <w:szCs w:val="24"/>
          <w:u w:val="single"/>
        </w:rPr>
        <w:t xml:space="preserve">: </w:t>
      </w:r>
      <w:r w:rsidRPr="00D97309">
        <w:rPr>
          <w:rFonts w:ascii="Times New Roman" w:hAnsi="Times New Roman" w:cs="Times New Roman"/>
          <w:bCs/>
          <w:i/>
          <w:color w:val="000000"/>
          <w:sz w:val="24"/>
          <w:szCs w:val="24"/>
          <w:u w:val="single"/>
        </w:rPr>
        <w:t xml:space="preserve">ст.Должанская,  улица Ленина, 216 </w:t>
      </w:r>
    </w:p>
    <w:p w14:paraId="38E463CB" w14:textId="77777777" w:rsidR="003F4516" w:rsidRPr="00D97309" w:rsidRDefault="003F4516" w:rsidP="0001414B">
      <w:pPr>
        <w:spacing w:line="360" w:lineRule="auto"/>
        <w:ind w:firstLine="0"/>
        <w:jc w:val="left"/>
        <w:rPr>
          <w:rFonts w:ascii="Times New Roman" w:hAnsi="Times New Roman" w:cs="Times New Roman"/>
          <w:color w:val="000000"/>
          <w:sz w:val="24"/>
          <w:szCs w:val="24"/>
        </w:rPr>
      </w:pPr>
      <w:r w:rsidRPr="00D97309">
        <w:rPr>
          <w:rFonts w:ascii="Times New Roman" w:hAnsi="Times New Roman" w:cs="Times New Roman"/>
          <w:bCs/>
          <w:color w:val="000000"/>
          <w:sz w:val="24"/>
          <w:szCs w:val="24"/>
        </w:rPr>
        <w:t xml:space="preserve">Паспорт </w:t>
      </w:r>
      <w:r w:rsidRPr="00D97309">
        <w:rPr>
          <w:rFonts w:ascii="Times New Roman" w:hAnsi="Times New Roman" w:cs="Times New Roman"/>
          <w:bCs/>
          <w:i/>
          <w:color w:val="000000"/>
          <w:sz w:val="24"/>
          <w:szCs w:val="24"/>
          <w:u w:val="single"/>
        </w:rPr>
        <w:t>0313 №508700 выдан  15.01.2014 ОУФМЦ по Краснодарскому краю в Ейском ра</w:t>
      </w:r>
      <w:r w:rsidRPr="00D97309">
        <w:rPr>
          <w:rFonts w:ascii="Times New Roman" w:hAnsi="Times New Roman" w:cs="Times New Roman"/>
          <w:bCs/>
          <w:i/>
          <w:color w:val="000000"/>
          <w:sz w:val="24"/>
          <w:szCs w:val="24"/>
          <w:u w:val="single"/>
        </w:rPr>
        <w:t>й</w:t>
      </w:r>
      <w:r w:rsidRPr="00D97309">
        <w:rPr>
          <w:rFonts w:ascii="Times New Roman" w:hAnsi="Times New Roman" w:cs="Times New Roman"/>
          <w:bCs/>
          <w:i/>
          <w:color w:val="000000"/>
          <w:sz w:val="24"/>
          <w:szCs w:val="24"/>
          <w:u w:val="single"/>
        </w:rPr>
        <w:t>оне</w:t>
      </w:r>
      <w:r w:rsidRPr="00D97309">
        <w:rPr>
          <w:rFonts w:ascii="Times New Roman" w:hAnsi="Times New Roman" w:cs="Times New Roman"/>
          <w:bCs/>
          <w:i/>
          <w:color w:val="000000"/>
          <w:sz w:val="24"/>
          <w:szCs w:val="24"/>
        </w:rPr>
        <w:t xml:space="preserve"> </w:t>
      </w:r>
    </w:p>
    <w:p w14:paraId="2CD54162" w14:textId="77777777" w:rsidR="003F4516" w:rsidRPr="00D97309" w:rsidRDefault="003F4516" w:rsidP="0001414B">
      <w:pPr>
        <w:spacing w:line="360" w:lineRule="auto"/>
        <w:ind w:firstLine="0"/>
        <w:jc w:val="left"/>
        <w:rPr>
          <w:rFonts w:ascii="Times New Roman" w:hAnsi="Times New Roman" w:cs="Times New Roman"/>
          <w:i/>
          <w:iCs/>
          <w:color w:val="000000"/>
          <w:sz w:val="24"/>
          <w:szCs w:val="24"/>
          <w:u w:val="single"/>
        </w:rPr>
      </w:pPr>
      <w:r w:rsidRPr="00D97309">
        <w:rPr>
          <w:rFonts w:ascii="Times New Roman" w:hAnsi="Times New Roman" w:cs="Times New Roman"/>
          <w:bCs/>
          <w:color w:val="000000"/>
          <w:sz w:val="24"/>
          <w:szCs w:val="24"/>
        </w:rPr>
        <w:t>Место учебы:</w:t>
      </w:r>
      <w:r w:rsidRPr="00D97309">
        <w:rPr>
          <w:rFonts w:ascii="Times New Roman" w:hAnsi="Times New Roman" w:cs="Times New Roman"/>
          <w:i/>
          <w:iCs/>
          <w:color w:val="000000"/>
          <w:sz w:val="24"/>
          <w:szCs w:val="24"/>
        </w:rPr>
        <w:t xml:space="preserve"> </w:t>
      </w:r>
      <w:r w:rsidRPr="00D97309">
        <w:rPr>
          <w:rFonts w:ascii="Times New Roman" w:hAnsi="Times New Roman" w:cs="Times New Roman"/>
          <w:i/>
          <w:iCs/>
          <w:color w:val="000000"/>
          <w:sz w:val="24"/>
          <w:szCs w:val="24"/>
          <w:u w:val="single"/>
        </w:rPr>
        <w:t>муниципальная бюджетная общеобразовательная организация средняя общ</w:t>
      </w:r>
      <w:r w:rsidRPr="00D97309">
        <w:rPr>
          <w:rFonts w:ascii="Times New Roman" w:hAnsi="Times New Roman" w:cs="Times New Roman"/>
          <w:i/>
          <w:iCs/>
          <w:color w:val="000000"/>
          <w:sz w:val="24"/>
          <w:szCs w:val="24"/>
          <w:u w:val="single"/>
        </w:rPr>
        <w:t>е</w:t>
      </w:r>
      <w:r w:rsidRPr="00D97309">
        <w:rPr>
          <w:rFonts w:ascii="Times New Roman" w:hAnsi="Times New Roman" w:cs="Times New Roman"/>
          <w:i/>
          <w:iCs/>
          <w:color w:val="000000"/>
          <w:sz w:val="24"/>
          <w:szCs w:val="24"/>
          <w:u w:val="single"/>
        </w:rPr>
        <w:t>образовательная школа №26 ст.Должанской муниципального образования Ейский район</w:t>
      </w:r>
    </w:p>
    <w:p w14:paraId="0C3A0FE4" w14:textId="77777777" w:rsidR="003F4516" w:rsidRPr="00D97309" w:rsidRDefault="003F4516" w:rsidP="0001414B">
      <w:pPr>
        <w:spacing w:line="360" w:lineRule="auto"/>
        <w:ind w:firstLine="0"/>
        <w:jc w:val="left"/>
        <w:rPr>
          <w:rFonts w:ascii="Times New Roman" w:hAnsi="Times New Roman" w:cs="Times New Roman"/>
          <w:sz w:val="24"/>
          <w:szCs w:val="24"/>
        </w:rPr>
      </w:pPr>
      <w:r w:rsidRPr="00D97309">
        <w:rPr>
          <w:rFonts w:ascii="Times New Roman" w:hAnsi="Times New Roman" w:cs="Times New Roman"/>
          <w:bCs/>
          <w:color w:val="000000"/>
          <w:sz w:val="24"/>
          <w:szCs w:val="24"/>
        </w:rPr>
        <w:t>Цель составления резюме</w:t>
      </w:r>
      <w:r w:rsidRPr="00D97309">
        <w:rPr>
          <w:rFonts w:ascii="Times New Roman" w:hAnsi="Times New Roman" w:cs="Times New Roman"/>
          <w:bCs/>
          <w:i/>
          <w:color w:val="000000"/>
          <w:sz w:val="24"/>
          <w:szCs w:val="24"/>
          <w:u w:val="single"/>
        </w:rPr>
        <w:t xml:space="preserve">: участие в </w:t>
      </w:r>
      <w:r w:rsidRPr="00D97309">
        <w:rPr>
          <w:rFonts w:ascii="Times New Roman" w:hAnsi="Times New Roman" w:cs="Times New Roman"/>
          <w:i/>
          <w:sz w:val="24"/>
          <w:szCs w:val="24"/>
          <w:u w:val="single"/>
        </w:rPr>
        <w:t>конкурсе муниципального этапа Первого Всероссийск</w:t>
      </w:r>
      <w:r w:rsidRPr="00D97309">
        <w:rPr>
          <w:rFonts w:ascii="Times New Roman" w:hAnsi="Times New Roman" w:cs="Times New Roman"/>
          <w:i/>
          <w:sz w:val="24"/>
          <w:szCs w:val="24"/>
          <w:u w:val="single"/>
        </w:rPr>
        <w:t>о</w:t>
      </w:r>
      <w:r w:rsidRPr="00D97309">
        <w:rPr>
          <w:rFonts w:ascii="Times New Roman" w:hAnsi="Times New Roman" w:cs="Times New Roman"/>
          <w:i/>
          <w:sz w:val="24"/>
          <w:szCs w:val="24"/>
          <w:u w:val="single"/>
        </w:rPr>
        <w:t>го конкурса общеобразовательных организаций России, развивающих ученическое сам</w:t>
      </w:r>
      <w:r w:rsidRPr="00D97309">
        <w:rPr>
          <w:rFonts w:ascii="Times New Roman" w:hAnsi="Times New Roman" w:cs="Times New Roman"/>
          <w:i/>
          <w:sz w:val="24"/>
          <w:szCs w:val="24"/>
          <w:u w:val="single"/>
        </w:rPr>
        <w:t>о</w:t>
      </w:r>
      <w:r w:rsidRPr="00D97309">
        <w:rPr>
          <w:rFonts w:ascii="Times New Roman" w:hAnsi="Times New Roman" w:cs="Times New Roman"/>
          <w:i/>
          <w:sz w:val="24"/>
          <w:szCs w:val="24"/>
          <w:u w:val="single"/>
        </w:rPr>
        <w:t>управление</w:t>
      </w:r>
    </w:p>
    <w:p w14:paraId="2A8055A7" w14:textId="77777777" w:rsidR="003F4516" w:rsidRPr="00D97309" w:rsidRDefault="003F4516" w:rsidP="0001414B">
      <w:pPr>
        <w:spacing w:line="360" w:lineRule="auto"/>
        <w:ind w:firstLine="0"/>
        <w:jc w:val="left"/>
        <w:rPr>
          <w:rFonts w:ascii="Times New Roman" w:hAnsi="Times New Roman" w:cs="Times New Roman"/>
          <w:color w:val="000000"/>
          <w:sz w:val="24"/>
          <w:szCs w:val="24"/>
        </w:rPr>
      </w:pPr>
      <w:r w:rsidRPr="00D97309">
        <w:rPr>
          <w:rFonts w:ascii="Times New Roman" w:hAnsi="Times New Roman" w:cs="Times New Roman"/>
          <w:bCs/>
          <w:color w:val="000000"/>
          <w:sz w:val="24"/>
          <w:szCs w:val="24"/>
        </w:rPr>
        <w:t xml:space="preserve">Общее среднее образование </w:t>
      </w:r>
      <w:r w:rsidRPr="00D97309">
        <w:rPr>
          <w:rFonts w:ascii="Times New Roman" w:hAnsi="Times New Roman" w:cs="Times New Roman"/>
          <w:i/>
          <w:iCs/>
          <w:color w:val="000000"/>
          <w:sz w:val="24"/>
          <w:szCs w:val="24"/>
        </w:rPr>
        <w:t>(1-9 классы)</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454"/>
        <w:gridCol w:w="6772"/>
        <w:gridCol w:w="1516"/>
      </w:tblGrid>
      <w:tr w:rsidR="003F4516" w:rsidRPr="00D97309" w14:paraId="14FDDCC8" w14:textId="77777777" w:rsidTr="00A65636">
        <w:trPr>
          <w:tblCellSpacing w:w="0" w:type="dxa"/>
        </w:trPr>
        <w:tc>
          <w:tcPr>
            <w:tcW w:w="1545" w:type="dxa"/>
            <w:tcBorders>
              <w:top w:val="outset" w:sz="6" w:space="0" w:color="auto"/>
              <w:left w:val="outset" w:sz="6" w:space="0" w:color="auto"/>
              <w:bottom w:val="outset" w:sz="6" w:space="0" w:color="auto"/>
              <w:right w:val="outset" w:sz="6" w:space="0" w:color="auto"/>
            </w:tcBorders>
          </w:tcPr>
          <w:p w14:paraId="1862A782"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bCs/>
                <w:color w:val="000000"/>
                <w:sz w:val="24"/>
                <w:szCs w:val="24"/>
              </w:rPr>
              <w:t>Годы учебы</w:t>
            </w:r>
          </w:p>
        </w:tc>
        <w:tc>
          <w:tcPr>
            <w:tcW w:w="7200" w:type="dxa"/>
            <w:tcBorders>
              <w:top w:val="outset" w:sz="6" w:space="0" w:color="auto"/>
              <w:left w:val="outset" w:sz="6" w:space="0" w:color="auto"/>
              <w:bottom w:val="outset" w:sz="6" w:space="0" w:color="auto"/>
              <w:right w:val="outset" w:sz="6" w:space="0" w:color="auto"/>
            </w:tcBorders>
          </w:tcPr>
          <w:p w14:paraId="1BC0F6C7"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bCs/>
                <w:color w:val="000000"/>
                <w:sz w:val="24"/>
                <w:szCs w:val="24"/>
              </w:rPr>
              <w:t>Наименование образовательного учреждения</w:t>
            </w:r>
          </w:p>
        </w:tc>
        <w:tc>
          <w:tcPr>
            <w:tcW w:w="1620" w:type="dxa"/>
            <w:tcBorders>
              <w:top w:val="outset" w:sz="6" w:space="0" w:color="auto"/>
              <w:left w:val="outset" w:sz="6" w:space="0" w:color="auto"/>
              <w:bottom w:val="outset" w:sz="6" w:space="0" w:color="auto"/>
              <w:right w:val="outset" w:sz="6" w:space="0" w:color="auto"/>
            </w:tcBorders>
          </w:tcPr>
          <w:p w14:paraId="54C7EDE2"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bCs/>
                <w:color w:val="000000"/>
                <w:sz w:val="24"/>
                <w:szCs w:val="24"/>
              </w:rPr>
              <w:t>Класс</w:t>
            </w:r>
          </w:p>
        </w:tc>
      </w:tr>
      <w:tr w:rsidR="003F4516" w:rsidRPr="00D97309" w14:paraId="2881C6C1" w14:textId="77777777" w:rsidTr="00A65636">
        <w:trPr>
          <w:tblCellSpacing w:w="0" w:type="dxa"/>
        </w:trPr>
        <w:tc>
          <w:tcPr>
            <w:tcW w:w="1545" w:type="dxa"/>
            <w:tcBorders>
              <w:top w:val="outset" w:sz="6" w:space="0" w:color="auto"/>
              <w:left w:val="outset" w:sz="6" w:space="0" w:color="auto"/>
              <w:bottom w:val="outset" w:sz="6" w:space="0" w:color="auto"/>
              <w:right w:val="outset" w:sz="6" w:space="0" w:color="auto"/>
            </w:tcBorders>
          </w:tcPr>
          <w:p w14:paraId="6A0BAAC9"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2007-2008</w:t>
            </w:r>
          </w:p>
        </w:tc>
        <w:tc>
          <w:tcPr>
            <w:tcW w:w="7200" w:type="dxa"/>
            <w:tcBorders>
              <w:top w:val="outset" w:sz="6" w:space="0" w:color="auto"/>
              <w:left w:val="outset" w:sz="6" w:space="0" w:color="auto"/>
              <w:bottom w:val="outset" w:sz="6" w:space="0" w:color="auto"/>
              <w:right w:val="outset" w:sz="6" w:space="0" w:color="auto"/>
            </w:tcBorders>
          </w:tcPr>
          <w:p w14:paraId="5CA3E1D2"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МОУ СОШ №14</w:t>
            </w:r>
          </w:p>
        </w:tc>
        <w:tc>
          <w:tcPr>
            <w:tcW w:w="1620" w:type="dxa"/>
            <w:tcBorders>
              <w:top w:val="outset" w:sz="6" w:space="0" w:color="auto"/>
              <w:left w:val="outset" w:sz="6" w:space="0" w:color="auto"/>
              <w:bottom w:val="outset" w:sz="6" w:space="0" w:color="auto"/>
              <w:right w:val="outset" w:sz="6" w:space="0" w:color="auto"/>
            </w:tcBorders>
          </w:tcPr>
          <w:p w14:paraId="161B1859"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1 класс</w:t>
            </w:r>
          </w:p>
        </w:tc>
      </w:tr>
      <w:tr w:rsidR="003F4516" w:rsidRPr="00D97309" w14:paraId="2615580D" w14:textId="77777777" w:rsidTr="00A65636">
        <w:trPr>
          <w:tblCellSpacing w:w="0" w:type="dxa"/>
        </w:trPr>
        <w:tc>
          <w:tcPr>
            <w:tcW w:w="1545" w:type="dxa"/>
            <w:tcBorders>
              <w:top w:val="outset" w:sz="6" w:space="0" w:color="auto"/>
              <w:left w:val="outset" w:sz="6" w:space="0" w:color="auto"/>
              <w:bottom w:val="outset" w:sz="6" w:space="0" w:color="auto"/>
              <w:right w:val="outset" w:sz="6" w:space="0" w:color="auto"/>
            </w:tcBorders>
          </w:tcPr>
          <w:p w14:paraId="15B2AB57"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2008-2009</w:t>
            </w:r>
          </w:p>
        </w:tc>
        <w:tc>
          <w:tcPr>
            <w:tcW w:w="7200" w:type="dxa"/>
            <w:tcBorders>
              <w:top w:val="outset" w:sz="6" w:space="0" w:color="auto"/>
              <w:left w:val="outset" w:sz="6" w:space="0" w:color="auto"/>
              <w:bottom w:val="outset" w:sz="6" w:space="0" w:color="auto"/>
              <w:right w:val="outset" w:sz="6" w:space="0" w:color="auto"/>
            </w:tcBorders>
          </w:tcPr>
          <w:p w14:paraId="0263D830"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МОУ СОШ №14</w:t>
            </w:r>
          </w:p>
        </w:tc>
        <w:tc>
          <w:tcPr>
            <w:tcW w:w="1620" w:type="dxa"/>
            <w:tcBorders>
              <w:top w:val="outset" w:sz="6" w:space="0" w:color="auto"/>
              <w:left w:val="outset" w:sz="6" w:space="0" w:color="auto"/>
              <w:bottom w:val="outset" w:sz="6" w:space="0" w:color="auto"/>
              <w:right w:val="outset" w:sz="6" w:space="0" w:color="auto"/>
            </w:tcBorders>
          </w:tcPr>
          <w:p w14:paraId="4B696A06"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 класс</w:t>
            </w:r>
          </w:p>
        </w:tc>
      </w:tr>
      <w:tr w:rsidR="003F4516" w:rsidRPr="00D97309" w14:paraId="119ABC98" w14:textId="77777777" w:rsidTr="00A65636">
        <w:trPr>
          <w:tblCellSpacing w:w="0" w:type="dxa"/>
        </w:trPr>
        <w:tc>
          <w:tcPr>
            <w:tcW w:w="1545" w:type="dxa"/>
            <w:tcBorders>
              <w:top w:val="outset" w:sz="6" w:space="0" w:color="auto"/>
              <w:left w:val="outset" w:sz="6" w:space="0" w:color="auto"/>
              <w:bottom w:val="outset" w:sz="6" w:space="0" w:color="auto"/>
              <w:right w:val="outset" w:sz="6" w:space="0" w:color="auto"/>
            </w:tcBorders>
          </w:tcPr>
          <w:p w14:paraId="1BDFBC79"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2009-2010</w:t>
            </w:r>
          </w:p>
        </w:tc>
        <w:tc>
          <w:tcPr>
            <w:tcW w:w="7200" w:type="dxa"/>
            <w:tcBorders>
              <w:top w:val="outset" w:sz="6" w:space="0" w:color="auto"/>
              <w:left w:val="outset" w:sz="6" w:space="0" w:color="auto"/>
              <w:bottom w:val="outset" w:sz="6" w:space="0" w:color="auto"/>
              <w:right w:val="outset" w:sz="6" w:space="0" w:color="auto"/>
            </w:tcBorders>
          </w:tcPr>
          <w:p w14:paraId="714E27F3"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МОУ СОШ №14</w:t>
            </w:r>
          </w:p>
        </w:tc>
        <w:tc>
          <w:tcPr>
            <w:tcW w:w="1620" w:type="dxa"/>
            <w:tcBorders>
              <w:top w:val="outset" w:sz="6" w:space="0" w:color="auto"/>
              <w:left w:val="outset" w:sz="6" w:space="0" w:color="auto"/>
              <w:bottom w:val="outset" w:sz="6" w:space="0" w:color="auto"/>
              <w:right w:val="outset" w:sz="6" w:space="0" w:color="auto"/>
            </w:tcBorders>
          </w:tcPr>
          <w:p w14:paraId="5E5F85BE"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3 класс</w:t>
            </w:r>
          </w:p>
        </w:tc>
      </w:tr>
      <w:tr w:rsidR="003F4516" w:rsidRPr="00D97309" w14:paraId="64FA80C3" w14:textId="77777777" w:rsidTr="00A65636">
        <w:trPr>
          <w:tblCellSpacing w:w="0" w:type="dxa"/>
        </w:trPr>
        <w:tc>
          <w:tcPr>
            <w:tcW w:w="1545" w:type="dxa"/>
            <w:tcBorders>
              <w:top w:val="outset" w:sz="6" w:space="0" w:color="auto"/>
              <w:left w:val="outset" w:sz="6" w:space="0" w:color="auto"/>
              <w:bottom w:val="outset" w:sz="6" w:space="0" w:color="auto"/>
              <w:right w:val="outset" w:sz="6" w:space="0" w:color="auto"/>
            </w:tcBorders>
          </w:tcPr>
          <w:p w14:paraId="7841BC47"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2010-2011</w:t>
            </w:r>
          </w:p>
        </w:tc>
        <w:tc>
          <w:tcPr>
            <w:tcW w:w="7200" w:type="dxa"/>
            <w:tcBorders>
              <w:top w:val="outset" w:sz="6" w:space="0" w:color="auto"/>
              <w:left w:val="outset" w:sz="6" w:space="0" w:color="auto"/>
              <w:bottom w:val="outset" w:sz="6" w:space="0" w:color="auto"/>
              <w:right w:val="outset" w:sz="6" w:space="0" w:color="auto"/>
            </w:tcBorders>
          </w:tcPr>
          <w:p w14:paraId="0CE0DE51"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МОУ СОШ №14</w:t>
            </w:r>
          </w:p>
        </w:tc>
        <w:tc>
          <w:tcPr>
            <w:tcW w:w="1620" w:type="dxa"/>
            <w:tcBorders>
              <w:top w:val="outset" w:sz="6" w:space="0" w:color="auto"/>
              <w:left w:val="outset" w:sz="6" w:space="0" w:color="auto"/>
              <w:bottom w:val="outset" w:sz="6" w:space="0" w:color="auto"/>
              <w:right w:val="outset" w:sz="6" w:space="0" w:color="auto"/>
            </w:tcBorders>
          </w:tcPr>
          <w:p w14:paraId="29BD79E8"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4 класс</w:t>
            </w:r>
          </w:p>
        </w:tc>
      </w:tr>
      <w:tr w:rsidR="003F4516" w:rsidRPr="00D97309" w14:paraId="6589C6AD" w14:textId="77777777" w:rsidTr="00A65636">
        <w:trPr>
          <w:tblCellSpacing w:w="0" w:type="dxa"/>
        </w:trPr>
        <w:tc>
          <w:tcPr>
            <w:tcW w:w="1545" w:type="dxa"/>
            <w:tcBorders>
              <w:top w:val="outset" w:sz="6" w:space="0" w:color="auto"/>
              <w:left w:val="outset" w:sz="6" w:space="0" w:color="auto"/>
              <w:bottom w:val="outset" w:sz="6" w:space="0" w:color="auto"/>
              <w:right w:val="outset" w:sz="6" w:space="0" w:color="auto"/>
            </w:tcBorders>
          </w:tcPr>
          <w:p w14:paraId="792A9D9D"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2011-2012</w:t>
            </w:r>
          </w:p>
        </w:tc>
        <w:tc>
          <w:tcPr>
            <w:tcW w:w="7200" w:type="dxa"/>
            <w:tcBorders>
              <w:top w:val="outset" w:sz="6" w:space="0" w:color="auto"/>
              <w:left w:val="outset" w:sz="6" w:space="0" w:color="auto"/>
              <w:bottom w:val="outset" w:sz="6" w:space="0" w:color="auto"/>
              <w:right w:val="outset" w:sz="6" w:space="0" w:color="auto"/>
            </w:tcBorders>
          </w:tcPr>
          <w:p w14:paraId="72ED9C00"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МОУ СОШ №26</w:t>
            </w:r>
          </w:p>
        </w:tc>
        <w:tc>
          <w:tcPr>
            <w:tcW w:w="1620" w:type="dxa"/>
            <w:tcBorders>
              <w:top w:val="outset" w:sz="6" w:space="0" w:color="auto"/>
              <w:left w:val="outset" w:sz="6" w:space="0" w:color="auto"/>
              <w:bottom w:val="outset" w:sz="6" w:space="0" w:color="auto"/>
              <w:right w:val="outset" w:sz="6" w:space="0" w:color="auto"/>
            </w:tcBorders>
          </w:tcPr>
          <w:p w14:paraId="20869188"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5 класс</w:t>
            </w:r>
          </w:p>
        </w:tc>
      </w:tr>
      <w:tr w:rsidR="003F4516" w:rsidRPr="00D97309" w14:paraId="78463DB0" w14:textId="77777777" w:rsidTr="00A65636">
        <w:trPr>
          <w:tblCellSpacing w:w="0" w:type="dxa"/>
        </w:trPr>
        <w:tc>
          <w:tcPr>
            <w:tcW w:w="1545" w:type="dxa"/>
            <w:tcBorders>
              <w:top w:val="outset" w:sz="6" w:space="0" w:color="auto"/>
              <w:left w:val="outset" w:sz="6" w:space="0" w:color="auto"/>
              <w:bottom w:val="outset" w:sz="6" w:space="0" w:color="auto"/>
              <w:right w:val="outset" w:sz="6" w:space="0" w:color="auto"/>
            </w:tcBorders>
          </w:tcPr>
          <w:p w14:paraId="7197C47E"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2012-2013</w:t>
            </w:r>
          </w:p>
        </w:tc>
        <w:tc>
          <w:tcPr>
            <w:tcW w:w="7200" w:type="dxa"/>
            <w:tcBorders>
              <w:top w:val="outset" w:sz="6" w:space="0" w:color="auto"/>
              <w:left w:val="outset" w:sz="6" w:space="0" w:color="auto"/>
              <w:bottom w:val="outset" w:sz="6" w:space="0" w:color="auto"/>
              <w:right w:val="outset" w:sz="6" w:space="0" w:color="auto"/>
            </w:tcBorders>
          </w:tcPr>
          <w:p w14:paraId="665A1A52"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МОУ СОШ №26</w:t>
            </w:r>
          </w:p>
        </w:tc>
        <w:tc>
          <w:tcPr>
            <w:tcW w:w="1620" w:type="dxa"/>
            <w:tcBorders>
              <w:top w:val="outset" w:sz="6" w:space="0" w:color="auto"/>
              <w:left w:val="outset" w:sz="6" w:space="0" w:color="auto"/>
              <w:bottom w:val="outset" w:sz="6" w:space="0" w:color="auto"/>
              <w:right w:val="outset" w:sz="6" w:space="0" w:color="auto"/>
            </w:tcBorders>
          </w:tcPr>
          <w:p w14:paraId="29B0A211"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6 класс</w:t>
            </w:r>
          </w:p>
        </w:tc>
      </w:tr>
      <w:tr w:rsidR="003F4516" w:rsidRPr="00D97309" w14:paraId="18BC836B" w14:textId="77777777" w:rsidTr="00A65636">
        <w:trPr>
          <w:tblCellSpacing w:w="0" w:type="dxa"/>
        </w:trPr>
        <w:tc>
          <w:tcPr>
            <w:tcW w:w="1545" w:type="dxa"/>
            <w:tcBorders>
              <w:top w:val="outset" w:sz="6" w:space="0" w:color="auto"/>
              <w:left w:val="outset" w:sz="6" w:space="0" w:color="auto"/>
              <w:bottom w:val="outset" w:sz="6" w:space="0" w:color="auto"/>
              <w:right w:val="outset" w:sz="6" w:space="0" w:color="auto"/>
            </w:tcBorders>
          </w:tcPr>
          <w:p w14:paraId="39B98F23"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2013-2014</w:t>
            </w:r>
          </w:p>
        </w:tc>
        <w:tc>
          <w:tcPr>
            <w:tcW w:w="7200" w:type="dxa"/>
            <w:tcBorders>
              <w:top w:val="outset" w:sz="6" w:space="0" w:color="auto"/>
              <w:left w:val="outset" w:sz="6" w:space="0" w:color="auto"/>
              <w:bottom w:val="outset" w:sz="6" w:space="0" w:color="auto"/>
              <w:right w:val="outset" w:sz="6" w:space="0" w:color="auto"/>
            </w:tcBorders>
          </w:tcPr>
          <w:p w14:paraId="1EB4F17B"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МОУ СОШ №26</w:t>
            </w:r>
          </w:p>
        </w:tc>
        <w:tc>
          <w:tcPr>
            <w:tcW w:w="1620" w:type="dxa"/>
            <w:tcBorders>
              <w:top w:val="outset" w:sz="6" w:space="0" w:color="auto"/>
              <w:left w:val="outset" w:sz="6" w:space="0" w:color="auto"/>
              <w:bottom w:val="outset" w:sz="6" w:space="0" w:color="auto"/>
              <w:right w:val="outset" w:sz="6" w:space="0" w:color="auto"/>
            </w:tcBorders>
          </w:tcPr>
          <w:p w14:paraId="1EA0C544"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7 класс</w:t>
            </w:r>
          </w:p>
        </w:tc>
      </w:tr>
      <w:tr w:rsidR="003F4516" w:rsidRPr="00D97309" w14:paraId="1D75535D" w14:textId="77777777" w:rsidTr="00A65636">
        <w:trPr>
          <w:tblCellSpacing w:w="0" w:type="dxa"/>
        </w:trPr>
        <w:tc>
          <w:tcPr>
            <w:tcW w:w="1545" w:type="dxa"/>
            <w:tcBorders>
              <w:top w:val="outset" w:sz="6" w:space="0" w:color="auto"/>
              <w:left w:val="outset" w:sz="6" w:space="0" w:color="auto"/>
              <w:bottom w:val="outset" w:sz="6" w:space="0" w:color="auto"/>
              <w:right w:val="outset" w:sz="6" w:space="0" w:color="auto"/>
            </w:tcBorders>
          </w:tcPr>
          <w:p w14:paraId="130A5ED0"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2014-2015</w:t>
            </w:r>
          </w:p>
        </w:tc>
        <w:tc>
          <w:tcPr>
            <w:tcW w:w="7200" w:type="dxa"/>
            <w:tcBorders>
              <w:top w:val="outset" w:sz="6" w:space="0" w:color="auto"/>
              <w:left w:val="outset" w:sz="6" w:space="0" w:color="auto"/>
              <w:bottom w:val="outset" w:sz="6" w:space="0" w:color="auto"/>
              <w:right w:val="outset" w:sz="6" w:space="0" w:color="auto"/>
            </w:tcBorders>
          </w:tcPr>
          <w:p w14:paraId="0FE41B38"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МБОО СОШ №26</w:t>
            </w:r>
          </w:p>
        </w:tc>
        <w:tc>
          <w:tcPr>
            <w:tcW w:w="1620" w:type="dxa"/>
            <w:tcBorders>
              <w:top w:val="outset" w:sz="6" w:space="0" w:color="auto"/>
              <w:left w:val="outset" w:sz="6" w:space="0" w:color="auto"/>
              <w:bottom w:val="outset" w:sz="6" w:space="0" w:color="auto"/>
              <w:right w:val="outset" w:sz="6" w:space="0" w:color="auto"/>
            </w:tcBorders>
          </w:tcPr>
          <w:p w14:paraId="3CF4FC06"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8 класс</w:t>
            </w:r>
          </w:p>
        </w:tc>
      </w:tr>
    </w:tbl>
    <w:p w14:paraId="13EAB199" w14:textId="77777777" w:rsidR="0001414B" w:rsidRDefault="0001414B" w:rsidP="0001414B">
      <w:pPr>
        <w:spacing w:line="360" w:lineRule="auto"/>
        <w:ind w:firstLine="0"/>
        <w:jc w:val="left"/>
        <w:rPr>
          <w:rFonts w:ascii="Times New Roman" w:hAnsi="Times New Roman" w:cs="Times New Roman"/>
          <w:bCs/>
          <w:color w:val="000000"/>
          <w:sz w:val="24"/>
          <w:szCs w:val="24"/>
        </w:rPr>
      </w:pPr>
    </w:p>
    <w:p w14:paraId="390BE0D1" w14:textId="77777777" w:rsidR="003F4516" w:rsidRPr="0071686F" w:rsidRDefault="003F4516" w:rsidP="0001414B">
      <w:pPr>
        <w:spacing w:line="360" w:lineRule="auto"/>
        <w:ind w:firstLine="0"/>
        <w:jc w:val="left"/>
        <w:rPr>
          <w:rFonts w:ascii="Times New Roman" w:hAnsi="Times New Roman" w:cs="Times New Roman"/>
          <w:bCs/>
          <w:color w:val="000000"/>
          <w:sz w:val="24"/>
          <w:szCs w:val="24"/>
        </w:rPr>
      </w:pPr>
      <w:r w:rsidRPr="00D97309">
        <w:rPr>
          <w:rFonts w:ascii="Times New Roman" w:hAnsi="Times New Roman" w:cs="Times New Roman"/>
          <w:bCs/>
          <w:color w:val="000000"/>
          <w:sz w:val="24"/>
          <w:szCs w:val="24"/>
        </w:rPr>
        <w:t>Дополнительное образование</w:t>
      </w:r>
    </w:p>
    <w:p w14:paraId="17BC7716" w14:textId="77777777" w:rsidR="003F4516" w:rsidRPr="00D97309" w:rsidRDefault="0071686F" w:rsidP="0001414B">
      <w:pPr>
        <w:spacing w:line="360" w:lineRule="auto"/>
        <w:ind w:firstLine="0"/>
        <w:jc w:val="left"/>
        <w:rPr>
          <w:rFonts w:ascii="Times New Roman" w:hAnsi="Times New Roman" w:cs="Times New Roman"/>
          <w:color w:val="000000"/>
          <w:sz w:val="24"/>
          <w:szCs w:val="24"/>
        </w:rPr>
      </w:pPr>
      <w:r>
        <w:rPr>
          <w:rFonts w:ascii="Times New Roman" w:hAnsi="Times New Roman" w:cs="Times New Roman"/>
          <w:i/>
          <w:iCs/>
          <w:color w:val="000000"/>
          <w:sz w:val="24"/>
          <w:szCs w:val="24"/>
        </w:rPr>
        <w:t>(</w:t>
      </w:r>
      <w:r w:rsidR="003F4516" w:rsidRPr="00D97309">
        <w:rPr>
          <w:rFonts w:ascii="Times New Roman" w:hAnsi="Times New Roman" w:cs="Times New Roman"/>
          <w:i/>
          <w:iCs/>
          <w:color w:val="000000"/>
          <w:sz w:val="24"/>
          <w:szCs w:val="24"/>
        </w:rPr>
        <w:t>в обратном хронологическом порядке, начиная с последнего образовательного учреждения, с указанием города и класса) - за последние три года.</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437"/>
        <w:gridCol w:w="4094"/>
        <w:gridCol w:w="3944"/>
      </w:tblGrid>
      <w:tr w:rsidR="003F4516" w:rsidRPr="00D97309" w14:paraId="729613DE" w14:textId="77777777" w:rsidTr="00A65636">
        <w:trPr>
          <w:tblCellSpacing w:w="0" w:type="dxa"/>
        </w:trPr>
        <w:tc>
          <w:tcPr>
            <w:tcW w:w="1437" w:type="dxa"/>
            <w:tcBorders>
              <w:top w:val="outset" w:sz="6" w:space="0" w:color="auto"/>
              <w:left w:val="outset" w:sz="6" w:space="0" w:color="auto"/>
              <w:bottom w:val="outset" w:sz="6" w:space="0" w:color="auto"/>
              <w:right w:val="outset" w:sz="6" w:space="0" w:color="auto"/>
            </w:tcBorders>
          </w:tcPr>
          <w:p w14:paraId="34315392"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bCs/>
                <w:color w:val="000000"/>
                <w:sz w:val="24"/>
                <w:szCs w:val="24"/>
              </w:rPr>
              <w:lastRenderedPageBreak/>
              <w:t>Годы учебы</w:t>
            </w:r>
          </w:p>
        </w:tc>
        <w:tc>
          <w:tcPr>
            <w:tcW w:w="4094" w:type="dxa"/>
            <w:tcBorders>
              <w:top w:val="outset" w:sz="6" w:space="0" w:color="auto"/>
              <w:left w:val="outset" w:sz="6" w:space="0" w:color="auto"/>
              <w:bottom w:val="outset" w:sz="6" w:space="0" w:color="auto"/>
              <w:right w:val="outset" w:sz="6" w:space="0" w:color="auto"/>
            </w:tcBorders>
          </w:tcPr>
          <w:p w14:paraId="635FD3F1"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bCs/>
                <w:color w:val="000000"/>
                <w:sz w:val="24"/>
                <w:szCs w:val="24"/>
              </w:rPr>
              <w:t>Наименование учреждения</w:t>
            </w:r>
          </w:p>
        </w:tc>
        <w:tc>
          <w:tcPr>
            <w:tcW w:w="3944" w:type="dxa"/>
            <w:tcBorders>
              <w:top w:val="outset" w:sz="6" w:space="0" w:color="auto"/>
              <w:left w:val="outset" w:sz="6" w:space="0" w:color="auto"/>
              <w:bottom w:val="outset" w:sz="6" w:space="0" w:color="auto"/>
              <w:right w:val="outset" w:sz="6" w:space="0" w:color="auto"/>
            </w:tcBorders>
          </w:tcPr>
          <w:p w14:paraId="6E529E76"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bCs/>
                <w:color w:val="000000"/>
                <w:sz w:val="24"/>
                <w:szCs w:val="24"/>
              </w:rPr>
              <w:t>Предмет, творческое объединение</w:t>
            </w:r>
          </w:p>
        </w:tc>
      </w:tr>
      <w:tr w:rsidR="003F4516" w:rsidRPr="00D97309" w14:paraId="721B1B95" w14:textId="77777777" w:rsidTr="00A65636">
        <w:trPr>
          <w:tblCellSpacing w:w="0" w:type="dxa"/>
        </w:trPr>
        <w:tc>
          <w:tcPr>
            <w:tcW w:w="1437" w:type="dxa"/>
            <w:tcBorders>
              <w:top w:val="outset" w:sz="6" w:space="0" w:color="auto"/>
              <w:left w:val="outset" w:sz="6" w:space="0" w:color="auto"/>
              <w:bottom w:val="outset" w:sz="6" w:space="0" w:color="auto"/>
              <w:right w:val="outset" w:sz="6" w:space="0" w:color="auto"/>
            </w:tcBorders>
          </w:tcPr>
          <w:p w14:paraId="0285275C"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2014-2015</w:t>
            </w:r>
          </w:p>
        </w:tc>
        <w:tc>
          <w:tcPr>
            <w:tcW w:w="4094" w:type="dxa"/>
            <w:tcBorders>
              <w:top w:val="outset" w:sz="6" w:space="0" w:color="auto"/>
              <w:left w:val="outset" w:sz="6" w:space="0" w:color="auto"/>
              <w:bottom w:val="outset" w:sz="6" w:space="0" w:color="auto"/>
              <w:right w:val="outset" w:sz="6" w:space="0" w:color="auto"/>
            </w:tcBorders>
          </w:tcPr>
          <w:p w14:paraId="4943A3B4"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ДЮСШ</w:t>
            </w:r>
          </w:p>
        </w:tc>
        <w:tc>
          <w:tcPr>
            <w:tcW w:w="3944" w:type="dxa"/>
            <w:tcBorders>
              <w:top w:val="outset" w:sz="6" w:space="0" w:color="auto"/>
              <w:left w:val="outset" w:sz="6" w:space="0" w:color="auto"/>
              <w:bottom w:val="outset" w:sz="6" w:space="0" w:color="auto"/>
              <w:right w:val="outset" w:sz="6" w:space="0" w:color="auto"/>
            </w:tcBorders>
          </w:tcPr>
          <w:p w14:paraId="42EBFB79"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Спортивное ориентирование</w:t>
            </w:r>
          </w:p>
        </w:tc>
      </w:tr>
      <w:tr w:rsidR="003F4516" w:rsidRPr="00D97309" w14:paraId="42F5F561" w14:textId="77777777" w:rsidTr="00A65636">
        <w:trPr>
          <w:tblCellSpacing w:w="0" w:type="dxa"/>
        </w:trPr>
        <w:tc>
          <w:tcPr>
            <w:tcW w:w="1437" w:type="dxa"/>
            <w:tcBorders>
              <w:top w:val="outset" w:sz="6" w:space="0" w:color="auto"/>
              <w:left w:val="outset" w:sz="6" w:space="0" w:color="auto"/>
              <w:bottom w:val="outset" w:sz="6" w:space="0" w:color="auto"/>
              <w:right w:val="outset" w:sz="6" w:space="0" w:color="auto"/>
            </w:tcBorders>
          </w:tcPr>
          <w:p w14:paraId="14FE200A"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2013-2014</w:t>
            </w:r>
          </w:p>
        </w:tc>
        <w:tc>
          <w:tcPr>
            <w:tcW w:w="4094" w:type="dxa"/>
            <w:tcBorders>
              <w:top w:val="outset" w:sz="6" w:space="0" w:color="auto"/>
              <w:left w:val="outset" w:sz="6" w:space="0" w:color="auto"/>
              <w:bottom w:val="outset" w:sz="6" w:space="0" w:color="auto"/>
              <w:right w:val="outset" w:sz="6" w:space="0" w:color="auto"/>
            </w:tcBorders>
          </w:tcPr>
          <w:p w14:paraId="741FCB50"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ДЮСШ</w:t>
            </w:r>
          </w:p>
        </w:tc>
        <w:tc>
          <w:tcPr>
            <w:tcW w:w="3944" w:type="dxa"/>
            <w:tcBorders>
              <w:top w:val="outset" w:sz="6" w:space="0" w:color="auto"/>
              <w:left w:val="outset" w:sz="6" w:space="0" w:color="auto"/>
              <w:bottom w:val="outset" w:sz="6" w:space="0" w:color="auto"/>
              <w:right w:val="outset" w:sz="6" w:space="0" w:color="auto"/>
            </w:tcBorders>
          </w:tcPr>
          <w:p w14:paraId="02C7B84C"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Спортивное ориентирование</w:t>
            </w:r>
          </w:p>
        </w:tc>
      </w:tr>
      <w:tr w:rsidR="003F4516" w:rsidRPr="00D97309" w14:paraId="2746012A" w14:textId="77777777" w:rsidTr="00A65636">
        <w:trPr>
          <w:tblCellSpacing w:w="0" w:type="dxa"/>
        </w:trPr>
        <w:tc>
          <w:tcPr>
            <w:tcW w:w="1437" w:type="dxa"/>
            <w:tcBorders>
              <w:top w:val="outset" w:sz="6" w:space="0" w:color="auto"/>
              <w:left w:val="outset" w:sz="6" w:space="0" w:color="auto"/>
              <w:bottom w:val="outset" w:sz="6" w:space="0" w:color="auto"/>
              <w:right w:val="outset" w:sz="6" w:space="0" w:color="auto"/>
            </w:tcBorders>
          </w:tcPr>
          <w:p w14:paraId="70D365CD"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2012-2013</w:t>
            </w:r>
          </w:p>
        </w:tc>
        <w:tc>
          <w:tcPr>
            <w:tcW w:w="4094" w:type="dxa"/>
            <w:tcBorders>
              <w:top w:val="outset" w:sz="6" w:space="0" w:color="auto"/>
              <w:left w:val="outset" w:sz="6" w:space="0" w:color="auto"/>
              <w:bottom w:val="outset" w:sz="6" w:space="0" w:color="auto"/>
              <w:right w:val="outset" w:sz="6" w:space="0" w:color="auto"/>
            </w:tcBorders>
          </w:tcPr>
          <w:p w14:paraId="78F558F6"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ДЮСШ</w:t>
            </w:r>
          </w:p>
        </w:tc>
        <w:tc>
          <w:tcPr>
            <w:tcW w:w="3944" w:type="dxa"/>
            <w:tcBorders>
              <w:top w:val="outset" w:sz="6" w:space="0" w:color="auto"/>
              <w:left w:val="outset" w:sz="6" w:space="0" w:color="auto"/>
              <w:bottom w:val="outset" w:sz="6" w:space="0" w:color="auto"/>
              <w:right w:val="outset" w:sz="6" w:space="0" w:color="auto"/>
            </w:tcBorders>
          </w:tcPr>
          <w:p w14:paraId="7762E05B"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Спортивное ориентирование</w:t>
            </w:r>
          </w:p>
        </w:tc>
      </w:tr>
    </w:tbl>
    <w:p w14:paraId="43A776B5" w14:textId="77777777" w:rsidR="003F4516" w:rsidRPr="00D97309" w:rsidRDefault="003F4516" w:rsidP="00D97309">
      <w:pPr>
        <w:spacing w:line="360" w:lineRule="auto"/>
        <w:ind w:firstLine="0"/>
        <w:jc w:val="left"/>
        <w:rPr>
          <w:rFonts w:ascii="Times New Roman" w:hAnsi="Times New Roman" w:cs="Times New Roman"/>
          <w:color w:val="000000"/>
          <w:sz w:val="24"/>
          <w:szCs w:val="24"/>
        </w:rPr>
      </w:pPr>
      <w:r w:rsidRPr="00D97309">
        <w:rPr>
          <w:rFonts w:ascii="Times New Roman" w:hAnsi="Times New Roman" w:cs="Times New Roman"/>
          <w:bCs/>
          <w:color w:val="000000"/>
          <w:sz w:val="24"/>
          <w:szCs w:val="24"/>
        </w:rPr>
        <w:t xml:space="preserve">Опыт общественной (социальной) работы </w:t>
      </w:r>
      <w:r w:rsidR="00D97309">
        <w:rPr>
          <w:rFonts w:ascii="Times New Roman" w:hAnsi="Times New Roman" w:cs="Times New Roman"/>
          <w:i/>
          <w:iCs/>
          <w:color w:val="000000"/>
          <w:sz w:val="24"/>
          <w:szCs w:val="24"/>
        </w:rPr>
        <w:t>(</w:t>
      </w:r>
      <w:r w:rsidRPr="00D97309">
        <w:rPr>
          <w:rFonts w:ascii="Times New Roman" w:hAnsi="Times New Roman" w:cs="Times New Roman"/>
          <w:i/>
          <w:iCs/>
          <w:color w:val="000000"/>
          <w:sz w:val="24"/>
          <w:szCs w:val="24"/>
        </w:rPr>
        <w:t>в обратном хронологическом порядке, начиная с последнего образовательного учреждения, с указанием города и класса) - за последние три года.</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442"/>
        <w:gridCol w:w="3423"/>
        <w:gridCol w:w="4610"/>
      </w:tblGrid>
      <w:tr w:rsidR="003F4516" w:rsidRPr="00D97309" w14:paraId="798DB404" w14:textId="77777777" w:rsidTr="00D97309">
        <w:trPr>
          <w:tblCellSpacing w:w="0" w:type="dxa"/>
        </w:trPr>
        <w:tc>
          <w:tcPr>
            <w:tcW w:w="1442" w:type="dxa"/>
            <w:tcBorders>
              <w:top w:val="outset" w:sz="6" w:space="0" w:color="auto"/>
              <w:left w:val="outset" w:sz="6" w:space="0" w:color="auto"/>
              <w:bottom w:val="outset" w:sz="6" w:space="0" w:color="auto"/>
              <w:right w:val="outset" w:sz="6" w:space="0" w:color="auto"/>
            </w:tcBorders>
          </w:tcPr>
          <w:p w14:paraId="0A81DE6A"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bCs/>
                <w:color w:val="000000"/>
                <w:sz w:val="24"/>
                <w:szCs w:val="24"/>
              </w:rPr>
              <w:t>Годы учебы</w:t>
            </w:r>
          </w:p>
        </w:tc>
        <w:tc>
          <w:tcPr>
            <w:tcW w:w="3423" w:type="dxa"/>
            <w:tcBorders>
              <w:top w:val="outset" w:sz="6" w:space="0" w:color="auto"/>
              <w:left w:val="outset" w:sz="6" w:space="0" w:color="auto"/>
              <w:bottom w:val="outset" w:sz="6" w:space="0" w:color="auto"/>
              <w:right w:val="outset" w:sz="6" w:space="0" w:color="auto"/>
            </w:tcBorders>
          </w:tcPr>
          <w:p w14:paraId="333E481F"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bCs/>
                <w:color w:val="000000"/>
                <w:sz w:val="24"/>
                <w:szCs w:val="24"/>
              </w:rPr>
              <w:t>Наименование мероприятия</w:t>
            </w:r>
          </w:p>
        </w:tc>
        <w:tc>
          <w:tcPr>
            <w:tcW w:w="4610" w:type="dxa"/>
            <w:tcBorders>
              <w:top w:val="outset" w:sz="6" w:space="0" w:color="auto"/>
              <w:left w:val="outset" w:sz="6" w:space="0" w:color="auto"/>
              <w:bottom w:val="outset" w:sz="6" w:space="0" w:color="auto"/>
              <w:right w:val="outset" w:sz="6" w:space="0" w:color="auto"/>
            </w:tcBorders>
          </w:tcPr>
          <w:p w14:paraId="7761AF44"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bCs/>
                <w:color w:val="000000"/>
                <w:sz w:val="24"/>
                <w:szCs w:val="24"/>
              </w:rPr>
              <w:t>Выполняемая работа</w:t>
            </w:r>
          </w:p>
        </w:tc>
      </w:tr>
      <w:tr w:rsidR="003F4516" w:rsidRPr="00D97309" w14:paraId="0C43F6F9" w14:textId="77777777" w:rsidTr="00D97309">
        <w:trPr>
          <w:tblCellSpacing w:w="0" w:type="dxa"/>
        </w:trPr>
        <w:tc>
          <w:tcPr>
            <w:tcW w:w="1442" w:type="dxa"/>
            <w:tcBorders>
              <w:top w:val="outset" w:sz="6" w:space="0" w:color="auto"/>
              <w:left w:val="outset" w:sz="6" w:space="0" w:color="auto"/>
              <w:bottom w:val="outset" w:sz="6" w:space="0" w:color="auto"/>
              <w:right w:val="outset" w:sz="6" w:space="0" w:color="auto"/>
            </w:tcBorders>
          </w:tcPr>
          <w:p w14:paraId="4C400872"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2014-2015</w:t>
            </w:r>
          </w:p>
        </w:tc>
        <w:tc>
          <w:tcPr>
            <w:tcW w:w="3423" w:type="dxa"/>
            <w:tcBorders>
              <w:top w:val="outset" w:sz="6" w:space="0" w:color="auto"/>
              <w:left w:val="outset" w:sz="6" w:space="0" w:color="auto"/>
              <w:bottom w:val="outset" w:sz="6" w:space="0" w:color="auto"/>
              <w:right w:val="outset" w:sz="6" w:space="0" w:color="auto"/>
            </w:tcBorders>
          </w:tcPr>
          <w:p w14:paraId="4F90D528"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Актив класса</w:t>
            </w:r>
          </w:p>
        </w:tc>
        <w:tc>
          <w:tcPr>
            <w:tcW w:w="4610" w:type="dxa"/>
            <w:tcBorders>
              <w:top w:val="outset" w:sz="6" w:space="0" w:color="auto"/>
              <w:left w:val="outset" w:sz="6" w:space="0" w:color="auto"/>
              <w:bottom w:val="outset" w:sz="6" w:space="0" w:color="auto"/>
              <w:right w:val="outset" w:sz="6" w:space="0" w:color="auto"/>
            </w:tcBorders>
          </w:tcPr>
          <w:p w14:paraId="024E2DE9"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Президент класса</w:t>
            </w:r>
          </w:p>
        </w:tc>
      </w:tr>
      <w:tr w:rsidR="003F4516" w:rsidRPr="00D97309" w14:paraId="7B056469" w14:textId="77777777" w:rsidTr="00D97309">
        <w:trPr>
          <w:tblCellSpacing w:w="0" w:type="dxa"/>
        </w:trPr>
        <w:tc>
          <w:tcPr>
            <w:tcW w:w="1442" w:type="dxa"/>
            <w:tcBorders>
              <w:top w:val="outset" w:sz="6" w:space="0" w:color="auto"/>
              <w:left w:val="outset" w:sz="6" w:space="0" w:color="auto"/>
              <w:bottom w:val="outset" w:sz="6" w:space="0" w:color="auto"/>
              <w:right w:val="outset" w:sz="6" w:space="0" w:color="auto"/>
            </w:tcBorders>
          </w:tcPr>
          <w:p w14:paraId="26667232"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2013-2014</w:t>
            </w:r>
          </w:p>
        </w:tc>
        <w:tc>
          <w:tcPr>
            <w:tcW w:w="3423" w:type="dxa"/>
            <w:tcBorders>
              <w:top w:val="outset" w:sz="6" w:space="0" w:color="auto"/>
              <w:left w:val="outset" w:sz="6" w:space="0" w:color="auto"/>
              <w:bottom w:val="outset" w:sz="6" w:space="0" w:color="auto"/>
              <w:right w:val="outset" w:sz="6" w:space="0" w:color="auto"/>
            </w:tcBorders>
          </w:tcPr>
          <w:p w14:paraId="4337BA6D"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Актив класса</w:t>
            </w:r>
          </w:p>
        </w:tc>
        <w:tc>
          <w:tcPr>
            <w:tcW w:w="4610" w:type="dxa"/>
            <w:tcBorders>
              <w:top w:val="outset" w:sz="6" w:space="0" w:color="auto"/>
              <w:left w:val="outset" w:sz="6" w:space="0" w:color="auto"/>
              <w:bottom w:val="outset" w:sz="6" w:space="0" w:color="auto"/>
              <w:right w:val="outset" w:sz="6" w:space="0" w:color="auto"/>
            </w:tcBorders>
          </w:tcPr>
          <w:p w14:paraId="4BF7C31F"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Президент класса</w:t>
            </w:r>
          </w:p>
        </w:tc>
      </w:tr>
      <w:tr w:rsidR="003F4516" w:rsidRPr="00D97309" w14:paraId="55DB294B" w14:textId="77777777" w:rsidTr="00D97309">
        <w:trPr>
          <w:tblCellSpacing w:w="0" w:type="dxa"/>
        </w:trPr>
        <w:tc>
          <w:tcPr>
            <w:tcW w:w="1442" w:type="dxa"/>
            <w:tcBorders>
              <w:top w:val="outset" w:sz="6" w:space="0" w:color="auto"/>
              <w:left w:val="outset" w:sz="6" w:space="0" w:color="auto"/>
              <w:bottom w:val="outset" w:sz="6" w:space="0" w:color="auto"/>
              <w:right w:val="outset" w:sz="6" w:space="0" w:color="auto"/>
            </w:tcBorders>
          </w:tcPr>
          <w:p w14:paraId="18E9FC6B"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2012-2013</w:t>
            </w:r>
          </w:p>
        </w:tc>
        <w:tc>
          <w:tcPr>
            <w:tcW w:w="3423" w:type="dxa"/>
            <w:tcBorders>
              <w:top w:val="outset" w:sz="6" w:space="0" w:color="auto"/>
              <w:left w:val="outset" w:sz="6" w:space="0" w:color="auto"/>
              <w:bottom w:val="outset" w:sz="6" w:space="0" w:color="auto"/>
              <w:right w:val="outset" w:sz="6" w:space="0" w:color="auto"/>
            </w:tcBorders>
          </w:tcPr>
          <w:p w14:paraId="63855A7A"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Актив класса</w:t>
            </w:r>
          </w:p>
        </w:tc>
        <w:tc>
          <w:tcPr>
            <w:tcW w:w="4610" w:type="dxa"/>
            <w:tcBorders>
              <w:top w:val="outset" w:sz="6" w:space="0" w:color="auto"/>
              <w:left w:val="outset" w:sz="6" w:space="0" w:color="auto"/>
              <w:bottom w:val="outset" w:sz="6" w:space="0" w:color="auto"/>
              <w:right w:val="outset" w:sz="6" w:space="0" w:color="auto"/>
            </w:tcBorders>
          </w:tcPr>
          <w:p w14:paraId="0DECF0B6"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sz w:val="24"/>
                <w:szCs w:val="24"/>
              </w:rPr>
              <w:t>Физорг</w:t>
            </w:r>
          </w:p>
        </w:tc>
      </w:tr>
    </w:tbl>
    <w:p w14:paraId="53CBFE68" w14:textId="77777777" w:rsidR="003F4516" w:rsidRPr="00D97309" w:rsidRDefault="003F4516" w:rsidP="00D97309">
      <w:pPr>
        <w:spacing w:line="360" w:lineRule="auto"/>
        <w:ind w:firstLine="0"/>
        <w:jc w:val="both"/>
        <w:rPr>
          <w:rFonts w:ascii="Times New Roman" w:hAnsi="Times New Roman" w:cs="Times New Roman"/>
          <w:color w:val="000000"/>
          <w:sz w:val="24"/>
          <w:szCs w:val="24"/>
        </w:rPr>
      </w:pPr>
      <w:r w:rsidRPr="00D97309">
        <w:rPr>
          <w:rFonts w:ascii="Times New Roman" w:hAnsi="Times New Roman" w:cs="Times New Roman"/>
          <w:bCs/>
          <w:color w:val="000000"/>
          <w:sz w:val="24"/>
          <w:szCs w:val="24"/>
        </w:rPr>
        <w:t xml:space="preserve">Дополнительная информация </w:t>
      </w:r>
    </w:p>
    <w:p w14:paraId="53EBC5A7" w14:textId="77777777" w:rsidR="003F4516" w:rsidRPr="00D97309" w:rsidRDefault="003F4516" w:rsidP="0001414B">
      <w:pPr>
        <w:spacing w:line="360" w:lineRule="auto"/>
        <w:ind w:firstLine="0"/>
        <w:jc w:val="both"/>
        <w:rPr>
          <w:rFonts w:ascii="Times New Roman" w:hAnsi="Times New Roman" w:cs="Times New Roman"/>
          <w:color w:val="000000"/>
          <w:sz w:val="24"/>
          <w:szCs w:val="24"/>
          <w:u w:val="single"/>
        </w:rPr>
      </w:pPr>
      <w:r w:rsidRPr="00D97309">
        <w:rPr>
          <w:rFonts w:ascii="Times New Roman" w:hAnsi="Times New Roman" w:cs="Times New Roman"/>
          <w:bCs/>
          <w:color w:val="000000"/>
          <w:sz w:val="24"/>
          <w:szCs w:val="24"/>
        </w:rPr>
        <w:t>Интересы, предпочтения, хобби</w:t>
      </w:r>
      <w:r w:rsidRPr="00D97309">
        <w:rPr>
          <w:rFonts w:ascii="Times New Roman" w:hAnsi="Times New Roman" w:cs="Times New Roman"/>
          <w:color w:val="000000"/>
          <w:sz w:val="24"/>
          <w:szCs w:val="24"/>
          <w:u w:val="single"/>
        </w:rPr>
        <w:t xml:space="preserve">: </w:t>
      </w:r>
      <w:r w:rsidRPr="00D97309">
        <w:rPr>
          <w:rFonts w:ascii="Times New Roman" w:hAnsi="Times New Roman" w:cs="Times New Roman"/>
          <w:i/>
          <w:color w:val="000000"/>
          <w:sz w:val="24"/>
          <w:szCs w:val="24"/>
          <w:u w:val="single"/>
        </w:rPr>
        <w:t>спортивное ориентирование, легкая атлетика</w:t>
      </w:r>
      <w:r w:rsidRPr="00D97309">
        <w:rPr>
          <w:rFonts w:ascii="Times New Roman" w:hAnsi="Times New Roman" w:cs="Times New Roman"/>
          <w:color w:val="000000"/>
          <w:sz w:val="24"/>
          <w:szCs w:val="24"/>
          <w:u w:val="single"/>
        </w:rPr>
        <w:t>.</w:t>
      </w:r>
    </w:p>
    <w:p w14:paraId="170A8AC3" w14:textId="77777777" w:rsidR="003F4516" w:rsidRPr="00D97309" w:rsidRDefault="003F4516" w:rsidP="00D97309">
      <w:pPr>
        <w:spacing w:line="360" w:lineRule="auto"/>
        <w:ind w:firstLine="0"/>
        <w:jc w:val="both"/>
        <w:rPr>
          <w:rFonts w:ascii="Times New Roman" w:hAnsi="Times New Roman" w:cs="Times New Roman"/>
          <w:color w:val="000000"/>
          <w:sz w:val="24"/>
          <w:szCs w:val="24"/>
        </w:rPr>
      </w:pPr>
      <w:r w:rsidRPr="00D97309">
        <w:rPr>
          <w:rFonts w:ascii="Times New Roman" w:hAnsi="Times New Roman" w:cs="Times New Roman"/>
          <w:bCs/>
          <w:color w:val="000000"/>
          <w:sz w:val="24"/>
          <w:szCs w:val="24"/>
        </w:rPr>
        <w:t xml:space="preserve">Наиболее успешные виды деятельности, предпочитаемые предметы (и почему) </w:t>
      </w:r>
      <w:r w:rsidRPr="00D97309">
        <w:rPr>
          <w:rFonts w:ascii="Times New Roman" w:hAnsi="Times New Roman" w:cs="Times New Roman"/>
          <w:bCs/>
          <w:i/>
          <w:color w:val="000000"/>
          <w:sz w:val="24"/>
          <w:szCs w:val="24"/>
          <w:u w:val="single"/>
        </w:rPr>
        <w:t>русский язык, математика, история</w:t>
      </w:r>
    </w:p>
    <w:p w14:paraId="0A7A0E52" w14:textId="77777777" w:rsidR="003F4516" w:rsidRPr="00D97309" w:rsidRDefault="003F4516" w:rsidP="00D97309">
      <w:pPr>
        <w:spacing w:line="360" w:lineRule="auto"/>
        <w:ind w:firstLine="0"/>
        <w:jc w:val="right"/>
        <w:rPr>
          <w:rFonts w:ascii="Times New Roman" w:hAnsi="Times New Roman" w:cs="Times New Roman"/>
          <w:bCs/>
          <w:color w:val="000000"/>
          <w:sz w:val="24"/>
          <w:szCs w:val="24"/>
        </w:rPr>
      </w:pPr>
      <w:r w:rsidRPr="00D97309">
        <w:rPr>
          <w:rFonts w:ascii="Times New Roman" w:hAnsi="Times New Roman" w:cs="Times New Roman"/>
          <w:bCs/>
          <w:color w:val="000000"/>
          <w:sz w:val="24"/>
          <w:szCs w:val="24"/>
        </w:rPr>
        <w:t>Дата составления         12.11.2014 год</w:t>
      </w:r>
    </w:p>
    <w:p w14:paraId="07840B1A" w14:textId="77777777" w:rsidR="003F4516" w:rsidRPr="00D97309" w:rsidRDefault="003F4516" w:rsidP="00D97309">
      <w:pPr>
        <w:spacing w:line="360" w:lineRule="auto"/>
        <w:ind w:firstLine="0"/>
        <w:jc w:val="right"/>
        <w:rPr>
          <w:rFonts w:ascii="Times New Roman" w:hAnsi="Times New Roman" w:cs="Times New Roman"/>
          <w:bCs/>
          <w:color w:val="000000"/>
          <w:sz w:val="24"/>
          <w:szCs w:val="24"/>
        </w:rPr>
      </w:pPr>
      <w:r w:rsidRPr="00D97309">
        <w:rPr>
          <w:rFonts w:ascii="Times New Roman" w:hAnsi="Times New Roman" w:cs="Times New Roman"/>
          <w:bCs/>
          <w:color w:val="000000"/>
          <w:sz w:val="24"/>
          <w:szCs w:val="24"/>
        </w:rPr>
        <w:t>Личная подпись_______________________</w:t>
      </w:r>
    </w:p>
    <w:p w14:paraId="7E81CB2E" w14:textId="77777777" w:rsidR="003F4516" w:rsidRPr="0001414B" w:rsidRDefault="003F4516" w:rsidP="00D97309">
      <w:pPr>
        <w:pStyle w:val="a6"/>
        <w:spacing w:before="0" w:beforeAutospacing="0" w:after="0" w:afterAutospacing="0" w:line="360" w:lineRule="auto"/>
        <w:rPr>
          <w:rStyle w:val="c0"/>
          <w:b/>
          <w:color w:val="000000"/>
        </w:rPr>
      </w:pPr>
      <w:r w:rsidRPr="00023F99">
        <w:rPr>
          <w:rStyle w:val="c0"/>
          <w:b/>
          <w:color w:val="000000"/>
        </w:rPr>
        <w:t>Текст 3.</w:t>
      </w:r>
    </w:p>
    <w:p w14:paraId="545C95D3" w14:textId="476DC17D" w:rsidR="003F4516" w:rsidRPr="00D34C1E" w:rsidRDefault="003F4516" w:rsidP="003F4516">
      <w:pPr>
        <w:pStyle w:val="a6"/>
        <w:spacing w:before="0" w:beforeAutospacing="0" w:after="0" w:afterAutospacing="0" w:line="360" w:lineRule="auto"/>
        <w:jc w:val="center"/>
        <w:rPr>
          <w:b/>
          <w:color w:val="000000"/>
        </w:rPr>
      </w:pPr>
      <w:r w:rsidRPr="00D34C1E">
        <w:rPr>
          <w:b/>
          <w:iCs/>
          <w:color w:val="000000"/>
        </w:rPr>
        <w:t>О хороших манерах</w:t>
      </w:r>
    </w:p>
    <w:p w14:paraId="7EECB210" w14:textId="77777777" w:rsidR="003F4516" w:rsidRPr="00D34C1E" w:rsidRDefault="003F4516" w:rsidP="0071686F">
      <w:pPr>
        <w:pStyle w:val="a6"/>
        <w:spacing w:before="0" w:beforeAutospacing="0" w:after="0" w:afterAutospacing="0" w:line="360" w:lineRule="auto"/>
        <w:ind w:firstLine="709"/>
        <w:jc w:val="both"/>
        <w:rPr>
          <w:color w:val="000000"/>
        </w:rPr>
      </w:pPr>
      <w:r w:rsidRPr="00D34C1E">
        <w:rPr>
          <w:iCs/>
          <w:color w:val="000000"/>
        </w:rPr>
        <w:t>Есть много книг о «хороших манерах». Эти книги объясняют, как держать себя в о</w:t>
      </w:r>
      <w:r w:rsidRPr="00D34C1E">
        <w:rPr>
          <w:iCs/>
          <w:color w:val="000000"/>
        </w:rPr>
        <w:t>б</w:t>
      </w:r>
      <w:r w:rsidRPr="00D34C1E">
        <w:rPr>
          <w:iCs/>
          <w:color w:val="000000"/>
        </w:rPr>
        <w:t>ществе, в гостях и дома, со старшими и младшими, как говорить и как одеваться. Но люди обычно мало черпают из этих книг. Происходит это, я думаю, потому, что в книгах о хор</w:t>
      </w:r>
      <w:r w:rsidRPr="00D34C1E">
        <w:rPr>
          <w:iCs/>
          <w:color w:val="000000"/>
        </w:rPr>
        <w:t>о</w:t>
      </w:r>
      <w:r w:rsidRPr="00D34C1E">
        <w:rPr>
          <w:iCs/>
          <w:color w:val="000000"/>
        </w:rPr>
        <w:t>ших манерах редко объясняется, зачем нужны хорошие манеры.</w:t>
      </w:r>
    </w:p>
    <w:p w14:paraId="59781E06" w14:textId="77777777" w:rsidR="003F4516" w:rsidRPr="00D34C1E" w:rsidRDefault="003F4516" w:rsidP="0071686F">
      <w:pPr>
        <w:pStyle w:val="a6"/>
        <w:spacing w:before="0" w:beforeAutospacing="0" w:after="0" w:afterAutospacing="0" w:line="360" w:lineRule="auto"/>
        <w:ind w:firstLine="709"/>
        <w:jc w:val="both"/>
        <w:rPr>
          <w:color w:val="000000"/>
        </w:rPr>
      </w:pPr>
      <w:r w:rsidRPr="00D34C1E">
        <w:rPr>
          <w:iCs/>
          <w:color w:val="000000"/>
        </w:rPr>
        <w:t>Что же лежит в основе руководства для приобретения хороших манер? Простое ли это собрание «рецептов» поведения?</w:t>
      </w:r>
    </w:p>
    <w:p w14:paraId="7024C317" w14:textId="77777777" w:rsidR="003F4516" w:rsidRPr="00D34C1E" w:rsidRDefault="003F4516" w:rsidP="0071686F">
      <w:pPr>
        <w:pStyle w:val="a6"/>
        <w:spacing w:before="0" w:beforeAutospacing="0" w:after="0" w:afterAutospacing="0" w:line="360" w:lineRule="auto"/>
        <w:ind w:firstLine="709"/>
        <w:jc w:val="both"/>
        <w:rPr>
          <w:color w:val="000000"/>
        </w:rPr>
      </w:pPr>
      <w:r w:rsidRPr="00D34C1E">
        <w:rPr>
          <w:iCs/>
          <w:color w:val="000000"/>
        </w:rPr>
        <w:t>В основе всех хороших манер лежит одна забота – о том, чтобы человек не мешал ч</w:t>
      </w:r>
      <w:r w:rsidRPr="00D34C1E">
        <w:rPr>
          <w:iCs/>
          <w:color w:val="000000"/>
        </w:rPr>
        <w:t>е</w:t>
      </w:r>
      <w:r w:rsidRPr="00D34C1E">
        <w:rPr>
          <w:iCs/>
          <w:color w:val="000000"/>
        </w:rPr>
        <w:t>ловеку, чтобы все вместе чувствовали себя хорошо.</w:t>
      </w:r>
    </w:p>
    <w:p w14:paraId="4D5D2D4F" w14:textId="77777777" w:rsidR="003F4516" w:rsidRPr="00D34C1E" w:rsidRDefault="003F4516" w:rsidP="0071686F">
      <w:pPr>
        <w:pStyle w:val="a6"/>
        <w:spacing w:before="0" w:beforeAutospacing="0" w:after="0" w:afterAutospacing="0" w:line="360" w:lineRule="auto"/>
        <w:ind w:firstLine="709"/>
        <w:jc w:val="both"/>
        <w:rPr>
          <w:color w:val="000000"/>
        </w:rPr>
      </w:pPr>
      <w:r w:rsidRPr="00D34C1E">
        <w:rPr>
          <w:iCs/>
          <w:color w:val="000000"/>
        </w:rPr>
        <w:t>Надо уметь не мешать друг другу. Поэтому не надо шуметь. Поэтому не надо чавкать, звонко класть вилку в тарелку, громко говорить за обедом. Не надо говорить с набитым ртом, чтобы у соседей не было опасений. И не надо класть локти на стол – опять-таки, чтобы не мешать соседу. Быть опрятным надо потому, что в этом сказывается уважение к другим: на вас не должно быть противно смотреть.</w:t>
      </w:r>
    </w:p>
    <w:p w14:paraId="0AA01588" w14:textId="77777777" w:rsidR="003F4516" w:rsidRPr="00D34C1E" w:rsidRDefault="003F4516" w:rsidP="0071686F">
      <w:pPr>
        <w:pStyle w:val="a6"/>
        <w:spacing w:before="0" w:beforeAutospacing="0" w:after="0" w:afterAutospacing="0" w:line="360" w:lineRule="auto"/>
        <w:ind w:firstLine="709"/>
        <w:jc w:val="both"/>
        <w:rPr>
          <w:color w:val="000000"/>
        </w:rPr>
      </w:pPr>
      <w:r w:rsidRPr="00D34C1E">
        <w:rPr>
          <w:iCs/>
          <w:color w:val="000000"/>
        </w:rPr>
        <w:t>Как видите, в так называемых хороших манерах есть глубокий смысл. И воспитывать в себе нужно не столько манеры, сколько то, что выражается в них – бережное отношение к людям, к природе.</w:t>
      </w:r>
    </w:p>
    <w:p w14:paraId="3A66B01D" w14:textId="77777777" w:rsidR="003F4516" w:rsidRDefault="003F4516" w:rsidP="0071686F">
      <w:pPr>
        <w:pStyle w:val="a6"/>
        <w:spacing w:before="0" w:beforeAutospacing="0" w:after="0" w:afterAutospacing="0" w:line="360" w:lineRule="auto"/>
        <w:ind w:firstLine="709"/>
        <w:jc w:val="both"/>
        <w:rPr>
          <w:iCs/>
          <w:color w:val="000000"/>
        </w:rPr>
      </w:pPr>
      <w:r w:rsidRPr="00D34C1E">
        <w:rPr>
          <w:iCs/>
          <w:color w:val="000000"/>
        </w:rPr>
        <w:lastRenderedPageBreak/>
        <w:t xml:space="preserve">Надо не запоминать сотни правил, а запомнить одно – необходимость уважительного отношения к другим. А тогда манеры сами придут к вам, придёт память на правила хорошего поведения, желание и умение их применять. </w:t>
      </w:r>
    </w:p>
    <w:p w14:paraId="2DABEA76" w14:textId="0310E968" w:rsidR="0001414B" w:rsidRPr="00D34C1E" w:rsidRDefault="0001414B" w:rsidP="002C6A69">
      <w:pPr>
        <w:pStyle w:val="a6"/>
        <w:spacing w:before="0" w:beforeAutospacing="0" w:after="0" w:afterAutospacing="0" w:line="360" w:lineRule="auto"/>
        <w:ind w:firstLine="709"/>
        <w:jc w:val="right"/>
        <w:rPr>
          <w:iCs/>
          <w:color w:val="000000"/>
        </w:rPr>
      </w:pPr>
      <w:r>
        <w:rPr>
          <w:iCs/>
          <w:color w:val="000000"/>
        </w:rPr>
        <w:t>(По Д. Лихачеву)</w:t>
      </w:r>
    </w:p>
    <w:p w14:paraId="77315BBC" w14:textId="77777777" w:rsidR="003F4516" w:rsidRPr="002C6A69" w:rsidRDefault="003F4516" w:rsidP="003F4516">
      <w:pPr>
        <w:pStyle w:val="c1"/>
        <w:spacing w:before="0" w:beforeAutospacing="0" w:after="0" w:afterAutospacing="0" w:line="360" w:lineRule="auto"/>
        <w:ind w:firstLine="567"/>
        <w:jc w:val="both"/>
        <w:rPr>
          <w:rStyle w:val="c0"/>
          <w:b/>
          <w:color w:val="000000"/>
        </w:rPr>
      </w:pPr>
      <w:r w:rsidRPr="00023F99">
        <w:rPr>
          <w:rStyle w:val="c0"/>
          <w:b/>
          <w:color w:val="000000"/>
        </w:rPr>
        <w:t>Текст 4</w:t>
      </w:r>
      <w:r w:rsidR="0071686F" w:rsidRPr="00023F99">
        <w:rPr>
          <w:rStyle w:val="c0"/>
          <w:b/>
          <w:color w:val="000000"/>
        </w:rPr>
        <w:t>.</w:t>
      </w:r>
    </w:p>
    <w:p w14:paraId="3B993967" w14:textId="77777777" w:rsidR="003F4516" w:rsidRPr="00D34C1E" w:rsidRDefault="003F4516" w:rsidP="003F4516">
      <w:pPr>
        <w:pStyle w:val="c1"/>
        <w:spacing w:before="0" w:beforeAutospacing="0" w:after="0" w:afterAutospacing="0" w:line="360" w:lineRule="auto"/>
        <w:ind w:firstLine="567"/>
        <w:jc w:val="both"/>
        <w:rPr>
          <w:color w:val="000000"/>
        </w:rPr>
      </w:pPr>
      <w:r w:rsidRPr="00D34C1E">
        <w:rPr>
          <w:rStyle w:val="c0"/>
          <w:iCs/>
          <w:color w:val="000000"/>
        </w:rPr>
        <w:t>Здание нынешнего историко-краеведческого музея, перед которым я стою, было п</w:t>
      </w:r>
      <w:r w:rsidRPr="00D34C1E">
        <w:rPr>
          <w:rStyle w:val="c0"/>
          <w:iCs/>
          <w:color w:val="000000"/>
        </w:rPr>
        <w:t>о</w:t>
      </w:r>
      <w:r w:rsidRPr="00D34C1E">
        <w:rPr>
          <w:rStyle w:val="c0"/>
          <w:iCs/>
          <w:color w:val="000000"/>
        </w:rPr>
        <w:t>строено в 1875-1877 годах. Тогда оно принадлежало роду знаменитых в России купцов Рук</w:t>
      </w:r>
      <w:r w:rsidRPr="00D34C1E">
        <w:rPr>
          <w:rStyle w:val="c0"/>
          <w:iCs/>
          <w:color w:val="000000"/>
        </w:rPr>
        <w:t>а</w:t>
      </w:r>
      <w:r w:rsidRPr="00D34C1E">
        <w:rPr>
          <w:rStyle w:val="c0"/>
          <w:iCs/>
          <w:color w:val="000000"/>
        </w:rPr>
        <w:t>вишниковых и считалось одним из самых красивых и богатых домов Нижнего Новгорода.</w:t>
      </w:r>
    </w:p>
    <w:p w14:paraId="003BF2DF" w14:textId="77777777" w:rsidR="003F4516" w:rsidRPr="00D34C1E" w:rsidRDefault="003F4516" w:rsidP="003F4516">
      <w:pPr>
        <w:pStyle w:val="c1"/>
        <w:spacing w:before="0" w:beforeAutospacing="0" w:after="0" w:afterAutospacing="0" w:line="360" w:lineRule="auto"/>
        <w:ind w:firstLine="567"/>
        <w:jc w:val="both"/>
        <w:rPr>
          <w:color w:val="000000"/>
        </w:rPr>
      </w:pPr>
      <w:r w:rsidRPr="00D34C1E">
        <w:rPr>
          <w:rStyle w:val="c0"/>
          <w:iCs/>
          <w:color w:val="000000"/>
        </w:rPr>
        <w:t>Теперь с фасада главного дома купеческой усадьбы таинственно улыбаются полура</w:t>
      </w:r>
      <w:r w:rsidRPr="00D34C1E">
        <w:rPr>
          <w:rStyle w:val="c0"/>
          <w:iCs/>
          <w:color w:val="000000"/>
        </w:rPr>
        <w:t>з</w:t>
      </w:r>
      <w:r w:rsidRPr="00D34C1E">
        <w:rPr>
          <w:rStyle w:val="c0"/>
          <w:iCs/>
          <w:color w:val="000000"/>
        </w:rPr>
        <w:t>рушенные кариатиды, сурово хмурятся уставшие держать свою ношу атланты. Единственная в Нижнем Новгороде усадьба, сохранившаяся целиком (главный дом, флигель, конюшня), сегодня серьезно больна. Это видно даже невооруженным глазом.</w:t>
      </w:r>
    </w:p>
    <w:p w14:paraId="16E10F4F" w14:textId="77777777" w:rsidR="003F4516" w:rsidRPr="00D34C1E" w:rsidRDefault="003F4516" w:rsidP="003F4516">
      <w:pPr>
        <w:pStyle w:val="c1"/>
        <w:spacing w:before="0" w:beforeAutospacing="0" w:after="0" w:afterAutospacing="0" w:line="360" w:lineRule="auto"/>
        <w:ind w:firstLine="567"/>
        <w:jc w:val="both"/>
        <w:rPr>
          <w:rStyle w:val="c0"/>
          <w:iCs/>
          <w:color w:val="000000"/>
        </w:rPr>
      </w:pPr>
      <w:r w:rsidRPr="00D34C1E">
        <w:rPr>
          <w:rStyle w:val="c0"/>
          <w:iCs/>
          <w:color w:val="000000"/>
        </w:rPr>
        <w:t>Самая страшная напасть – грибок, который съедает все: дерево, штукатурку, росписи. Капитальные ремонты не проводились ни разу. Время от времени красили, не смывая старой краски, делая тем самым «слепыми» рельефные изображения. Осадки, периодически подт</w:t>
      </w:r>
      <w:r w:rsidRPr="00D34C1E">
        <w:rPr>
          <w:rStyle w:val="c0"/>
          <w:iCs/>
          <w:color w:val="000000"/>
        </w:rPr>
        <w:t>е</w:t>
      </w:r>
      <w:r w:rsidRPr="00D34C1E">
        <w:rPr>
          <w:rStyle w:val="c0"/>
          <w:iCs/>
          <w:color w:val="000000"/>
        </w:rPr>
        <w:t>кая через крышу, через изношенные чердачные перекрытия делают свое дело, поэтому дво</w:t>
      </w:r>
      <w:r w:rsidRPr="00D34C1E">
        <w:rPr>
          <w:rStyle w:val="c0"/>
          <w:iCs/>
          <w:color w:val="000000"/>
        </w:rPr>
        <w:t>р</w:t>
      </w:r>
      <w:r w:rsidRPr="00D34C1E">
        <w:rPr>
          <w:rStyle w:val="c0"/>
          <w:iCs/>
          <w:color w:val="000000"/>
        </w:rPr>
        <w:t>цу купцов Рукавишниковых срочно требуется немедленная помощь.</w:t>
      </w:r>
    </w:p>
    <w:p w14:paraId="53150950" w14:textId="4D7025E9" w:rsidR="003F4516" w:rsidRPr="00023F99" w:rsidRDefault="003F4516" w:rsidP="003F4516">
      <w:pPr>
        <w:pStyle w:val="c1"/>
        <w:spacing w:before="0" w:beforeAutospacing="0" w:after="0" w:afterAutospacing="0" w:line="360" w:lineRule="auto"/>
        <w:ind w:firstLine="567"/>
        <w:jc w:val="right"/>
        <w:rPr>
          <w:iCs/>
          <w:color w:val="000000"/>
        </w:rPr>
      </w:pPr>
      <w:r w:rsidRPr="00023F99">
        <w:rPr>
          <w:iCs/>
          <w:color w:val="000000"/>
        </w:rPr>
        <w:t>(</w:t>
      </w:r>
      <w:r w:rsidR="002C6A69" w:rsidRPr="00023F99">
        <w:rPr>
          <w:iCs/>
          <w:color w:val="000000"/>
        </w:rPr>
        <w:t>По материалам г</w:t>
      </w:r>
      <w:r w:rsidRPr="00023F99">
        <w:rPr>
          <w:iCs/>
          <w:color w:val="000000"/>
        </w:rPr>
        <w:t>азет</w:t>
      </w:r>
      <w:r w:rsidR="002C6A69" w:rsidRPr="00023F99">
        <w:rPr>
          <w:iCs/>
          <w:color w:val="000000"/>
        </w:rPr>
        <w:t>ы</w:t>
      </w:r>
      <w:r w:rsidRPr="00023F99">
        <w:rPr>
          <w:iCs/>
          <w:color w:val="000000"/>
        </w:rPr>
        <w:t xml:space="preserve"> «Аргументы и факты. Нижний Новгород»).</w:t>
      </w:r>
    </w:p>
    <w:p w14:paraId="6913326F" w14:textId="30C3A8A4" w:rsidR="003F4516" w:rsidRPr="00023F99" w:rsidRDefault="00D97309" w:rsidP="00DF3C27">
      <w:pPr>
        <w:pStyle w:val="Default"/>
        <w:spacing w:line="360" w:lineRule="auto"/>
        <w:ind w:firstLine="709"/>
        <w:jc w:val="both"/>
        <w:rPr>
          <w:b/>
          <w:i/>
        </w:rPr>
      </w:pPr>
      <w:r w:rsidRPr="00023F99">
        <w:rPr>
          <w:b/>
          <w:i/>
        </w:rPr>
        <w:t>Вопросы для обсуждения</w:t>
      </w:r>
      <w:r w:rsidR="009278EB" w:rsidRPr="00023F99">
        <w:rPr>
          <w:b/>
          <w:i/>
        </w:rPr>
        <w:t>:</w:t>
      </w:r>
    </w:p>
    <w:p w14:paraId="4509B211" w14:textId="3B561B27" w:rsidR="002C6A69" w:rsidRPr="00023F99" w:rsidRDefault="002C6A69" w:rsidP="00D12C87">
      <w:pPr>
        <w:pStyle w:val="a5"/>
        <w:numPr>
          <w:ilvl w:val="0"/>
          <w:numId w:val="50"/>
        </w:numPr>
        <w:tabs>
          <w:tab w:val="left" w:pos="426"/>
        </w:tabs>
        <w:spacing w:line="360" w:lineRule="auto"/>
        <w:ind w:left="0" w:firstLine="0"/>
        <w:jc w:val="both"/>
        <w:rPr>
          <w:rFonts w:ascii="Times New Roman" w:hAnsi="Times New Roman" w:cs="Times New Roman"/>
          <w:sz w:val="24"/>
          <w:szCs w:val="24"/>
        </w:rPr>
      </w:pPr>
      <w:r w:rsidRPr="00023F99">
        <w:rPr>
          <w:rFonts w:ascii="Times New Roman" w:hAnsi="Times New Roman" w:cs="Times New Roman"/>
          <w:sz w:val="24"/>
          <w:szCs w:val="24"/>
        </w:rPr>
        <w:t>Что такое текст-объяснение?</w:t>
      </w:r>
      <w:r w:rsidR="00F4754F" w:rsidRPr="00023F99">
        <w:rPr>
          <w:rFonts w:ascii="Times New Roman" w:hAnsi="Times New Roman" w:cs="Times New Roman"/>
          <w:sz w:val="24"/>
          <w:szCs w:val="24"/>
        </w:rPr>
        <w:t xml:space="preserve"> Дайте характеристику.</w:t>
      </w:r>
    </w:p>
    <w:p w14:paraId="47AC6197" w14:textId="64338241" w:rsidR="00DF3C27" w:rsidRPr="00023F99" w:rsidRDefault="00DF3C27" w:rsidP="00D12C87">
      <w:pPr>
        <w:pStyle w:val="a5"/>
        <w:numPr>
          <w:ilvl w:val="0"/>
          <w:numId w:val="50"/>
        </w:numPr>
        <w:tabs>
          <w:tab w:val="left" w:pos="426"/>
        </w:tabs>
        <w:spacing w:line="360" w:lineRule="auto"/>
        <w:ind w:left="0" w:firstLine="0"/>
        <w:jc w:val="both"/>
        <w:rPr>
          <w:rFonts w:ascii="Times New Roman" w:hAnsi="Times New Roman" w:cs="Times New Roman"/>
          <w:sz w:val="24"/>
          <w:szCs w:val="24"/>
        </w:rPr>
      </w:pPr>
      <w:r w:rsidRPr="00023F99">
        <w:rPr>
          <w:rFonts w:ascii="Times New Roman" w:hAnsi="Times New Roman" w:cs="Times New Roman"/>
          <w:sz w:val="24"/>
          <w:szCs w:val="24"/>
        </w:rPr>
        <w:t>Какие виды текстов – объяснении вы знаете? Назовите.</w:t>
      </w:r>
    </w:p>
    <w:p w14:paraId="54C48E68" w14:textId="77777777" w:rsidR="00DF3C27" w:rsidRPr="00023F99" w:rsidRDefault="00DF3C27" w:rsidP="00D12C87">
      <w:pPr>
        <w:pStyle w:val="a5"/>
        <w:numPr>
          <w:ilvl w:val="0"/>
          <w:numId w:val="50"/>
        </w:numPr>
        <w:tabs>
          <w:tab w:val="left" w:pos="426"/>
        </w:tabs>
        <w:spacing w:line="360" w:lineRule="auto"/>
        <w:ind w:left="0" w:firstLine="0"/>
        <w:jc w:val="both"/>
        <w:rPr>
          <w:rFonts w:ascii="Times New Roman" w:hAnsi="Times New Roman" w:cs="Times New Roman"/>
          <w:b/>
          <w:i/>
          <w:sz w:val="24"/>
          <w:szCs w:val="24"/>
        </w:rPr>
      </w:pPr>
      <w:r w:rsidRPr="00023F99">
        <w:rPr>
          <w:rFonts w:ascii="Times New Roman" w:hAnsi="Times New Roman" w:cs="Times New Roman"/>
          <w:sz w:val="24"/>
          <w:szCs w:val="24"/>
        </w:rPr>
        <w:t xml:space="preserve">Для чего используются представленные тексты? Где они используются? </w:t>
      </w:r>
    </w:p>
    <w:p w14:paraId="09652B6E" w14:textId="244FE5B3" w:rsidR="00DF3C27" w:rsidRPr="00023F99" w:rsidRDefault="00DF3C27" w:rsidP="00D12C87">
      <w:pPr>
        <w:pStyle w:val="a5"/>
        <w:numPr>
          <w:ilvl w:val="0"/>
          <w:numId w:val="50"/>
        </w:numPr>
        <w:tabs>
          <w:tab w:val="left" w:pos="426"/>
        </w:tabs>
        <w:spacing w:line="360" w:lineRule="auto"/>
        <w:ind w:left="0" w:firstLine="0"/>
        <w:jc w:val="both"/>
        <w:rPr>
          <w:rFonts w:ascii="Times New Roman" w:hAnsi="Times New Roman" w:cs="Times New Roman"/>
          <w:b/>
          <w:i/>
          <w:sz w:val="24"/>
          <w:szCs w:val="24"/>
        </w:rPr>
      </w:pPr>
      <w:r w:rsidRPr="00023F99">
        <w:rPr>
          <w:rFonts w:ascii="Times New Roman" w:hAnsi="Times New Roman" w:cs="Times New Roman"/>
          <w:sz w:val="24"/>
          <w:szCs w:val="24"/>
        </w:rPr>
        <w:t>Какими особенностями различаются тексты? (</w:t>
      </w:r>
      <w:r w:rsidR="008F7231" w:rsidRPr="00023F99">
        <w:rPr>
          <w:rFonts w:ascii="Times New Roman" w:hAnsi="Times New Roman" w:cs="Times New Roman"/>
          <w:sz w:val="24"/>
          <w:szCs w:val="24"/>
        </w:rPr>
        <w:t xml:space="preserve">назовите </w:t>
      </w:r>
      <w:r w:rsidRPr="00023F99">
        <w:rPr>
          <w:rFonts w:ascii="Times New Roman" w:hAnsi="Times New Roman" w:cs="Times New Roman"/>
          <w:sz w:val="24"/>
          <w:szCs w:val="24"/>
        </w:rPr>
        <w:t>2-4 признака)</w:t>
      </w:r>
    </w:p>
    <w:p w14:paraId="5BD01F90" w14:textId="5379596B" w:rsidR="003F4516" w:rsidRPr="00023F99" w:rsidRDefault="00D97309" w:rsidP="00DF3C27">
      <w:pPr>
        <w:pStyle w:val="a5"/>
        <w:tabs>
          <w:tab w:val="left" w:pos="426"/>
        </w:tabs>
        <w:spacing w:line="360" w:lineRule="auto"/>
        <w:ind w:left="567" w:firstLine="0"/>
        <w:jc w:val="both"/>
        <w:rPr>
          <w:rFonts w:ascii="Times New Roman" w:hAnsi="Times New Roman" w:cs="Times New Roman"/>
          <w:b/>
          <w:i/>
          <w:sz w:val="24"/>
          <w:szCs w:val="24"/>
        </w:rPr>
      </w:pPr>
      <w:r w:rsidRPr="00023F99">
        <w:rPr>
          <w:rFonts w:ascii="Times New Roman" w:hAnsi="Times New Roman" w:cs="Times New Roman"/>
          <w:b/>
          <w:i/>
          <w:sz w:val="24"/>
          <w:szCs w:val="24"/>
        </w:rPr>
        <w:t>Задания</w:t>
      </w:r>
    </w:p>
    <w:p w14:paraId="716841AC" w14:textId="77777777" w:rsidR="00DF3C27" w:rsidRPr="00023F99" w:rsidRDefault="00DF3C27" w:rsidP="00D12C87">
      <w:pPr>
        <w:pStyle w:val="a5"/>
        <w:numPr>
          <w:ilvl w:val="0"/>
          <w:numId w:val="28"/>
        </w:numPr>
        <w:tabs>
          <w:tab w:val="left" w:pos="426"/>
        </w:tabs>
        <w:spacing w:line="360" w:lineRule="auto"/>
        <w:ind w:left="0" w:firstLine="709"/>
        <w:jc w:val="both"/>
        <w:rPr>
          <w:rFonts w:ascii="Times New Roman" w:hAnsi="Times New Roman" w:cs="Times New Roman"/>
          <w:sz w:val="24"/>
          <w:szCs w:val="24"/>
        </w:rPr>
      </w:pPr>
      <w:r w:rsidRPr="00023F99">
        <w:rPr>
          <w:rFonts w:ascii="Times New Roman" w:hAnsi="Times New Roman" w:cs="Times New Roman"/>
          <w:sz w:val="24"/>
          <w:szCs w:val="24"/>
        </w:rPr>
        <w:t>Определите типы представленных текстов.</w:t>
      </w:r>
    </w:p>
    <w:p w14:paraId="5A57BDD1" w14:textId="77D6F70E" w:rsidR="003F4516" w:rsidRPr="00023F99" w:rsidRDefault="00D97309" w:rsidP="00D12C87">
      <w:pPr>
        <w:pStyle w:val="a5"/>
        <w:numPr>
          <w:ilvl w:val="0"/>
          <w:numId w:val="28"/>
        </w:numPr>
        <w:spacing w:line="360" w:lineRule="auto"/>
        <w:ind w:left="0" w:firstLine="709"/>
        <w:jc w:val="both"/>
        <w:rPr>
          <w:rFonts w:ascii="Times New Roman" w:hAnsi="Times New Roman" w:cs="Times New Roman"/>
          <w:color w:val="000000"/>
          <w:sz w:val="24"/>
          <w:szCs w:val="24"/>
        </w:rPr>
      </w:pPr>
      <w:r w:rsidRPr="00023F99">
        <w:rPr>
          <w:rFonts w:ascii="Times New Roman" w:hAnsi="Times New Roman" w:cs="Times New Roman"/>
          <w:sz w:val="24"/>
          <w:szCs w:val="24"/>
        </w:rPr>
        <w:t>Напи</w:t>
      </w:r>
      <w:r w:rsidR="006027C9" w:rsidRPr="00023F99">
        <w:rPr>
          <w:rFonts w:ascii="Times New Roman" w:hAnsi="Times New Roman" w:cs="Times New Roman"/>
          <w:sz w:val="24"/>
          <w:szCs w:val="24"/>
        </w:rPr>
        <w:t>шите</w:t>
      </w:r>
      <w:r w:rsidRPr="00023F99">
        <w:rPr>
          <w:rFonts w:ascii="Times New Roman" w:hAnsi="Times New Roman" w:cs="Times New Roman"/>
          <w:sz w:val="24"/>
          <w:szCs w:val="24"/>
        </w:rPr>
        <w:t xml:space="preserve"> небольшое</w:t>
      </w:r>
      <w:r w:rsidR="003F4516" w:rsidRPr="00023F99">
        <w:rPr>
          <w:rFonts w:ascii="Times New Roman" w:hAnsi="Times New Roman" w:cs="Times New Roman"/>
          <w:sz w:val="24"/>
          <w:szCs w:val="24"/>
        </w:rPr>
        <w:t xml:space="preserve"> </w:t>
      </w:r>
      <w:r w:rsidR="003F4516" w:rsidRPr="00023F99">
        <w:rPr>
          <w:rFonts w:ascii="Times New Roman" w:hAnsi="Times New Roman" w:cs="Times New Roman"/>
          <w:color w:val="000000"/>
          <w:sz w:val="24"/>
          <w:szCs w:val="24"/>
        </w:rPr>
        <w:t xml:space="preserve">объяснительное сочинение, </w:t>
      </w:r>
      <w:r w:rsidR="006D2E3F" w:rsidRPr="00023F99">
        <w:rPr>
          <w:rFonts w:ascii="Times New Roman" w:hAnsi="Times New Roman" w:cs="Times New Roman"/>
          <w:color w:val="000000"/>
          <w:sz w:val="24"/>
          <w:szCs w:val="24"/>
        </w:rPr>
        <w:t>резюме, толкование, опред</w:t>
      </w:r>
      <w:r w:rsidR="006D2E3F" w:rsidRPr="00023F99">
        <w:rPr>
          <w:rFonts w:ascii="Times New Roman" w:hAnsi="Times New Roman" w:cs="Times New Roman"/>
          <w:color w:val="000000"/>
          <w:sz w:val="24"/>
          <w:szCs w:val="24"/>
        </w:rPr>
        <w:t>е</w:t>
      </w:r>
      <w:r w:rsidR="006D2E3F" w:rsidRPr="00023F99">
        <w:rPr>
          <w:rFonts w:ascii="Times New Roman" w:hAnsi="Times New Roman" w:cs="Times New Roman"/>
          <w:color w:val="000000"/>
          <w:sz w:val="24"/>
          <w:szCs w:val="24"/>
        </w:rPr>
        <w:t>ление</w:t>
      </w:r>
      <w:r w:rsidR="008F7231" w:rsidRPr="00023F99">
        <w:rPr>
          <w:rFonts w:ascii="Times New Roman" w:hAnsi="Times New Roman" w:cs="Times New Roman"/>
          <w:color w:val="000000"/>
          <w:sz w:val="24"/>
          <w:szCs w:val="24"/>
        </w:rPr>
        <w:t xml:space="preserve"> (</w:t>
      </w:r>
      <w:r w:rsidR="00FA0A9E" w:rsidRPr="00023F99">
        <w:rPr>
          <w:rFonts w:ascii="Times New Roman" w:hAnsi="Times New Roman" w:cs="Times New Roman"/>
          <w:color w:val="000000"/>
          <w:sz w:val="24"/>
          <w:szCs w:val="24"/>
        </w:rPr>
        <w:t xml:space="preserve">на </w:t>
      </w:r>
      <w:r w:rsidR="008F7231" w:rsidRPr="00023F99">
        <w:rPr>
          <w:rFonts w:ascii="Times New Roman" w:hAnsi="Times New Roman" w:cs="Times New Roman"/>
          <w:color w:val="000000"/>
          <w:sz w:val="24"/>
          <w:szCs w:val="24"/>
        </w:rPr>
        <w:t>выбор по вариантам/группам)</w:t>
      </w:r>
    </w:p>
    <w:p w14:paraId="282BCE95" w14:textId="77777777" w:rsidR="008F7231" w:rsidRDefault="008F7231" w:rsidP="008F7231">
      <w:pPr>
        <w:pStyle w:val="a5"/>
        <w:spacing w:line="360" w:lineRule="auto"/>
        <w:ind w:left="360" w:firstLine="0"/>
        <w:jc w:val="both"/>
        <w:rPr>
          <w:rFonts w:ascii="Times New Roman" w:hAnsi="Times New Roman" w:cs="Times New Roman"/>
          <w:color w:val="000000"/>
          <w:sz w:val="24"/>
          <w:szCs w:val="24"/>
        </w:rPr>
      </w:pPr>
    </w:p>
    <w:p w14:paraId="5D296AC7" w14:textId="77777777" w:rsidR="009278EB" w:rsidRPr="00023F99" w:rsidRDefault="006C7982" w:rsidP="00E070EB">
      <w:pPr>
        <w:spacing w:line="360" w:lineRule="auto"/>
        <w:rPr>
          <w:rFonts w:ascii="Times New Roman" w:eastAsia="Calibri" w:hAnsi="Times New Roman" w:cs="Times New Roman"/>
          <w:b/>
          <w:i/>
          <w:color w:val="000000"/>
          <w:sz w:val="24"/>
          <w:szCs w:val="24"/>
          <w:lang w:eastAsia="ru-RU"/>
        </w:rPr>
      </w:pPr>
      <w:r w:rsidRPr="00023F99">
        <w:rPr>
          <w:rFonts w:ascii="Times New Roman" w:eastAsia="Calibri" w:hAnsi="Times New Roman" w:cs="Times New Roman"/>
          <w:b/>
          <w:i/>
          <w:sz w:val="24"/>
          <w:szCs w:val="24"/>
          <w:lang w:eastAsia="ru-RU"/>
        </w:rPr>
        <w:t xml:space="preserve">Тема 5. </w:t>
      </w:r>
      <w:r w:rsidRPr="00023F99">
        <w:rPr>
          <w:rFonts w:ascii="Times New Roman" w:eastAsia="Calibri" w:hAnsi="Times New Roman" w:cs="Times New Roman"/>
          <w:b/>
          <w:i/>
          <w:color w:val="000000"/>
          <w:sz w:val="24"/>
          <w:szCs w:val="24"/>
          <w:lang w:eastAsia="ru-RU"/>
        </w:rPr>
        <w:t xml:space="preserve">Поиск комментариев, подтверждающих основную мысль текста, </w:t>
      </w:r>
    </w:p>
    <w:p w14:paraId="370C087E" w14:textId="18F22DE9" w:rsidR="006C7982" w:rsidRPr="00023F99" w:rsidRDefault="006C7982" w:rsidP="00E070EB">
      <w:pPr>
        <w:spacing w:line="360" w:lineRule="auto"/>
        <w:rPr>
          <w:rFonts w:ascii="Times New Roman" w:eastAsia="Calibri" w:hAnsi="Times New Roman" w:cs="Times New Roman"/>
          <w:b/>
          <w:i/>
          <w:sz w:val="24"/>
          <w:szCs w:val="24"/>
          <w:lang w:eastAsia="ru-RU"/>
        </w:rPr>
      </w:pPr>
      <w:r w:rsidRPr="00023F99">
        <w:rPr>
          <w:rFonts w:ascii="Times New Roman" w:eastAsia="Calibri" w:hAnsi="Times New Roman" w:cs="Times New Roman"/>
          <w:b/>
          <w:i/>
          <w:color w:val="000000"/>
          <w:sz w:val="24"/>
          <w:szCs w:val="24"/>
          <w:lang w:eastAsia="ru-RU"/>
        </w:rPr>
        <w:t>предложенного для анализа</w:t>
      </w:r>
    </w:p>
    <w:p w14:paraId="3C8A387A" w14:textId="77777777" w:rsidR="00E070EB" w:rsidRPr="00023F99" w:rsidRDefault="00E070EB" w:rsidP="00E070EB">
      <w:pPr>
        <w:spacing w:line="360" w:lineRule="auto"/>
        <w:jc w:val="both"/>
        <w:textAlignment w:val="baseline"/>
        <w:rPr>
          <w:rFonts w:ascii="Times New Roman" w:eastAsia="Calibri" w:hAnsi="Times New Roman" w:cs="Times New Roman"/>
          <w:b/>
          <w:bCs/>
          <w:i/>
          <w:color w:val="000000"/>
          <w:sz w:val="24"/>
          <w:szCs w:val="24"/>
          <w:bdr w:val="none" w:sz="0" w:space="0" w:color="auto" w:frame="1"/>
          <w:lang w:eastAsia="ru-RU"/>
        </w:rPr>
      </w:pPr>
      <w:r w:rsidRPr="00023F99">
        <w:rPr>
          <w:rFonts w:ascii="Times New Roman" w:eastAsia="Calibri" w:hAnsi="Times New Roman" w:cs="Times New Roman"/>
          <w:b/>
          <w:bCs/>
          <w:i/>
          <w:color w:val="000000"/>
          <w:sz w:val="24"/>
          <w:szCs w:val="24"/>
          <w:bdr w:val="none" w:sz="0" w:space="0" w:color="auto" w:frame="1"/>
          <w:lang w:eastAsia="ru-RU"/>
        </w:rPr>
        <w:t>Тексты для чтения</w:t>
      </w:r>
    </w:p>
    <w:p w14:paraId="27D4E9CE" w14:textId="36C8988D" w:rsidR="006C7982" w:rsidRPr="00023F99" w:rsidRDefault="00E070EB" w:rsidP="00E070EB">
      <w:pPr>
        <w:spacing w:line="360" w:lineRule="auto"/>
        <w:textAlignment w:val="baseline"/>
        <w:rPr>
          <w:rFonts w:ascii="Times New Roman" w:eastAsia="Calibri" w:hAnsi="Times New Roman" w:cs="Times New Roman"/>
          <w:b/>
          <w:bCs/>
          <w:color w:val="000000"/>
          <w:sz w:val="24"/>
          <w:szCs w:val="24"/>
          <w:bdr w:val="none" w:sz="0" w:space="0" w:color="auto" w:frame="1"/>
          <w:lang w:eastAsia="ru-RU"/>
        </w:rPr>
      </w:pPr>
      <w:r w:rsidRPr="00023F99">
        <w:rPr>
          <w:rFonts w:ascii="Times New Roman" w:eastAsia="Calibri" w:hAnsi="Times New Roman" w:cs="Times New Roman"/>
          <w:b/>
          <w:bCs/>
          <w:color w:val="000000"/>
          <w:sz w:val="24"/>
          <w:szCs w:val="24"/>
          <w:bdr w:val="none" w:sz="0" w:space="0" w:color="auto" w:frame="1"/>
          <w:lang w:eastAsia="ru-RU"/>
        </w:rPr>
        <w:t>Самая интересная профессия</w:t>
      </w:r>
    </w:p>
    <w:p w14:paraId="2E1A416E" w14:textId="77777777" w:rsidR="006C7982" w:rsidRPr="00023F99" w:rsidRDefault="006C7982" w:rsidP="00E070EB">
      <w:pPr>
        <w:spacing w:line="360" w:lineRule="auto"/>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Как Вы думаете, какая профессия является самой творческой, самой интересной и н</w:t>
      </w:r>
      <w:r w:rsidRPr="00023F99">
        <w:rPr>
          <w:rFonts w:ascii="Times New Roman" w:eastAsia="Calibri" w:hAnsi="Times New Roman" w:cs="Times New Roman"/>
          <w:sz w:val="24"/>
          <w:szCs w:val="24"/>
          <w:lang w:eastAsia="ru-RU"/>
        </w:rPr>
        <w:t>е</w:t>
      </w:r>
      <w:r w:rsidRPr="00023F99">
        <w:rPr>
          <w:rFonts w:ascii="Times New Roman" w:eastAsia="Calibri" w:hAnsi="Times New Roman" w:cs="Times New Roman"/>
          <w:sz w:val="24"/>
          <w:szCs w:val="24"/>
          <w:lang w:eastAsia="ru-RU"/>
        </w:rPr>
        <w:t>обыкновенной на земле? Мы долго думали над этим, но так и не смогли выбрать самую лу</w:t>
      </w:r>
      <w:r w:rsidRPr="00023F99">
        <w:rPr>
          <w:rFonts w:ascii="Times New Roman" w:eastAsia="Calibri" w:hAnsi="Times New Roman" w:cs="Times New Roman"/>
          <w:sz w:val="24"/>
          <w:szCs w:val="24"/>
          <w:lang w:eastAsia="ru-RU"/>
        </w:rPr>
        <w:t>ч</w:t>
      </w:r>
      <w:r w:rsidRPr="00023F99">
        <w:rPr>
          <w:rFonts w:ascii="Times New Roman" w:eastAsia="Calibri" w:hAnsi="Times New Roman" w:cs="Times New Roman"/>
          <w:sz w:val="24"/>
          <w:szCs w:val="24"/>
          <w:lang w:eastAsia="ru-RU"/>
        </w:rPr>
        <w:t xml:space="preserve">шую профессию, пока нас не пригласили на праздник Великих Мастеров всей Земли. Там мы </w:t>
      </w:r>
      <w:r w:rsidRPr="00023F99">
        <w:rPr>
          <w:rFonts w:ascii="Times New Roman" w:eastAsia="Calibri" w:hAnsi="Times New Roman" w:cs="Times New Roman"/>
          <w:sz w:val="24"/>
          <w:szCs w:val="24"/>
          <w:lang w:eastAsia="ru-RU"/>
        </w:rPr>
        <w:lastRenderedPageBreak/>
        <w:t>поймем, какая же профессия самая главная, - обрадовались мы. Первый, кого мы увидели на празднике, был сухонький старичок с рабочими инструментами в руках.</w:t>
      </w:r>
    </w:p>
    <w:p w14:paraId="404CD847" w14:textId="77777777" w:rsidR="006C7982" w:rsidRPr="00023F99" w:rsidRDefault="006C7982" w:rsidP="00E070EB">
      <w:pPr>
        <w:spacing w:line="360" w:lineRule="auto"/>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Этот человек — Великий Строитель, — сказал нам на ухо один из гостей. — Его дома выдерживают ураганы и даже землетрясения. Они так искусно построены, что будто пустили в землю корни.</w:t>
      </w:r>
    </w:p>
    <w:p w14:paraId="5F11E1ED" w14:textId="77777777" w:rsidR="006C7982" w:rsidRPr="00023F99" w:rsidRDefault="006C7982" w:rsidP="00E070EB">
      <w:pPr>
        <w:spacing w:line="360" w:lineRule="auto"/>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А это, наверное, Великий портной? — усмехнулись мы, увидев рядом со строит</w:t>
      </w:r>
      <w:r w:rsidRPr="00023F99">
        <w:rPr>
          <w:rFonts w:ascii="Times New Roman" w:eastAsia="Calibri" w:hAnsi="Times New Roman" w:cs="Times New Roman"/>
          <w:sz w:val="24"/>
          <w:szCs w:val="24"/>
          <w:lang w:eastAsia="ru-RU"/>
        </w:rPr>
        <w:t>е</w:t>
      </w:r>
      <w:r w:rsidRPr="00023F99">
        <w:rPr>
          <w:rFonts w:ascii="Times New Roman" w:eastAsia="Calibri" w:hAnsi="Times New Roman" w:cs="Times New Roman"/>
          <w:sz w:val="24"/>
          <w:szCs w:val="24"/>
          <w:lang w:eastAsia="ru-RU"/>
        </w:rPr>
        <w:t>лем человека с иголками и нитками.</w:t>
      </w:r>
    </w:p>
    <w:p w14:paraId="4C151B89" w14:textId="77777777" w:rsidR="006C7982" w:rsidRPr="00023F99" w:rsidRDefault="006C7982" w:rsidP="00E070EB">
      <w:pPr>
        <w:spacing w:line="360" w:lineRule="auto"/>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Да, — серьезно ответили нам. — Это, действительно, Великий Портной. Одежда, сшитая им, делает людей прекраснее и лучше.</w:t>
      </w:r>
    </w:p>
    <w:p w14:paraId="60CE39D3" w14:textId="77777777" w:rsidR="006C7982" w:rsidRPr="00023F99" w:rsidRDefault="006C7982" w:rsidP="00E070EB">
      <w:pPr>
        <w:spacing w:line="360" w:lineRule="auto"/>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А вот там стоит Великий Правитель, — нам указали на человека, походившего скорее на ученого, чем на правителя.</w:t>
      </w:r>
    </w:p>
    <w:p w14:paraId="628D326F" w14:textId="77777777" w:rsidR="006C7982" w:rsidRPr="00023F99" w:rsidRDefault="006C7982" w:rsidP="00E070EB">
      <w:pPr>
        <w:spacing w:line="360" w:lineRule="auto"/>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Вы его не знаете, потому что историки мало о нем писали. Он не вел войн и не о</w:t>
      </w:r>
      <w:r w:rsidRPr="00023F99">
        <w:rPr>
          <w:rFonts w:ascii="Times New Roman" w:eastAsia="Calibri" w:hAnsi="Times New Roman" w:cs="Times New Roman"/>
          <w:sz w:val="24"/>
          <w:szCs w:val="24"/>
          <w:lang w:eastAsia="ru-RU"/>
        </w:rPr>
        <w:t>с</w:t>
      </w:r>
      <w:r w:rsidRPr="00023F99">
        <w:rPr>
          <w:rFonts w:ascii="Times New Roman" w:eastAsia="Calibri" w:hAnsi="Times New Roman" w:cs="Times New Roman"/>
          <w:sz w:val="24"/>
          <w:szCs w:val="24"/>
          <w:lang w:eastAsia="ru-RU"/>
        </w:rPr>
        <w:t>новывал огромные империи</w:t>
      </w:r>
      <w:r w:rsidRPr="00023F99">
        <w:rPr>
          <w:rFonts w:ascii="Times New Roman" w:eastAsia="Calibri" w:hAnsi="Times New Roman" w:cs="Times New Roman"/>
          <w:bCs/>
          <w:sz w:val="24"/>
          <w:szCs w:val="24"/>
          <w:bdr w:val="none" w:sz="0" w:space="0" w:color="auto" w:frame="1"/>
          <w:lang w:eastAsia="ru-RU"/>
        </w:rPr>
        <w:t xml:space="preserve">. </w:t>
      </w:r>
      <w:r w:rsidRPr="00023F99">
        <w:rPr>
          <w:rFonts w:ascii="Times New Roman" w:eastAsia="Calibri" w:hAnsi="Times New Roman" w:cs="Times New Roman"/>
          <w:sz w:val="24"/>
          <w:szCs w:val="24"/>
          <w:lang w:eastAsia="ru-RU"/>
        </w:rPr>
        <w:t>Во время своего правления он развивал науки, ремесла и то</w:t>
      </w:r>
      <w:r w:rsidRPr="00023F99">
        <w:rPr>
          <w:rFonts w:ascii="Times New Roman" w:eastAsia="Calibri" w:hAnsi="Times New Roman" w:cs="Times New Roman"/>
          <w:sz w:val="24"/>
          <w:szCs w:val="24"/>
          <w:lang w:eastAsia="ru-RU"/>
        </w:rPr>
        <w:t>р</w:t>
      </w:r>
      <w:r w:rsidRPr="00023F99">
        <w:rPr>
          <w:rFonts w:ascii="Times New Roman" w:eastAsia="Calibri" w:hAnsi="Times New Roman" w:cs="Times New Roman"/>
          <w:sz w:val="24"/>
          <w:szCs w:val="24"/>
          <w:lang w:eastAsia="ru-RU"/>
        </w:rPr>
        <w:t>говлю, строил церкви и соборы. Он уничтожил нищенство в своей стране, а многие из его справедливых законов действуют и по сей день, — снова объяснили нам.</w:t>
      </w:r>
    </w:p>
    <w:p w14:paraId="5DD4C3E9" w14:textId="77777777" w:rsidR="006C7982" w:rsidRPr="00023F99" w:rsidRDefault="006C7982" w:rsidP="00E070EB">
      <w:pPr>
        <w:spacing w:line="360" w:lineRule="auto"/>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Мы пошли дальше, и вдруг увидели самого обыкновенного дворника с метлой. «Неужели и дворника считают здесь Великим Мастером?» — удивились мы и услышали в ответ:</w:t>
      </w:r>
    </w:p>
    <w:p w14:paraId="466C9796" w14:textId="77777777" w:rsidR="006C7982" w:rsidRPr="00023F99" w:rsidRDefault="006C7982" w:rsidP="00ED03BC">
      <w:pPr>
        <w:spacing w:line="360" w:lineRule="auto"/>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Конечно, когда этот человек убирает свой двор, он дарит людям столько радости, что даже хмурое небо начинает улыбаться. Звание Великого Мастера принадлежит ему по праву.</w:t>
      </w:r>
    </w:p>
    <w:p w14:paraId="4F003C71" w14:textId="05A9ABCA" w:rsidR="006C7982" w:rsidRPr="00023F99" w:rsidRDefault="00E070EB" w:rsidP="00ED03BC">
      <w:pPr>
        <w:shd w:val="clear" w:color="auto" w:fill="FFFFFF"/>
        <w:spacing w:before="240" w:line="360" w:lineRule="auto"/>
        <w:jc w:val="right"/>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xml:space="preserve">(По </w:t>
      </w:r>
      <w:r w:rsidR="00ED03BC" w:rsidRPr="00023F99">
        <w:rPr>
          <w:rFonts w:ascii="Times New Roman" w:eastAsia="Calibri" w:hAnsi="Times New Roman" w:cs="Times New Roman"/>
          <w:sz w:val="24"/>
          <w:szCs w:val="24"/>
          <w:lang w:eastAsia="ru-RU"/>
        </w:rPr>
        <w:t xml:space="preserve">А. </w:t>
      </w:r>
      <w:r w:rsidRPr="00023F99">
        <w:rPr>
          <w:rFonts w:ascii="Times New Roman" w:eastAsia="Calibri" w:hAnsi="Times New Roman" w:cs="Times New Roman"/>
          <w:sz w:val="24"/>
          <w:szCs w:val="24"/>
          <w:lang w:eastAsia="ru-RU"/>
        </w:rPr>
        <w:t>Л</w:t>
      </w:r>
      <w:r w:rsidR="00ED03BC" w:rsidRPr="00023F99">
        <w:rPr>
          <w:rFonts w:ascii="Times New Roman" w:eastAsia="Calibri" w:hAnsi="Times New Roman" w:cs="Times New Roman"/>
          <w:sz w:val="24"/>
          <w:szCs w:val="24"/>
          <w:lang w:eastAsia="ru-RU"/>
        </w:rPr>
        <w:t>опатиной)</w:t>
      </w:r>
    </w:p>
    <w:p w14:paraId="4C433895" w14:textId="77777777" w:rsidR="00E070EB" w:rsidRPr="00023F99" w:rsidRDefault="00E070EB" w:rsidP="00ED03BC">
      <w:pPr>
        <w:shd w:val="clear" w:color="auto" w:fill="FFFFFF"/>
        <w:spacing w:line="360" w:lineRule="auto"/>
        <w:jc w:val="both"/>
        <w:textAlignment w:val="baseline"/>
        <w:rPr>
          <w:rFonts w:ascii="Times New Roman" w:eastAsia="Calibri" w:hAnsi="Times New Roman" w:cs="Times New Roman"/>
          <w:b/>
          <w:i/>
          <w:sz w:val="24"/>
          <w:szCs w:val="24"/>
          <w:lang w:eastAsia="ru-RU"/>
        </w:rPr>
      </w:pPr>
      <w:r w:rsidRPr="00023F99">
        <w:rPr>
          <w:rFonts w:ascii="Times New Roman" w:eastAsia="Calibri" w:hAnsi="Times New Roman" w:cs="Times New Roman"/>
          <w:b/>
          <w:i/>
          <w:sz w:val="24"/>
          <w:szCs w:val="24"/>
          <w:lang w:eastAsia="ru-RU"/>
        </w:rPr>
        <w:t>Вопросы для обсуждения</w:t>
      </w:r>
    </w:p>
    <w:p w14:paraId="47995FAB" w14:textId="25CCDBD6" w:rsidR="006C7982" w:rsidRPr="00023F99" w:rsidRDefault="00E070EB" w:rsidP="00ED03BC">
      <w:pPr>
        <w:spacing w:line="360" w:lineRule="auto"/>
        <w:ind w:left="720" w:firstLine="0"/>
        <w:jc w:val="both"/>
        <w:textAlignment w:val="baseline"/>
        <w:rPr>
          <w:rFonts w:ascii="Times New Roman" w:eastAsia="Calibri" w:hAnsi="Times New Roman" w:cs="Times New Roman"/>
          <w:color w:val="000000"/>
          <w:sz w:val="24"/>
          <w:szCs w:val="24"/>
          <w:lang w:eastAsia="ru-RU"/>
        </w:rPr>
      </w:pPr>
      <w:r w:rsidRPr="00023F99">
        <w:rPr>
          <w:rFonts w:ascii="Times New Roman" w:eastAsia="Calibri" w:hAnsi="Times New Roman" w:cs="Times New Roman"/>
          <w:bCs/>
          <w:color w:val="000000"/>
          <w:sz w:val="24"/>
          <w:szCs w:val="24"/>
          <w:bdr w:val="none" w:sz="0" w:space="0" w:color="auto" w:frame="1"/>
          <w:lang w:eastAsia="ru-RU"/>
        </w:rPr>
        <w:t xml:space="preserve">- </w:t>
      </w:r>
      <w:r w:rsidR="00924DCF" w:rsidRPr="00023F99">
        <w:rPr>
          <w:rFonts w:ascii="Times New Roman" w:eastAsia="Calibri" w:hAnsi="Times New Roman" w:cs="Times New Roman"/>
          <w:bCs/>
          <w:color w:val="000000"/>
          <w:sz w:val="24"/>
          <w:szCs w:val="24"/>
          <w:bdr w:val="none" w:sz="0" w:space="0" w:color="auto" w:frame="1"/>
          <w:lang w:eastAsia="ru-RU"/>
        </w:rPr>
        <w:t>О</w:t>
      </w:r>
      <w:r w:rsidR="006C7982" w:rsidRPr="00023F99">
        <w:rPr>
          <w:rFonts w:ascii="Times New Roman" w:eastAsia="Calibri" w:hAnsi="Times New Roman" w:cs="Times New Roman"/>
          <w:bCs/>
          <w:color w:val="000000"/>
          <w:sz w:val="24"/>
          <w:szCs w:val="24"/>
          <w:bdr w:val="none" w:sz="0" w:space="0" w:color="auto" w:frame="1"/>
          <w:lang w:eastAsia="ru-RU"/>
        </w:rPr>
        <w:t>пределите основную</w:t>
      </w:r>
      <w:r w:rsidR="006C7982" w:rsidRPr="00023F99">
        <w:rPr>
          <w:rFonts w:ascii="Times New Roman" w:eastAsia="Calibri" w:hAnsi="Times New Roman" w:cs="Times New Roman"/>
          <w:color w:val="000000"/>
          <w:sz w:val="24"/>
          <w:szCs w:val="24"/>
          <w:lang w:eastAsia="ru-RU"/>
        </w:rPr>
        <w:t xml:space="preserve"> мысль</w:t>
      </w:r>
      <w:r w:rsidR="00924DCF" w:rsidRPr="00023F99">
        <w:rPr>
          <w:rFonts w:ascii="Times New Roman" w:eastAsia="Calibri" w:hAnsi="Times New Roman" w:cs="Times New Roman"/>
          <w:color w:val="000000"/>
          <w:sz w:val="24"/>
          <w:szCs w:val="24"/>
          <w:lang w:eastAsia="ru-RU"/>
        </w:rPr>
        <w:t xml:space="preserve"> текста</w:t>
      </w:r>
      <w:r w:rsidR="006C7982" w:rsidRPr="00023F99">
        <w:rPr>
          <w:rFonts w:ascii="Times New Roman" w:eastAsia="Calibri" w:hAnsi="Times New Roman" w:cs="Times New Roman"/>
          <w:color w:val="000000"/>
          <w:sz w:val="24"/>
          <w:szCs w:val="24"/>
          <w:lang w:eastAsia="ru-RU"/>
        </w:rPr>
        <w:t>.</w:t>
      </w:r>
    </w:p>
    <w:p w14:paraId="3F1A5B69" w14:textId="03E6B863" w:rsidR="00924DCF" w:rsidRPr="00023F99" w:rsidRDefault="00924DCF" w:rsidP="00924DCF">
      <w:pPr>
        <w:spacing w:line="360" w:lineRule="auto"/>
        <w:ind w:firstLine="720"/>
        <w:jc w:val="both"/>
        <w:textAlignment w:val="baseline"/>
        <w:rPr>
          <w:rFonts w:ascii="Times New Roman" w:eastAsia="Calibri" w:hAnsi="Times New Roman" w:cs="Times New Roman"/>
          <w:color w:val="000000"/>
          <w:sz w:val="24"/>
          <w:szCs w:val="24"/>
          <w:lang w:eastAsia="ru-RU"/>
        </w:rPr>
      </w:pPr>
      <w:r w:rsidRPr="00023F99">
        <w:rPr>
          <w:rFonts w:ascii="Times New Roman" w:eastAsia="Calibri" w:hAnsi="Times New Roman" w:cs="Times New Roman"/>
          <w:color w:val="000000"/>
          <w:sz w:val="24"/>
          <w:szCs w:val="24"/>
          <w:lang w:eastAsia="ru-RU"/>
        </w:rPr>
        <w:t>-Как Вы думаете, с какой целью был написан данный текст? Докажите свою мысль, используя комментарии из прочитанного текста.</w:t>
      </w:r>
    </w:p>
    <w:p w14:paraId="06959295" w14:textId="0FB427BC" w:rsidR="00924DCF" w:rsidRPr="00023F99" w:rsidRDefault="00924DCF" w:rsidP="00924DCF">
      <w:pPr>
        <w:spacing w:line="360" w:lineRule="auto"/>
        <w:ind w:firstLine="720"/>
        <w:jc w:val="both"/>
        <w:textAlignment w:val="baseline"/>
        <w:rPr>
          <w:rFonts w:ascii="Times New Roman" w:eastAsia="Calibri" w:hAnsi="Times New Roman" w:cs="Times New Roman"/>
          <w:color w:val="000000"/>
          <w:sz w:val="24"/>
          <w:szCs w:val="24"/>
          <w:lang w:eastAsia="ru-RU"/>
        </w:rPr>
      </w:pPr>
      <w:r w:rsidRPr="00023F99">
        <w:rPr>
          <w:rFonts w:ascii="Times New Roman" w:eastAsia="Calibri" w:hAnsi="Times New Roman" w:cs="Times New Roman"/>
          <w:color w:val="000000"/>
          <w:sz w:val="24"/>
          <w:szCs w:val="24"/>
          <w:lang w:eastAsia="ru-RU"/>
        </w:rPr>
        <w:t>- Почему имя «Великий Мастер» написано с заглавной буквы?</w:t>
      </w:r>
    </w:p>
    <w:p w14:paraId="61F7EF52" w14:textId="21F3EDA6" w:rsidR="006C7982" w:rsidRPr="00023F99" w:rsidRDefault="00E070EB" w:rsidP="00ED03BC">
      <w:pPr>
        <w:spacing w:line="360" w:lineRule="auto"/>
        <w:ind w:left="720" w:firstLine="0"/>
        <w:jc w:val="both"/>
        <w:textAlignment w:val="baseline"/>
        <w:rPr>
          <w:rFonts w:ascii="Times New Roman" w:eastAsia="Calibri" w:hAnsi="Times New Roman" w:cs="Times New Roman"/>
          <w:color w:val="000000"/>
          <w:sz w:val="24"/>
          <w:szCs w:val="24"/>
          <w:lang w:eastAsia="ru-RU"/>
        </w:rPr>
      </w:pPr>
      <w:r w:rsidRPr="00023F99">
        <w:rPr>
          <w:rFonts w:ascii="Times New Roman" w:eastAsia="Calibri" w:hAnsi="Times New Roman" w:cs="Times New Roman"/>
          <w:bCs/>
          <w:color w:val="000000"/>
          <w:sz w:val="24"/>
          <w:szCs w:val="24"/>
          <w:bdr w:val="none" w:sz="0" w:space="0" w:color="auto" w:frame="1"/>
          <w:lang w:eastAsia="ru-RU"/>
        </w:rPr>
        <w:t xml:space="preserve">- </w:t>
      </w:r>
      <w:r w:rsidR="006C7982" w:rsidRPr="00023F99">
        <w:rPr>
          <w:rFonts w:ascii="Times New Roman" w:eastAsia="Calibri" w:hAnsi="Times New Roman" w:cs="Times New Roman"/>
          <w:bCs/>
          <w:color w:val="000000"/>
          <w:sz w:val="24"/>
          <w:szCs w:val="24"/>
          <w:bdr w:val="none" w:sz="0" w:space="0" w:color="auto" w:frame="1"/>
          <w:lang w:eastAsia="ru-RU"/>
        </w:rPr>
        <w:t>Как вы думаете, к</w:t>
      </w:r>
      <w:r w:rsidR="006C7982" w:rsidRPr="00023F99">
        <w:rPr>
          <w:rFonts w:ascii="Times New Roman" w:eastAsia="Calibri" w:hAnsi="Times New Roman" w:cs="Times New Roman"/>
          <w:color w:val="000000"/>
          <w:sz w:val="24"/>
          <w:szCs w:val="24"/>
          <w:lang w:eastAsia="ru-RU"/>
        </w:rPr>
        <w:t xml:space="preserve"> какому стилю речи можно отнести текст. Почему? </w:t>
      </w:r>
    </w:p>
    <w:p w14:paraId="6E7EB913" w14:textId="30966F26" w:rsidR="00924DCF" w:rsidRPr="00023F99" w:rsidRDefault="00E070EB" w:rsidP="00924DCF">
      <w:pPr>
        <w:spacing w:line="360" w:lineRule="auto"/>
        <w:jc w:val="both"/>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w:t>
      </w:r>
      <w:r w:rsidR="00924DCF" w:rsidRPr="00023F99">
        <w:rPr>
          <w:rFonts w:ascii="Times New Roman" w:eastAsia="Calibri" w:hAnsi="Times New Roman" w:cs="Times New Roman"/>
          <w:sz w:val="24"/>
          <w:szCs w:val="24"/>
          <w:lang w:eastAsia="ru-RU"/>
        </w:rPr>
        <w:t xml:space="preserve"> П</w:t>
      </w:r>
      <w:r w:rsidRPr="00023F99">
        <w:rPr>
          <w:rFonts w:ascii="Times New Roman" w:eastAsia="Calibri" w:hAnsi="Times New Roman" w:cs="Times New Roman"/>
          <w:sz w:val="24"/>
          <w:szCs w:val="24"/>
          <w:lang w:eastAsia="ru-RU"/>
        </w:rPr>
        <w:t>очему текст</w:t>
      </w:r>
      <w:r w:rsidR="00924DCF" w:rsidRPr="00023F99">
        <w:rPr>
          <w:rFonts w:ascii="Times New Roman" w:eastAsia="Calibri" w:hAnsi="Times New Roman" w:cs="Times New Roman"/>
          <w:sz w:val="24"/>
          <w:szCs w:val="24"/>
          <w:lang w:eastAsia="ru-RU"/>
        </w:rPr>
        <w:t xml:space="preserve"> называется так</w:t>
      </w:r>
      <w:r w:rsidRPr="00023F99">
        <w:rPr>
          <w:rFonts w:ascii="Times New Roman" w:eastAsia="Calibri" w:hAnsi="Times New Roman" w:cs="Times New Roman"/>
          <w:sz w:val="24"/>
          <w:szCs w:val="24"/>
          <w:lang w:eastAsia="ru-RU"/>
        </w:rPr>
        <w:t>? Предложите свой вариант названия.</w:t>
      </w:r>
      <w:r w:rsidR="00924DCF" w:rsidRPr="00023F99">
        <w:rPr>
          <w:rFonts w:ascii="Times New Roman" w:eastAsia="Calibri" w:hAnsi="Times New Roman" w:cs="Times New Roman"/>
          <w:sz w:val="24"/>
          <w:szCs w:val="24"/>
          <w:lang w:eastAsia="ru-RU"/>
        </w:rPr>
        <w:t xml:space="preserve"> </w:t>
      </w:r>
    </w:p>
    <w:p w14:paraId="1F21EA2B" w14:textId="37CAFAAB" w:rsidR="00924DCF" w:rsidRPr="00023F99" w:rsidRDefault="00924DCF" w:rsidP="00924DCF">
      <w:pPr>
        <w:spacing w:line="360" w:lineRule="auto"/>
        <w:jc w:val="both"/>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Как заканчивается эта история? Почему именно так?</w:t>
      </w:r>
    </w:p>
    <w:p w14:paraId="57C8BBBC" w14:textId="3488AFC3" w:rsidR="00E070EB" w:rsidRPr="00023F99" w:rsidRDefault="00924DCF" w:rsidP="00924DCF">
      <w:pPr>
        <w:spacing w:line="360" w:lineRule="auto"/>
        <w:ind w:left="720" w:firstLine="0"/>
        <w:jc w:val="both"/>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Предложите свои варианты интересных профессий, аргументируйте выбор</w:t>
      </w:r>
    </w:p>
    <w:p w14:paraId="5E8630CD" w14:textId="77777777" w:rsidR="00ED03BC" w:rsidRPr="00023F99" w:rsidRDefault="00ED03BC" w:rsidP="00ED03BC">
      <w:pPr>
        <w:spacing w:line="360" w:lineRule="auto"/>
        <w:ind w:left="720" w:firstLine="0"/>
        <w:jc w:val="both"/>
        <w:textAlignment w:val="baseline"/>
        <w:rPr>
          <w:rFonts w:ascii="Times New Roman" w:eastAsia="Calibri" w:hAnsi="Times New Roman" w:cs="Times New Roman"/>
          <w:b/>
          <w:i/>
          <w:sz w:val="24"/>
          <w:szCs w:val="24"/>
          <w:lang w:eastAsia="ru-RU"/>
        </w:rPr>
      </w:pPr>
      <w:r w:rsidRPr="00023F99">
        <w:rPr>
          <w:rFonts w:ascii="Times New Roman" w:eastAsia="Calibri" w:hAnsi="Times New Roman" w:cs="Times New Roman"/>
          <w:b/>
          <w:i/>
          <w:sz w:val="24"/>
          <w:szCs w:val="24"/>
          <w:lang w:eastAsia="ru-RU"/>
        </w:rPr>
        <w:t>Задания</w:t>
      </w:r>
    </w:p>
    <w:p w14:paraId="7FA51293" w14:textId="44F80A32" w:rsidR="006C7982" w:rsidRPr="00023F99" w:rsidRDefault="006C7982" w:rsidP="00D12C87">
      <w:pPr>
        <w:pStyle w:val="a5"/>
        <w:numPr>
          <w:ilvl w:val="1"/>
          <w:numId w:val="40"/>
        </w:numPr>
        <w:spacing w:line="360" w:lineRule="auto"/>
        <w:ind w:hanging="731"/>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Составьте квесты-характеристики героев</w:t>
      </w:r>
      <w:r w:rsidR="00924DCF" w:rsidRPr="00023F99">
        <w:rPr>
          <w:rFonts w:ascii="Times New Roman" w:eastAsia="Calibri" w:hAnsi="Times New Roman" w:cs="Times New Roman"/>
          <w:sz w:val="24"/>
          <w:szCs w:val="24"/>
          <w:lang w:eastAsia="ru-RU"/>
        </w:rPr>
        <w:t xml:space="preserve"> текста</w:t>
      </w:r>
      <w:r w:rsidRPr="00023F99">
        <w:rPr>
          <w:rFonts w:ascii="Times New Roman" w:eastAsia="Calibri" w:hAnsi="Times New Roman" w:cs="Times New Roman"/>
          <w:sz w:val="24"/>
          <w:szCs w:val="24"/>
          <w:lang w:eastAsia="ru-RU"/>
        </w:rPr>
        <w:t>.</w:t>
      </w:r>
    </w:p>
    <w:p w14:paraId="7AC67FEB" w14:textId="5A3D8EA1" w:rsidR="006C7982" w:rsidRPr="00023F99" w:rsidRDefault="00924DCF" w:rsidP="00D12C87">
      <w:pPr>
        <w:pStyle w:val="a5"/>
        <w:numPr>
          <w:ilvl w:val="1"/>
          <w:numId w:val="40"/>
        </w:numPr>
        <w:tabs>
          <w:tab w:val="clear" w:pos="1440"/>
          <w:tab w:val="num" w:pos="0"/>
        </w:tabs>
        <w:spacing w:line="360" w:lineRule="auto"/>
        <w:ind w:left="0" w:firstLine="709"/>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xml:space="preserve">Приготовьтесь инсценировать данный отрывок. </w:t>
      </w:r>
      <w:r w:rsidR="006C7982" w:rsidRPr="00023F99">
        <w:rPr>
          <w:rFonts w:ascii="Times New Roman" w:eastAsia="Calibri" w:hAnsi="Times New Roman" w:cs="Times New Roman"/>
          <w:sz w:val="24"/>
          <w:szCs w:val="24"/>
          <w:lang w:eastAsia="ru-RU"/>
        </w:rPr>
        <w:t>Какую интонацию можно и</w:t>
      </w:r>
      <w:r w:rsidR="006C7982" w:rsidRPr="00023F99">
        <w:rPr>
          <w:rFonts w:ascii="Times New Roman" w:eastAsia="Calibri" w:hAnsi="Times New Roman" w:cs="Times New Roman"/>
          <w:sz w:val="24"/>
          <w:szCs w:val="24"/>
          <w:lang w:eastAsia="ru-RU"/>
        </w:rPr>
        <w:t>с</w:t>
      </w:r>
      <w:r w:rsidR="006C7982" w:rsidRPr="00023F99">
        <w:rPr>
          <w:rFonts w:ascii="Times New Roman" w:eastAsia="Calibri" w:hAnsi="Times New Roman" w:cs="Times New Roman"/>
          <w:sz w:val="24"/>
          <w:szCs w:val="24"/>
          <w:lang w:eastAsia="ru-RU"/>
        </w:rPr>
        <w:t xml:space="preserve">пользовать при инсценировке каждого из героев </w:t>
      </w:r>
      <w:r w:rsidRPr="00023F99">
        <w:rPr>
          <w:rFonts w:ascii="Times New Roman" w:eastAsia="Calibri" w:hAnsi="Times New Roman" w:cs="Times New Roman"/>
          <w:sz w:val="24"/>
          <w:szCs w:val="24"/>
          <w:lang w:eastAsia="ru-RU"/>
        </w:rPr>
        <w:t>текста</w:t>
      </w:r>
      <w:r w:rsidR="006C7982" w:rsidRPr="00023F99">
        <w:rPr>
          <w:rFonts w:ascii="Times New Roman" w:eastAsia="Calibri" w:hAnsi="Times New Roman" w:cs="Times New Roman"/>
          <w:sz w:val="24"/>
          <w:szCs w:val="24"/>
          <w:lang w:eastAsia="ru-RU"/>
        </w:rPr>
        <w:t>?</w:t>
      </w:r>
    </w:p>
    <w:p w14:paraId="087F858A" w14:textId="185FC74A" w:rsidR="006C7982" w:rsidRPr="00E070EB" w:rsidRDefault="006C7982" w:rsidP="00E070EB">
      <w:pPr>
        <w:spacing w:line="360" w:lineRule="auto"/>
        <w:ind w:firstLine="0"/>
        <w:jc w:val="both"/>
        <w:rPr>
          <w:rFonts w:ascii="Times New Roman" w:eastAsia="Calibri" w:hAnsi="Times New Roman" w:cs="Times New Roman"/>
          <w:sz w:val="24"/>
          <w:szCs w:val="24"/>
          <w:lang w:eastAsia="ru-RU"/>
        </w:rPr>
      </w:pPr>
    </w:p>
    <w:p w14:paraId="03046E20" w14:textId="77777777" w:rsidR="002523F4" w:rsidRPr="002523F4" w:rsidRDefault="002523F4" w:rsidP="002523F4">
      <w:pPr>
        <w:spacing w:line="360" w:lineRule="auto"/>
        <w:rPr>
          <w:rFonts w:ascii="Times New Roman" w:eastAsia="Calibri" w:hAnsi="Times New Roman" w:cs="Times New Roman"/>
          <w:b/>
          <w:i/>
          <w:sz w:val="24"/>
          <w:szCs w:val="24"/>
          <w:lang w:eastAsia="ru-RU"/>
        </w:rPr>
      </w:pPr>
      <w:r w:rsidRPr="002523F4">
        <w:rPr>
          <w:rFonts w:ascii="Times New Roman" w:eastAsia="Calibri" w:hAnsi="Times New Roman" w:cs="Times New Roman"/>
          <w:b/>
          <w:i/>
          <w:sz w:val="24"/>
          <w:szCs w:val="24"/>
          <w:lang w:eastAsia="ru-RU"/>
        </w:rPr>
        <w:t>Тема 6. Типы задач на грамотность (позиционные задачи)</w:t>
      </w:r>
    </w:p>
    <w:p w14:paraId="3AEE40E3" w14:textId="5FF92059" w:rsidR="006C7982" w:rsidRPr="00E070EB" w:rsidRDefault="009278EB" w:rsidP="00E070EB">
      <w:pPr>
        <w:spacing w:line="360" w:lineRule="auto"/>
        <w:jc w:val="left"/>
        <w:rPr>
          <w:rFonts w:ascii="Times New Roman" w:eastAsia="Calibri" w:hAnsi="Times New Roman" w:cs="Times New Roman"/>
          <w:b/>
          <w:i/>
          <w:sz w:val="24"/>
          <w:szCs w:val="24"/>
          <w:lang w:eastAsia="ru-RU"/>
        </w:rPr>
      </w:pPr>
      <w:r>
        <w:rPr>
          <w:rFonts w:ascii="Times New Roman" w:eastAsia="Calibri" w:hAnsi="Times New Roman" w:cs="Times New Roman"/>
          <w:b/>
          <w:i/>
          <w:sz w:val="24"/>
          <w:szCs w:val="24"/>
          <w:lang w:eastAsia="ru-RU"/>
        </w:rPr>
        <w:t>Текст для чтения</w:t>
      </w:r>
    </w:p>
    <w:p w14:paraId="58ABB2C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Горит восток зарею новой. </w:t>
      </w:r>
    </w:p>
    <w:p w14:paraId="4DF71D24"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Уж на равнине, по холмам </w:t>
      </w:r>
    </w:p>
    <w:p w14:paraId="1C25D089"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Грохочут пушки. Дым багровый </w:t>
      </w:r>
    </w:p>
    <w:p w14:paraId="71BDE52B"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Кругами всходит к небесам </w:t>
      </w:r>
    </w:p>
    <w:p w14:paraId="1D0D94D0"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Навстречу утренним лучам. </w:t>
      </w:r>
    </w:p>
    <w:p w14:paraId="2D12C282"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Полки ряды свои сомкнули. </w:t>
      </w:r>
    </w:p>
    <w:p w14:paraId="43BCD1FD"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В кустах рассыпались стрелки. </w:t>
      </w:r>
    </w:p>
    <w:p w14:paraId="3DD0ABC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Катятся ядра, свищут пули; </w:t>
      </w:r>
    </w:p>
    <w:p w14:paraId="095BCFF6"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Нависли хладные штыки.</w:t>
      </w:r>
    </w:p>
    <w:p w14:paraId="2245C6D8"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Сыны любимые победы, </w:t>
      </w:r>
    </w:p>
    <w:p w14:paraId="69EA01F7"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Сквозь огонь окопов рвутся шведы;</w:t>
      </w:r>
    </w:p>
    <w:p w14:paraId="515A5518"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 Волнуясь, конница летит; </w:t>
      </w:r>
    </w:p>
    <w:p w14:paraId="117F56EF"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Пехота движется за нею</w:t>
      </w:r>
    </w:p>
    <w:p w14:paraId="5D36C0CD"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И тяжкой твердостью своею </w:t>
      </w:r>
    </w:p>
    <w:p w14:paraId="188F583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Ее стремление крепит.</w:t>
      </w:r>
    </w:p>
    <w:p w14:paraId="4E38AE84"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И битвы поле роковое </w:t>
      </w:r>
    </w:p>
    <w:p w14:paraId="6F8BEB0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Гремит, пылает здесь и там,</w:t>
      </w:r>
    </w:p>
    <w:p w14:paraId="65C5172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Но явно счастье боевое</w:t>
      </w:r>
    </w:p>
    <w:p w14:paraId="5517283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Служить уж начинает нам. </w:t>
      </w:r>
    </w:p>
    <w:p w14:paraId="746F6E8B"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Пальбой отбитые дружины, </w:t>
      </w:r>
    </w:p>
    <w:p w14:paraId="71F0C826"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Мешаясь, падают во прах.</w:t>
      </w:r>
    </w:p>
    <w:p w14:paraId="3D3B4B2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Уходит Розен сквозь теснины;</w:t>
      </w:r>
    </w:p>
    <w:p w14:paraId="26BFAA15"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Сдается пылкий Шлипенбах. </w:t>
      </w:r>
    </w:p>
    <w:p w14:paraId="21ECABF7"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Тесним мы шведов рать за ратью;</w:t>
      </w:r>
    </w:p>
    <w:p w14:paraId="0F8DEF63"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Темнеет слава их знамен, </w:t>
      </w:r>
    </w:p>
    <w:p w14:paraId="53255579"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И бога браней благодатью </w:t>
      </w:r>
    </w:p>
    <w:p w14:paraId="5A4CD8C0"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Наш каждый шаг запечатлен.</w:t>
      </w:r>
    </w:p>
    <w:p w14:paraId="512416C4"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Тогда-то свыше вдохновенный </w:t>
      </w:r>
    </w:p>
    <w:p w14:paraId="708A2EF2"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Раздался звучный глас Петра: </w:t>
      </w:r>
    </w:p>
    <w:p w14:paraId="003800A4"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«За дело, с богом!» Из шатра,</w:t>
      </w:r>
    </w:p>
    <w:p w14:paraId="7F7D3751"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Толпой любимцев окруженный, </w:t>
      </w:r>
    </w:p>
    <w:p w14:paraId="01C010E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Выходит Петр. Его глаза</w:t>
      </w:r>
    </w:p>
    <w:p w14:paraId="4055DE37"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lastRenderedPageBreak/>
        <w:t xml:space="preserve">Сияют. Лик его ужасен. </w:t>
      </w:r>
    </w:p>
    <w:p w14:paraId="393AAB77"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Движенья быстры. Он прекрасен.</w:t>
      </w:r>
    </w:p>
    <w:p w14:paraId="1AD0C9A7"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Он весь, как божия гроза.</w:t>
      </w:r>
    </w:p>
    <w:p w14:paraId="56D4C1D7"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Идет. Ему коня подводят. </w:t>
      </w:r>
    </w:p>
    <w:p w14:paraId="3B1D3B75"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Ретив и смирен верный конь. </w:t>
      </w:r>
    </w:p>
    <w:p w14:paraId="6B7ED5F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Почуя роковой огонь, </w:t>
      </w:r>
    </w:p>
    <w:p w14:paraId="7BE4269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Дрожит. Глазами косо водит </w:t>
      </w:r>
    </w:p>
    <w:p w14:paraId="7AAA882F"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И мчится в прахе боевом,</w:t>
      </w:r>
    </w:p>
    <w:p w14:paraId="7B377EF6"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Гордясь могущим седоком.</w:t>
      </w:r>
    </w:p>
    <w:p w14:paraId="1B0EA85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Уж близок полдень. Жар пылает.</w:t>
      </w:r>
    </w:p>
    <w:p w14:paraId="1C5DE183"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Как пахарь, битва отдыхает. </w:t>
      </w:r>
    </w:p>
    <w:p w14:paraId="58A11D61"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Кой-где гарцуют казаки. </w:t>
      </w:r>
    </w:p>
    <w:p w14:paraId="37F0F452"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Равняясь строятся полки.</w:t>
      </w:r>
    </w:p>
    <w:p w14:paraId="31D9BEB6"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Молчит музыка боевая. </w:t>
      </w:r>
    </w:p>
    <w:p w14:paraId="09762C8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На холмах пушки, присмирев. </w:t>
      </w:r>
    </w:p>
    <w:p w14:paraId="1597EE4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Прервали свой голодный рев.</w:t>
      </w:r>
    </w:p>
    <w:p w14:paraId="009DA19F"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И се</w:t>
      </w:r>
      <w:r w:rsidRPr="00E070EB">
        <w:rPr>
          <w:rFonts w:ascii="Times New Roman" w:eastAsia="Calibri" w:hAnsi="Times New Roman" w:cs="Times New Roman"/>
          <w:sz w:val="24"/>
          <w:szCs w:val="24"/>
          <w:vertAlign w:val="superscript"/>
          <w:lang w:eastAsia="ru-RU"/>
        </w:rPr>
        <w:t xml:space="preserve"> </w:t>
      </w:r>
      <w:r w:rsidRPr="00E070EB">
        <w:rPr>
          <w:rFonts w:ascii="Times New Roman" w:eastAsia="Calibri" w:hAnsi="Times New Roman" w:cs="Times New Roman"/>
          <w:sz w:val="24"/>
          <w:szCs w:val="24"/>
          <w:lang w:eastAsia="ru-RU"/>
        </w:rPr>
        <w:t xml:space="preserve">- равнину оглашая, </w:t>
      </w:r>
    </w:p>
    <w:p w14:paraId="3A4DF33B"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Далече грянуло ура: </w:t>
      </w:r>
    </w:p>
    <w:p w14:paraId="5B78E730"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Полки увидели Петра.</w:t>
      </w:r>
    </w:p>
    <w:p w14:paraId="484A100D"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И он промчался пред полками,</w:t>
      </w:r>
    </w:p>
    <w:p w14:paraId="5C56A6FA"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Могущ и радостен как бой.</w:t>
      </w:r>
    </w:p>
    <w:p w14:paraId="0350A003"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Он поле пожирал очами.</w:t>
      </w:r>
    </w:p>
    <w:p w14:paraId="471748BD"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За ним вослед неслись толпой</w:t>
      </w:r>
    </w:p>
    <w:p w14:paraId="634E5699"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Сии птенцы гнезда Петрова – </w:t>
      </w:r>
    </w:p>
    <w:p w14:paraId="4F5D178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В переменах жребия земного,</w:t>
      </w:r>
    </w:p>
    <w:p w14:paraId="415D729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В трудах державства и войны </w:t>
      </w:r>
    </w:p>
    <w:p w14:paraId="3902A436"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Его товарищи, сыны:</w:t>
      </w:r>
    </w:p>
    <w:p w14:paraId="356287C8"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И Шереметев благородный, </w:t>
      </w:r>
    </w:p>
    <w:p w14:paraId="1FFFC72B"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И Брюс, и Боур, и Репнин, </w:t>
      </w:r>
    </w:p>
    <w:p w14:paraId="32888959"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И, счастья баловень безродный,</w:t>
      </w:r>
    </w:p>
    <w:p w14:paraId="3B09F52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Полудержавный властелин.</w:t>
      </w:r>
    </w:p>
    <w:p w14:paraId="080F6AA9"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 И перед синими рядами </w:t>
      </w:r>
    </w:p>
    <w:p w14:paraId="527B886B"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Своих воинственных дружин,</w:t>
      </w:r>
    </w:p>
    <w:p w14:paraId="682D6575"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Несомый верными слугами, </w:t>
      </w:r>
    </w:p>
    <w:p w14:paraId="309A2B9F"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В качалке, бледен, недвижим.</w:t>
      </w:r>
    </w:p>
    <w:p w14:paraId="25883EB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lastRenderedPageBreak/>
        <w:t xml:space="preserve">Страдая раной, Карл явился. </w:t>
      </w:r>
    </w:p>
    <w:p w14:paraId="76DBB98A"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Вожди героя шли за ним. </w:t>
      </w:r>
    </w:p>
    <w:p w14:paraId="6669DE03"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Он в думу тихо погрузился.</w:t>
      </w:r>
    </w:p>
    <w:p w14:paraId="0677151A"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Смущенный взор изобразил </w:t>
      </w:r>
    </w:p>
    <w:p w14:paraId="21712B2A"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Необычайное волненье. </w:t>
      </w:r>
    </w:p>
    <w:p w14:paraId="0D919DE3"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Казалось, Карла приводил</w:t>
      </w:r>
    </w:p>
    <w:p w14:paraId="2662C6B6"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Желанный бой в недоуменье... </w:t>
      </w:r>
    </w:p>
    <w:p w14:paraId="366E0544"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Вдруг слабым манием руки</w:t>
      </w:r>
      <w:r w:rsidRPr="00E070EB">
        <w:rPr>
          <w:rFonts w:ascii="Times New Roman" w:eastAsia="Calibri" w:hAnsi="Times New Roman" w:cs="Times New Roman"/>
          <w:sz w:val="24"/>
          <w:szCs w:val="24"/>
          <w:vertAlign w:val="superscript"/>
          <w:lang w:eastAsia="ru-RU"/>
        </w:rPr>
        <w:t xml:space="preserve"> </w:t>
      </w:r>
    </w:p>
    <w:p w14:paraId="35CCD0A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На русских двинул он полки.</w:t>
      </w:r>
    </w:p>
    <w:p w14:paraId="0D6E67E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И с ними царские дружины </w:t>
      </w:r>
    </w:p>
    <w:p w14:paraId="5F9591DD"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Сошлись в дыму среди равнины;</w:t>
      </w:r>
    </w:p>
    <w:p w14:paraId="0809AFEB"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И грянул бой, Полтавский бой!</w:t>
      </w:r>
    </w:p>
    <w:p w14:paraId="76AE7BA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В огне, под градом раскаленным. </w:t>
      </w:r>
    </w:p>
    <w:p w14:paraId="1ECB6342"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Стеной живою отраженным, </w:t>
      </w:r>
    </w:p>
    <w:p w14:paraId="7BAB927F"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Над падшим строем свежий строй</w:t>
      </w:r>
    </w:p>
    <w:p w14:paraId="002002D5"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Штыки смыкает. Тяжкой тучей </w:t>
      </w:r>
    </w:p>
    <w:p w14:paraId="6719600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Отряды конницы летучей, </w:t>
      </w:r>
    </w:p>
    <w:p w14:paraId="53868ED1"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Браздами, саблями звуча,</w:t>
      </w:r>
    </w:p>
    <w:p w14:paraId="6C21C3B6"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Сшибаясь, рубятся сплеча, </w:t>
      </w:r>
    </w:p>
    <w:p w14:paraId="665E0A83"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Бросая груды тел на груду, </w:t>
      </w:r>
    </w:p>
    <w:p w14:paraId="40C624E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Шары чугунные повсюду </w:t>
      </w:r>
    </w:p>
    <w:p w14:paraId="0C8349B4"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Меж ними прыгают, разят, </w:t>
      </w:r>
    </w:p>
    <w:p w14:paraId="23AF3B4F"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Прах роют и в крови шипят.</w:t>
      </w:r>
    </w:p>
    <w:p w14:paraId="14831307"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Швед, русский - колет, рубит, режет.</w:t>
      </w:r>
    </w:p>
    <w:p w14:paraId="037DB868"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Бой барабанный, клики, скрежет.</w:t>
      </w:r>
    </w:p>
    <w:p w14:paraId="09181E7D"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Гром пушек, топот, ржанье, стон,</w:t>
      </w:r>
    </w:p>
    <w:p w14:paraId="7D56576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И смерть и ад со всех сторон</w:t>
      </w:r>
    </w:p>
    <w:p w14:paraId="746515BD"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...Но близок, близок миг</w:t>
      </w:r>
    </w:p>
    <w:p w14:paraId="64FFDA63"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Ура! мы ломим; гнутся шведы. </w:t>
      </w:r>
    </w:p>
    <w:p w14:paraId="4669E301"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О славный час! о славный вид!</w:t>
      </w:r>
    </w:p>
    <w:p w14:paraId="67366B70"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Еще напор - и враг бежит.</w:t>
      </w:r>
    </w:p>
    <w:p w14:paraId="2DC48BD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И следом конница пустилась. </w:t>
      </w:r>
    </w:p>
    <w:p w14:paraId="683697D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Убийством тупятся мечи, </w:t>
      </w:r>
    </w:p>
    <w:p w14:paraId="116CFFC9"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И падшими вся степь</w:t>
      </w:r>
    </w:p>
    <w:p w14:paraId="1D9D7739" w14:textId="4EFC2E19"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Покрылась, как роем ч</w:t>
      </w:r>
      <w:r w:rsidR="003317A9">
        <w:rPr>
          <w:rFonts w:ascii="Times New Roman" w:eastAsia="Calibri" w:hAnsi="Times New Roman" w:cs="Times New Roman"/>
          <w:sz w:val="24"/>
          <w:szCs w:val="24"/>
          <w:lang w:eastAsia="ru-RU"/>
        </w:rPr>
        <w:t>ё</w:t>
      </w:r>
      <w:r w:rsidRPr="00E070EB">
        <w:rPr>
          <w:rFonts w:ascii="Times New Roman" w:eastAsia="Calibri" w:hAnsi="Times New Roman" w:cs="Times New Roman"/>
          <w:sz w:val="24"/>
          <w:szCs w:val="24"/>
          <w:lang w:eastAsia="ru-RU"/>
        </w:rPr>
        <w:t>рной саранчи.</w:t>
      </w:r>
    </w:p>
    <w:p w14:paraId="3CF377D6"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lastRenderedPageBreak/>
        <w:t xml:space="preserve">Пирует Петр. И горд, и ясен, </w:t>
      </w:r>
    </w:p>
    <w:p w14:paraId="63491412"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И славы полон взор его.</w:t>
      </w:r>
    </w:p>
    <w:p w14:paraId="0593F3C0"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И царский пир его прекрасен</w:t>
      </w:r>
    </w:p>
    <w:p w14:paraId="17FAADDF"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При кликах войска своего,</w:t>
      </w:r>
    </w:p>
    <w:p w14:paraId="06ED026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В шатре своем он угощает </w:t>
      </w:r>
    </w:p>
    <w:p w14:paraId="4D82F533"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Своих вождей, вождей чужих,</w:t>
      </w:r>
    </w:p>
    <w:p w14:paraId="34058B0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И славных пленников ласкает, </w:t>
      </w:r>
    </w:p>
    <w:p w14:paraId="53B476A5"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И за учителей своих</w:t>
      </w:r>
    </w:p>
    <w:p w14:paraId="4D387A9F"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Заздравный кубок поднимает...</w:t>
      </w:r>
    </w:p>
    <w:p w14:paraId="4C1F1078" w14:textId="4B8D0B87" w:rsidR="00924DCF" w:rsidRPr="00924DCF" w:rsidRDefault="00924DCF" w:rsidP="00924DCF">
      <w:pPr>
        <w:spacing w:line="360" w:lineRule="auto"/>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w:t>
      </w:r>
      <w:r w:rsidR="009278EB" w:rsidRPr="00023F99">
        <w:rPr>
          <w:rFonts w:ascii="Times New Roman" w:eastAsia="Calibri" w:hAnsi="Times New Roman" w:cs="Times New Roman"/>
          <w:sz w:val="24"/>
          <w:szCs w:val="24"/>
          <w:lang w:eastAsia="ru-RU"/>
        </w:rPr>
        <w:t xml:space="preserve">По </w:t>
      </w:r>
      <w:r w:rsidRPr="00023F99">
        <w:rPr>
          <w:rFonts w:ascii="Times New Roman" w:eastAsia="Calibri" w:hAnsi="Times New Roman" w:cs="Times New Roman"/>
          <w:sz w:val="24"/>
          <w:szCs w:val="24"/>
          <w:lang w:eastAsia="ru-RU"/>
        </w:rPr>
        <w:t>А.С. Пушкин</w:t>
      </w:r>
      <w:r w:rsidR="009278EB" w:rsidRPr="00023F99">
        <w:rPr>
          <w:rFonts w:ascii="Times New Roman" w:eastAsia="Calibri" w:hAnsi="Times New Roman" w:cs="Times New Roman"/>
          <w:sz w:val="24"/>
          <w:szCs w:val="24"/>
          <w:lang w:eastAsia="ru-RU"/>
        </w:rPr>
        <w:t>у,</w:t>
      </w:r>
      <w:r w:rsidRPr="00023F99">
        <w:rPr>
          <w:rFonts w:ascii="Times New Roman" w:eastAsia="Calibri" w:hAnsi="Times New Roman" w:cs="Times New Roman"/>
          <w:sz w:val="24"/>
          <w:szCs w:val="24"/>
          <w:lang w:eastAsia="ru-RU"/>
        </w:rPr>
        <w:t xml:space="preserve"> "Полтава")</w:t>
      </w:r>
    </w:p>
    <w:p w14:paraId="43D35A01" w14:textId="444C22DB" w:rsidR="006C7982" w:rsidRPr="00E070EB" w:rsidRDefault="00E070EB"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b/>
          <w:i/>
          <w:iCs/>
          <w:sz w:val="24"/>
          <w:szCs w:val="24"/>
          <w:lang w:eastAsia="ru-RU"/>
        </w:rPr>
        <w:t>Вопросы для обсуждения</w:t>
      </w:r>
      <w:r w:rsidR="009278EB">
        <w:rPr>
          <w:rFonts w:ascii="Times New Roman" w:eastAsia="Calibri" w:hAnsi="Times New Roman" w:cs="Times New Roman"/>
          <w:b/>
          <w:i/>
          <w:iCs/>
          <w:sz w:val="24"/>
          <w:szCs w:val="24"/>
          <w:lang w:eastAsia="ru-RU"/>
        </w:rPr>
        <w:t>:</w:t>
      </w:r>
    </w:p>
    <w:p w14:paraId="1E30AC6F" w14:textId="77777777" w:rsidR="006C7982" w:rsidRPr="00E070EB" w:rsidRDefault="006C7982" w:rsidP="00D12C87">
      <w:pPr>
        <w:numPr>
          <w:ilvl w:val="0"/>
          <w:numId w:val="74"/>
        </w:numPr>
        <w:spacing w:line="360" w:lineRule="auto"/>
        <w:ind w:left="0" w:firstLine="0"/>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О каком крупнейшем сражении повествует А. Пушкин? </w:t>
      </w:r>
    </w:p>
    <w:p w14:paraId="4C53F085" w14:textId="77777777" w:rsidR="006C7982" w:rsidRPr="00E070EB" w:rsidRDefault="006C7982" w:rsidP="00D12C87">
      <w:pPr>
        <w:numPr>
          <w:ilvl w:val="0"/>
          <w:numId w:val="74"/>
        </w:numPr>
        <w:spacing w:line="360" w:lineRule="auto"/>
        <w:ind w:left="0" w:firstLine="0"/>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В каком году оно произошло? </w:t>
      </w:r>
    </w:p>
    <w:p w14:paraId="4B3F021F" w14:textId="77777777" w:rsidR="006C7982" w:rsidRPr="00E070EB" w:rsidRDefault="006C7982" w:rsidP="00D12C87">
      <w:pPr>
        <w:numPr>
          <w:ilvl w:val="0"/>
          <w:numId w:val="74"/>
        </w:numPr>
        <w:spacing w:line="360" w:lineRule="auto"/>
        <w:ind w:left="0" w:firstLine="0"/>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В какое время года произошли описанные в поэме события?</w:t>
      </w:r>
    </w:p>
    <w:p w14:paraId="4B413701" w14:textId="77777777" w:rsidR="006C7982" w:rsidRPr="00E070EB" w:rsidRDefault="006C7982" w:rsidP="00D12C87">
      <w:pPr>
        <w:numPr>
          <w:ilvl w:val="0"/>
          <w:numId w:val="74"/>
        </w:numPr>
        <w:spacing w:line="360" w:lineRule="auto"/>
        <w:ind w:left="0" w:firstLine="0"/>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Сколько времени длился бой?</w:t>
      </w:r>
    </w:p>
    <w:p w14:paraId="1FE7EFBE" w14:textId="77777777" w:rsidR="006C7982" w:rsidRPr="00E070EB" w:rsidRDefault="006C7982" w:rsidP="00D12C87">
      <w:pPr>
        <w:numPr>
          <w:ilvl w:val="0"/>
          <w:numId w:val="74"/>
        </w:numPr>
        <w:spacing w:line="360" w:lineRule="auto"/>
        <w:ind w:left="0" w:firstLine="0"/>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На чьей стороне воюют Шереметев, Брюс, Боур, Розен, Шлипенбах, Репнин, Карл?</w:t>
      </w:r>
    </w:p>
    <w:p w14:paraId="735AF0C3" w14:textId="522082F0" w:rsidR="009278EB" w:rsidRPr="00E070EB" w:rsidRDefault="009278EB" w:rsidP="009278EB">
      <w:pPr>
        <w:spacing w:line="360" w:lineRule="auto"/>
        <w:jc w:val="left"/>
        <w:rPr>
          <w:rFonts w:ascii="Times New Roman" w:eastAsia="Calibri" w:hAnsi="Times New Roman" w:cs="Times New Roman"/>
          <w:b/>
          <w:i/>
          <w:sz w:val="24"/>
          <w:szCs w:val="24"/>
          <w:lang w:eastAsia="ru-RU"/>
        </w:rPr>
      </w:pPr>
      <w:r>
        <w:rPr>
          <w:rFonts w:ascii="Times New Roman" w:eastAsia="Calibri" w:hAnsi="Times New Roman" w:cs="Times New Roman"/>
          <w:b/>
          <w:i/>
          <w:sz w:val="24"/>
          <w:szCs w:val="24"/>
          <w:lang w:eastAsia="ru-RU"/>
        </w:rPr>
        <w:t>Задания:</w:t>
      </w:r>
    </w:p>
    <w:p w14:paraId="1FE4FF5A" w14:textId="595E1DED" w:rsidR="006C7982" w:rsidRPr="00E070EB" w:rsidRDefault="006C7982" w:rsidP="00D12C87">
      <w:pPr>
        <w:numPr>
          <w:ilvl w:val="0"/>
          <w:numId w:val="73"/>
        </w:numPr>
        <w:spacing w:line="360" w:lineRule="auto"/>
        <w:ind w:left="0" w:firstLine="709"/>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О чём главным образом говорится в отрывке из поэмы А.С.</w:t>
      </w:r>
      <w:r w:rsidR="00E070EB" w:rsidRPr="00E070EB">
        <w:rPr>
          <w:rFonts w:ascii="Times New Roman" w:eastAsia="Calibri" w:hAnsi="Times New Roman" w:cs="Times New Roman"/>
          <w:sz w:val="24"/>
          <w:szCs w:val="24"/>
          <w:lang w:eastAsia="ru-RU"/>
        </w:rPr>
        <w:t xml:space="preserve"> </w:t>
      </w:r>
      <w:r w:rsidRPr="00E070EB">
        <w:rPr>
          <w:rFonts w:ascii="Times New Roman" w:eastAsia="Calibri" w:hAnsi="Times New Roman" w:cs="Times New Roman"/>
          <w:sz w:val="24"/>
          <w:szCs w:val="24"/>
          <w:lang w:eastAsia="ru-RU"/>
        </w:rPr>
        <w:t>Пушкина</w:t>
      </w:r>
    </w:p>
    <w:p w14:paraId="2F24E36F"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А) о примирении русских и шведов</w:t>
      </w:r>
    </w:p>
    <w:p w14:paraId="3535D498"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Б) о битве между русским войском и шведским </w:t>
      </w:r>
    </w:p>
    <w:p w14:paraId="6D2998B1"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В) о величии, мужестве и благородстве Петра 1</w:t>
      </w:r>
    </w:p>
    <w:p w14:paraId="6FD3B775"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Г)  о гибели воинов в страшной битве</w:t>
      </w:r>
    </w:p>
    <w:p w14:paraId="2831F8C5" w14:textId="65EE969D" w:rsidR="006C7982" w:rsidRPr="00E070EB" w:rsidRDefault="006C7982" w:rsidP="00D12C87">
      <w:pPr>
        <w:numPr>
          <w:ilvl w:val="0"/>
          <w:numId w:val="73"/>
        </w:numPr>
        <w:spacing w:line="360" w:lineRule="auto"/>
        <w:ind w:left="0" w:firstLine="709"/>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Как бы вы озаглавили данный отрывок?</w:t>
      </w:r>
      <w:r w:rsidR="00924DCF">
        <w:rPr>
          <w:rFonts w:ascii="Times New Roman" w:eastAsia="Calibri" w:hAnsi="Times New Roman" w:cs="Times New Roman"/>
          <w:sz w:val="24"/>
          <w:szCs w:val="24"/>
          <w:lang w:eastAsia="ru-RU"/>
        </w:rPr>
        <w:t xml:space="preserve"> Предложите варианты.</w:t>
      </w:r>
    </w:p>
    <w:p w14:paraId="20215B62" w14:textId="77777777" w:rsidR="006C7982" w:rsidRPr="00E070EB" w:rsidRDefault="006C7982" w:rsidP="00D12C87">
      <w:pPr>
        <w:numPr>
          <w:ilvl w:val="0"/>
          <w:numId w:val="73"/>
        </w:numPr>
        <w:spacing w:line="360" w:lineRule="auto"/>
        <w:ind w:left="0" w:firstLine="709"/>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Кто победил в этом сражении? Выпишите предложение из текста, которое это доказывает.</w:t>
      </w:r>
    </w:p>
    <w:p w14:paraId="4F9D8FDE" w14:textId="77777777" w:rsidR="003317A9" w:rsidRDefault="006C7982" w:rsidP="00D12C87">
      <w:pPr>
        <w:numPr>
          <w:ilvl w:val="0"/>
          <w:numId w:val="73"/>
        </w:numPr>
        <w:spacing w:line="360" w:lineRule="auto"/>
        <w:ind w:left="0" w:firstLine="709"/>
        <w:jc w:val="both"/>
        <w:rPr>
          <w:rFonts w:ascii="Times New Roman" w:eastAsia="Calibri" w:hAnsi="Times New Roman" w:cs="Times New Roman"/>
          <w:sz w:val="24"/>
          <w:szCs w:val="24"/>
          <w:lang w:eastAsia="ru-RU"/>
        </w:rPr>
      </w:pPr>
      <w:r w:rsidRPr="003317A9">
        <w:rPr>
          <w:rFonts w:ascii="Times New Roman" w:eastAsia="Calibri" w:hAnsi="Times New Roman" w:cs="Times New Roman"/>
          <w:sz w:val="24"/>
          <w:szCs w:val="24"/>
          <w:lang w:eastAsia="ru-RU"/>
        </w:rPr>
        <w:t>Какой эпизод характеризует данная ниже карти</w:t>
      </w:r>
      <w:r w:rsidR="00924DCF" w:rsidRPr="003317A9">
        <w:rPr>
          <w:rFonts w:ascii="Times New Roman" w:eastAsia="Calibri" w:hAnsi="Times New Roman" w:cs="Times New Roman"/>
          <w:sz w:val="24"/>
          <w:szCs w:val="24"/>
          <w:lang w:eastAsia="ru-RU"/>
        </w:rPr>
        <w:t>н</w:t>
      </w:r>
      <w:r w:rsidRPr="003317A9">
        <w:rPr>
          <w:rFonts w:ascii="Times New Roman" w:eastAsia="Calibri" w:hAnsi="Times New Roman" w:cs="Times New Roman"/>
          <w:sz w:val="24"/>
          <w:szCs w:val="24"/>
          <w:lang w:eastAsia="ru-RU"/>
        </w:rPr>
        <w:t>а?</w:t>
      </w:r>
      <w:r w:rsidR="003317A9" w:rsidRPr="003317A9">
        <w:rPr>
          <w:rFonts w:ascii="Times New Roman" w:eastAsia="Calibri" w:hAnsi="Times New Roman" w:cs="Times New Roman"/>
          <w:sz w:val="24"/>
          <w:szCs w:val="24"/>
          <w:lang w:eastAsia="ru-RU"/>
        </w:rPr>
        <w:t xml:space="preserve"> </w:t>
      </w:r>
      <w:r w:rsidRPr="003317A9">
        <w:rPr>
          <w:rFonts w:ascii="Times New Roman" w:eastAsia="Calibri" w:hAnsi="Times New Roman" w:cs="Times New Roman"/>
          <w:sz w:val="24"/>
          <w:szCs w:val="24"/>
          <w:lang w:eastAsia="ru-RU"/>
        </w:rPr>
        <w:t>Докажите словами из те</w:t>
      </w:r>
      <w:r w:rsidR="00924DCF" w:rsidRPr="003317A9">
        <w:rPr>
          <w:rFonts w:ascii="Times New Roman" w:eastAsia="Calibri" w:hAnsi="Times New Roman" w:cs="Times New Roman"/>
          <w:sz w:val="24"/>
          <w:szCs w:val="24"/>
          <w:lang w:eastAsia="ru-RU"/>
        </w:rPr>
        <w:t>к</w:t>
      </w:r>
      <w:r w:rsidRPr="003317A9">
        <w:rPr>
          <w:rFonts w:ascii="Times New Roman" w:eastAsia="Calibri" w:hAnsi="Times New Roman" w:cs="Times New Roman"/>
          <w:sz w:val="24"/>
          <w:szCs w:val="24"/>
          <w:lang w:eastAsia="ru-RU"/>
        </w:rPr>
        <w:t>ста.</w:t>
      </w:r>
    </w:p>
    <w:p w14:paraId="3ABB92D2" w14:textId="6AA514DB" w:rsidR="006C7982" w:rsidRPr="003317A9" w:rsidRDefault="00924DCF" w:rsidP="003317A9">
      <w:pPr>
        <w:spacing w:line="360" w:lineRule="auto"/>
        <w:ind w:left="709" w:firstLine="0"/>
        <w:jc w:val="both"/>
        <w:rPr>
          <w:rFonts w:ascii="Times New Roman" w:eastAsia="Calibri" w:hAnsi="Times New Roman" w:cs="Times New Roman"/>
          <w:sz w:val="24"/>
          <w:szCs w:val="24"/>
          <w:lang w:eastAsia="ru-RU"/>
        </w:rPr>
      </w:pPr>
      <w:r w:rsidRPr="003317A9">
        <w:rPr>
          <w:rFonts w:ascii="Times New Roman" w:eastAsia="Calibri" w:hAnsi="Times New Roman" w:cs="Times New Roman"/>
          <w:noProof/>
          <w:sz w:val="24"/>
          <w:szCs w:val="24"/>
          <w:lang w:eastAsia="ru-RU"/>
        </w:rPr>
        <w:t xml:space="preserve"> </w:t>
      </w:r>
      <w:r w:rsidRPr="00E070EB">
        <w:rPr>
          <w:rFonts w:ascii="Times New Roman" w:eastAsia="Calibri" w:hAnsi="Times New Roman" w:cs="Times New Roman"/>
          <w:noProof/>
          <w:sz w:val="24"/>
          <w:szCs w:val="24"/>
          <w:lang w:eastAsia="ru-RU"/>
        </w:rPr>
        <w:drawing>
          <wp:inline distT="0" distB="0" distL="0" distR="0" wp14:anchorId="229B146B" wp14:editId="65F9ED04">
            <wp:extent cx="4271555" cy="2109651"/>
            <wp:effectExtent l="0" t="0" r="0" b="5080"/>
            <wp:docPr id="19" name="Рисунок 19" descr="6-poltava_kotzeb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poltava_kotzebu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9185" cy="2118358"/>
                    </a:xfrm>
                    <a:prstGeom prst="rect">
                      <a:avLst/>
                    </a:prstGeom>
                    <a:noFill/>
                    <a:ln>
                      <a:noFill/>
                    </a:ln>
                  </pic:spPr>
                </pic:pic>
              </a:graphicData>
            </a:graphic>
          </wp:inline>
        </w:drawing>
      </w:r>
    </w:p>
    <w:p w14:paraId="04B6FE9B" w14:textId="77777777" w:rsidR="006C7982" w:rsidRPr="00E070EB" w:rsidRDefault="006C7982" w:rsidP="00D12C87">
      <w:pPr>
        <w:numPr>
          <w:ilvl w:val="0"/>
          <w:numId w:val="73"/>
        </w:numPr>
        <w:spacing w:line="360" w:lineRule="auto"/>
        <w:ind w:left="0" w:firstLine="709"/>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lastRenderedPageBreak/>
        <w:t xml:space="preserve">Что означают слова "дружина", "рать", "конница", "заздравный кубок"? </w:t>
      </w:r>
    </w:p>
    <w:p w14:paraId="7B522146"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Посмотрите на пример составления словарной статьи. </w:t>
      </w:r>
    </w:p>
    <w:p w14:paraId="18D377A3" w14:textId="77777777" w:rsidR="006C7982" w:rsidRPr="00023F99" w:rsidRDefault="00B5514C" w:rsidP="00E070EB">
      <w:pPr>
        <w:spacing w:line="360" w:lineRule="auto"/>
        <w:jc w:val="left"/>
        <w:rPr>
          <w:rFonts w:ascii="Times New Roman" w:eastAsia="Calibri" w:hAnsi="Times New Roman" w:cs="Times New Roman"/>
          <w:sz w:val="24"/>
          <w:szCs w:val="24"/>
          <w:lang w:eastAsia="ru-RU"/>
        </w:rPr>
      </w:pPr>
      <w:hyperlink r:id="rId32" w:history="1">
        <w:r w:rsidR="006C7982" w:rsidRPr="00023F99">
          <w:rPr>
            <w:rFonts w:ascii="Times New Roman" w:eastAsia="Calibri" w:hAnsi="Times New Roman" w:cs="Times New Roman"/>
            <w:b/>
            <w:bCs/>
            <w:sz w:val="24"/>
            <w:szCs w:val="24"/>
            <w:u w:val="single"/>
            <w:lang w:eastAsia="ru-RU"/>
          </w:rPr>
          <w:t>Толковый словарь С.И.Ожегова</w:t>
        </w:r>
      </w:hyperlink>
    </w:p>
    <w:p w14:paraId="03A16FC6" w14:textId="77777777" w:rsidR="006C7982" w:rsidRPr="00023F99" w:rsidRDefault="006C7982" w:rsidP="00E070EB">
      <w:pPr>
        <w:spacing w:line="360" w:lineRule="auto"/>
        <w:jc w:val="left"/>
        <w:rPr>
          <w:rFonts w:ascii="Times New Roman" w:eastAsia="Calibri" w:hAnsi="Times New Roman" w:cs="Times New Roman"/>
          <w:b/>
          <w:bCs/>
          <w:sz w:val="24"/>
          <w:szCs w:val="24"/>
          <w:lang w:eastAsia="ru-RU"/>
        </w:rPr>
      </w:pPr>
      <w:r w:rsidRPr="00023F99">
        <w:rPr>
          <w:rFonts w:ascii="Times New Roman" w:eastAsia="Calibri" w:hAnsi="Times New Roman" w:cs="Times New Roman"/>
          <w:b/>
          <w:bCs/>
          <w:sz w:val="24"/>
          <w:szCs w:val="24"/>
          <w:lang w:eastAsia="ru-RU"/>
        </w:rPr>
        <w:t>Пир</w:t>
      </w:r>
    </w:p>
    <w:p w14:paraId="6349C450" w14:textId="77777777" w:rsidR="006C7982" w:rsidRPr="00023F99" w:rsidRDefault="006C7982" w:rsidP="00E070EB">
      <w:pPr>
        <w:spacing w:line="360" w:lineRule="auto"/>
        <w:jc w:val="left"/>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xml:space="preserve">-а, о пире, </w:t>
      </w:r>
      <w:hyperlink r:id="rId33" w:history="1">
        <w:r w:rsidRPr="00023F99">
          <w:rPr>
            <w:rFonts w:ascii="Times New Roman" w:eastAsia="Calibri" w:hAnsi="Times New Roman" w:cs="Times New Roman"/>
            <w:sz w:val="24"/>
            <w:szCs w:val="24"/>
            <w:u w:val="single"/>
            <w:lang w:eastAsia="ru-RU"/>
          </w:rPr>
          <w:t>на</w:t>
        </w:r>
      </w:hyperlink>
      <w:r w:rsidRPr="00023F99">
        <w:rPr>
          <w:rFonts w:ascii="Times New Roman" w:eastAsia="Calibri" w:hAnsi="Times New Roman" w:cs="Times New Roman"/>
          <w:sz w:val="24"/>
          <w:szCs w:val="24"/>
          <w:lang w:eastAsia="ru-RU"/>
        </w:rPr>
        <w:t xml:space="preserve"> пиру, в пиру, мн. пиры,-ов, м. </w:t>
      </w:r>
    </w:p>
    <w:p w14:paraId="1FFD128C" w14:textId="77777777" w:rsidR="006C7982" w:rsidRPr="00023F99" w:rsidRDefault="006C7982" w:rsidP="00E070EB">
      <w:pPr>
        <w:spacing w:line="360" w:lineRule="auto"/>
        <w:jc w:val="left"/>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xml:space="preserve">1. Богатое и торжественное </w:t>
      </w:r>
      <w:hyperlink r:id="rId34" w:history="1">
        <w:r w:rsidRPr="00023F99">
          <w:rPr>
            <w:rFonts w:ascii="Times New Roman" w:eastAsia="Calibri" w:hAnsi="Times New Roman" w:cs="Times New Roman"/>
            <w:sz w:val="24"/>
            <w:szCs w:val="24"/>
            <w:u w:val="single"/>
            <w:lang w:eastAsia="ru-RU"/>
          </w:rPr>
          <w:t>угощение</w:t>
        </w:r>
      </w:hyperlink>
      <w:r w:rsidRPr="00023F99">
        <w:rPr>
          <w:rFonts w:ascii="Times New Roman" w:eastAsia="Calibri" w:hAnsi="Times New Roman" w:cs="Times New Roman"/>
          <w:sz w:val="24"/>
          <w:szCs w:val="24"/>
          <w:lang w:eastAsia="ru-RU"/>
        </w:rPr>
        <w:t xml:space="preserve"> с приглашением многих гостей. Княжеский п. </w:t>
      </w:r>
      <w:hyperlink r:id="rId35" w:history="1">
        <w:r w:rsidRPr="00023F99">
          <w:rPr>
            <w:rFonts w:ascii="Times New Roman" w:eastAsia="Calibri" w:hAnsi="Times New Roman" w:cs="Times New Roman"/>
            <w:sz w:val="24"/>
            <w:szCs w:val="24"/>
            <w:u w:val="single"/>
            <w:lang w:eastAsia="ru-RU"/>
          </w:rPr>
          <w:t>Задать</w:t>
        </w:r>
      </w:hyperlink>
      <w:r w:rsidRPr="00023F99">
        <w:rPr>
          <w:rFonts w:ascii="Times New Roman" w:eastAsia="Calibri" w:hAnsi="Times New Roman" w:cs="Times New Roman"/>
          <w:sz w:val="24"/>
          <w:szCs w:val="24"/>
          <w:lang w:eastAsia="ru-RU"/>
        </w:rPr>
        <w:t xml:space="preserve"> п. П. горой (разг.). П. на весь мир (погов.). </w:t>
      </w:r>
    </w:p>
    <w:p w14:paraId="4ABD4466" w14:textId="77777777" w:rsidR="006C7982" w:rsidRPr="00023F99" w:rsidRDefault="006C7982" w:rsidP="00E070EB">
      <w:pPr>
        <w:spacing w:line="360" w:lineRule="auto"/>
        <w:jc w:val="left"/>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xml:space="preserve">2. </w:t>
      </w:r>
      <w:hyperlink r:id="rId36" w:history="1">
        <w:r w:rsidRPr="00023F99">
          <w:rPr>
            <w:rFonts w:ascii="Times New Roman" w:eastAsia="Calibri" w:hAnsi="Times New Roman" w:cs="Times New Roman"/>
            <w:sz w:val="24"/>
            <w:szCs w:val="24"/>
            <w:u w:val="single"/>
            <w:lang w:eastAsia="ru-RU"/>
          </w:rPr>
          <w:t>Об</w:t>
        </w:r>
      </w:hyperlink>
      <w:r w:rsidRPr="00023F99">
        <w:rPr>
          <w:rFonts w:ascii="Times New Roman" w:eastAsia="Calibri" w:hAnsi="Times New Roman" w:cs="Times New Roman"/>
          <w:sz w:val="24"/>
          <w:szCs w:val="24"/>
          <w:lang w:eastAsia="ru-RU"/>
        </w:rPr>
        <w:t xml:space="preserve"> обильном угощении, вкусной еде (разг.). </w:t>
      </w:r>
      <w:hyperlink r:id="rId37" w:history="1">
        <w:r w:rsidRPr="00023F99">
          <w:rPr>
            <w:rFonts w:ascii="Times New Roman" w:eastAsia="Calibri" w:hAnsi="Times New Roman" w:cs="Times New Roman"/>
            <w:sz w:val="24"/>
            <w:szCs w:val="24"/>
            <w:u w:val="single"/>
            <w:lang w:eastAsia="ru-RU"/>
          </w:rPr>
          <w:t>За</w:t>
        </w:r>
      </w:hyperlink>
      <w:r w:rsidRPr="00023F99">
        <w:rPr>
          <w:rFonts w:ascii="Times New Roman" w:eastAsia="Calibri" w:hAnsi="Times New Roman" w:cs="Times New Roman"/>
          <w:sz w:val="24"/>
          <w:szCs w:val="24"/>
          <w:lang w:eastAsia="ru-RU"/>
        </w:rPr>
        <w:t xml:space="preserve"> ужином у нас </w:t>
      </w:r>
      <w:hyperlink r:id="rId38" w:history="1">
        <w:r w:rsidRPr="00023F99">
          <w:rPr>
            <w:rFonts w:ascii="Times New Roman" w:eastAsia="Calibri" w:hAnsi="Times New Roman" w:cs="Times New Roman"/>
            <w:sz w:val="24"/>
            <w:szCs w:val="24"/>
            <w:u w:val="single"/>
            <w:lang w:eastAsia="ru-RU"/>
          </w:rPr>
          <w:t>сегодня</w:t>
        </w:r>
      </w:hyperlink>
      <w:r w:rsidRPr="00023F99">
        <w:rPr>
          <w:rFonts w:ascii="Times New Roman" w:eastAsia="Calibri" w:hAnsi="Times New Roman" w:cs="Times New Roman"/>
          <w:sz w:val="24"/>
          <w:szCs w:val="24"/>
          <w:lang w:eastAsia="ru-RU"/>
        </w:rPr>
        <w:t xml:space="preserve"> </w:t>
      </w:r>
      <w:hyperlink r:id="rId39" w:history="1">
        <w:r w:rsidRPr="00023F99">
          <w:rPr>
            <w:rFonts w:ascii="Times New Roman" w:eastAsia="Calibri" w:hAnsi="Times New Roman" w:cs="Times New Roman"/>
            <w:sz w:val="24"/>
            <w:szCs w:val="24"/>
            <w:u w:val="single"/>
            <w:lang w:eastAsia="ru-RU"/>
          </w:rPr>
          <w:t>целый</w:t>
        </w:r>
      </w:hyperlink>
      <w:r w:rsidRPr="00023F99">
        <w:rPr>
          <w:rFonts w:ascii="Times New Roman" w:eastAsia="Calibri" w:hAnsi="Times New Roman" w:cs="Times New Roman"/>
          <w:sz w:val="24"/>
          <w:szCs w:val="24"/>
          <w:lang w:eastAsia="ru-RU"/>
        </w:rPr>
        <w:t xml:space="preserve"> п.</w:t>
      </w:r>
    </w:p>
    <w:p w14:paraId="476FDECB"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Составьте подобные статьи с указанными словами.</w:t>
      </w:r>
    </w:p>
    <w:p w14:paraId="29C2F5ED" w14:textId="421CABA1" w:rsidR="006C7982" w:rsidRPr="00E070EB" w:rsidRDefault="006C7982" w:rsidP="00D12C87">
      <w:pPr>
        <w:numPr>
          <w:ilvl w:val="0"/>
          <w:numId w:val="73"/>
        </w:numPr>
        <w:spacing w:line="360" w:lineRule="auto"/>
        <w:ind w:left="0" w:firstLine="709"/>
        <w:jc w:val="both"/>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Напишите, каким вы представляете портрет Пет</w:t>
      </w:r>
      <w:r w:rsidR="00E070EB" w:rsidRPr="00023F99">
        <w:rPr>
          <w:rFonts w:ascii="Times New Roman" w:eastAsia="Calibri" w:hAnsi="Times New Roman" w:cs="Times New Roman"/>
          <w:sz w:val="24"/>
          <w:szCs w:val="24"/>
          <w:lang w:eastAsia="ru-RU"/>
        </w:rPr>
        <w:t>р</w:t>
      </w:r>
      <w:r w:rsidRPr="00023F99">
        <w:rPr>
          <w:rFonts w:ascii="Times New Roman" w:eastAsia="Calibri" w:hAnsi="Times New Roman" w:cs="Times New Roman"/>
          <w:sz w:val="24"/>
          <w:szCs w:val="24"/>
          <w:lang w:eastAsia="ru-RU"/>
        </w:rPr>
        <w:t>а 1, опираясь на описание в</w:t>
      </w:r>
      <w:r w:rsidRPr="00E070EB">
        <w:rPr>
          <w:rFonts w:ascii="Times New Roman" w:eastAsia="Calibri" w:hAnsi="Times New Roman" w:cs="Times New Roman"/>
          <w:sz w:val="24"/>
          <w:szCs w:val="24"/>
          <w:lang w:eastAsia="ru-RU"/>
        </w:rPr>
        <w:t xml:space="preserve"> данном отрывке.</w:t>
      </w:r>
    </w:p>
    <w:p w14:paraId="2CAC588F" w14:textId="60F11DD2" w:rsidR="006C7982" w:rsidRPr="00E070EB" w:rsidRDefault="002523F4" w:rsidP="00D12C87">
      <w:pPr>
        <w:numPr>
          <w:ilvl w:val="0"/>
          <w:numId w:val="73"/>
        </w:numPr>
        <w:spacing w:line="360" w:lineRule="auto"/>
        <w:ind w:left="0" w:firstLine="709"/>
        <w:jc w:val="left"/>
        <w:rPr>
          <w:rFonts w:ascii="Times New Roman" w:eastAsia="Calibri" w:hAnsi="Times New Roman" w:cs="Times New Roman"/>
          <w:sz w:val="24"/>
          <w:szCs w:val="24"/>
          <w:lang w:eastAsia="ru-RU"/>
        </w:rPr>
      </w:pPr>
      <w:r w:rsidRPr="00E070EB">
        <w:rPr>
          <w:rFonts w:ascii="Times New Roman" w:eastAsia="Calibri" w:hAnsi="Times New Roman" w:cs="Times New Roman"/>
          <w:noProof/>
          <w:sz w:val="24"/>
          <w:szCs w:val="24"/>
          <w:lang w:eastAsia="ru-RU"/>
        </w:rPr>
        <w:drawing>
          <wp:anchor distT="0" distB="0" distL="114300" distR="114300" simplePos="0" relativeHeight="251765760" behindDoc="0" locked="0" layoutInCell="1" allowOverlap="1" wp14:anchorId="07D46BF2" wp14:editId="1D11F56E">
            <wp:simplePos x="0" y="0"/>
            <wp:positionH relativeFrom="column">
              <wp:posOffset>12700</wp:posOffset>
            </wp:positionH>
            <wp:positionV relativeFrom="paragraph">
              <wp:posOffset>144145</wp:posOffset>
            </wp:positionV>
            <wp:extent cx="2245995" cy="3050540"/>
            <wp:effectExtent l="0" t="0" r="1905" b="0"/>
            <wp:wrapSquare wrapText="bothSides"/>
            <wp:docPr id="18" name="Рисунок 18" descr="Петр I.">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тр 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5995" cy="305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982" w:rsidRPr="00E070EB">
        <w:rPr>
          <w:rFonts w:ascii="Times New Roman" w:eastAsia="Calibri" w:hAnsi="Times New Roman" w:cs="Times New Roman"/>
          <w:sz w:val="24"/>
          <w:szCs w:val="24"/>
          <w:lang w:eastAsia="ru-RU"/>
        </w:rPr>
        <w:t>Сравните описание, данное А.С. Пушк</w:t>
      </w:r>
      <w:r w:rsidR="006C7982" w:rsidRPr="00E070EB">
        <w:rPr>
          <w:rFonts w:ascii="Times New Roman" w:eastAsia="Calibri" w:hAnsi="Times New Roman" w:cs="Times New Roman"/>
          <w:sz w:val="24"/>
          <w:szCs w:val="24"/>
          <w:lang w:eastAsia="ru-RU"/>
        </w:rPr>
        <w:t>и</w:t>
      </w:r>
      <w:r w:rsidR="006C7982" w:rsidRPr="00E070EB">
        <w:rPr>
          <w:rFonts w:ascii="Times New Roman" w:eastAsia="Calibri" w:hAnsi="Times New Roman" w:cs="Times New Roman"/>
          <w:sz w:val="24"/>
          <w:szCs w:val="24"/>
          <w:lang w:eastAsia="ru-RU"/>
        </w:rPr>
        <w:t>ным, и портрет Петра 1 художника П</w:t>
      </w:r>
      <w:r w:rsidR="006C7982" w:rsidRPr="00E070EB">
        <w:rPr>
          <w:rFonts w:ascii="Times New Roman" w:eastAsia="Calibri" w:hAnsi="Times New Roman" w:cs="Times New Roman"/>
          <w:sz w:val="24"/>
          <w:szCs w:val="24"/>
          <w:lang w:eastAsia="ru-RU"/>
        </w:rPr>
        <w:t>о</w:t>
      </w:r>
      <w:r w:rsidR="006C7982" w:rsidRPr="00E070EB">
        <w:rPr>
          <w:rFonts w:ascii="Times New Roman" w:eastAsia="Calibri" w:hAnsi="Times New Roman" w:cs="Times New Roman"/>
          <w:sz w:val="24"/>
          <w:szCs w:val="24"/>
          <w:lang w:eastAsia="ru-RU"/>
        </w:rPr>
        <w:t>ля Делароша. Напишите о том, какие отличия вы заметили в изобр</w:t>
      </w:r>
      <w:r w:rsidR="006C7982" w:rsidRPr="00E070EB">
        <w:rPr>
          <w:rFonts w:ascii="Times New Roman" w:eastAsia="Calibri" w:hAnsi="Times New Roman" w:cs="Times New Roman"/>
          <w:sz w:val="24"/>
          <w:szCs w:val="24"/>
          <w:lang w:eastAsia="ru-RU"/>
        </w:rPr>
        <w:t>а</w:t>
      </w:r>
      <w:r w:rsidR="006C7982" w:rsidRPr="00E070EB">
        <w:rPr>
          <w:rFonts w:ascii="Times New Roman" w:eastAsia="Calibri" w:hAnsi="Times New Roman" w:cs="Times New Roman"/>
          <w:sz w:val="24"/>
          <w:szCs w:val="24"/>
          <w:lang w:eastAsia="ru-RU"/>
        </w:rPr>
        <w:t>жении поэта и живопи</w:t>
      </w:r>
      <w:r w:rsidR="006C7982" w:rsidRPr="00E070EB">
        <w:rPr>
          <w:rFonts w:ascii="Times New Roman" w:eastAsia="Calibri" w:hAnsi="Times New Roman" w:cs="Times New Roman"/>
          <w:sz w:val="24"/>
          <w:szCs w:val="24"/>
          <w:lang w:eastAsia="ru-RU"/>
        </w:rPr>
        <w:t>с</w:t>
      </w:r>
      <w:r w:rsidR="006C7982" w:rsidRPr="00E070EB">
        <w:rPr>
          <w:rFonts w:ascii="Times New Roman" w:eastAsia="Calibri" w:hAnsi="Times New Roman" w:cs="Times New Roman"/>
          <w:sz w:val="24"/>
          <w:szCs w:val="24"/>
          <w:lang w:eastAsia="ru-RU"/>
        </w:rPr>
        <w:t xml:space="preserve">ца. </w:t>
      </w:r>
    </w:p>
    <w:p w14:paraId="68E64809" w14:textId="77777777" w:rsidR="006C7982" w:rsidRPr="00E070EB" w:rsidRDefault="006C7982" w:rsidP="00D12C87">
      <w:pPr>
        <w:numPr>
          <w:ilvl w:val="0"/>
          <w:numId w:val="73"/>
        </w:numPr>
        <w:spacing w:line="360" w:lineRule="auto"/>
        <w:ind w:left="0" w:firstLine="709"/>
        <w:jc w:val="both"/>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Какое впечатление произвело на вас оп</w:t>
      </w:r>
      <w:r w:rsidRPr="00E070EB">
        <w:rPr>
          <w:rFonts w:ascii="Times New Roman" w:eastAsia="Calibri" w:hAnsi="Times New Roman" w:cs="Times New Roman"/>
          <w:sz w:val="24"/>
          <w:szCs w:val="24"/>
          <w:lang w:eastAsia="ru-RU"/>
        </w:rPr>
        <w:t>и</w:t>
      </w:r>
      <w:r w:rsidRPr="00E070EB">
        <w:rPr>
          <w:rFonts w:ascii="Times New Roman" w:eastAsia="Calibri" w:hAnsi="Times New Roman" w:cs="Times New Roman"/>
          <w:sz w:val="24"/>
          <w:szCs w:val="24"/>
          <w:lang w:eastAsia="ru-RU"/>
        </w:rPr>
        <w:t>сание боя. Выпишите средства художественной выраз</w:t>
      </w:r>
      <w:r w:rsidRPr="00E070EB">
        <w:rPr>
          <w:rFonts w:ascii="Times New Roman" w:eastAsia="Calibri" w:hAnsi="Times New Roman" w:cs="Times New Roman"/>
          <w:sz w:val="24"/>
          <w:szCs w:val="24"/>
          <w:lang w:eastAsia="ru-RU"/>
        </w:rPr>
        <w:t>и</w:t>
      </w:r>
      <w:r w:rsidRPr="00E070EB">
        <w:rPr>
          <w:rFonts w:ascii="Times New Roman" w:eastAsia="Calibri" w:hAnsi="Times New Roman" w:cs="Times New Roman"/>
          <w:sz w:val="24"/>
          <w:szCs w:val="24"/>
          <w:lang w:eastAsia="ru-RU"/>
        </w:rPr>
        <w:t>тельности, благодаря которым поэту удалось создать я</w:t>
      </w:r>
      <w:r w:rsidRPr="00E070EB">
        <w:rPr>
          <w:rFonts w:ascii="Times New Roman" w:eastAsia="Calibri" w:hAnsi="Times New Roman" w:cs="Times New Roman"/>
          <w:sz w:val="24"/>
          <w:szCs w:val="24"/>
          <w:lang w:eastAsia="ru-RU"/>
        </w:rPr>
        <w:t>р</w:t>
      </w:r>
      <w:r w:rsidRPr="00E070EB">
        <w:rPr>
          <w:rFonts w:ascii="Times New Roman" w:eastAsia="Calibri" w:hAnsi="Times New Roman" w:cs="Times New Roman"/>
          <w:sz w:val="24"/>
          <w:szCs w:val="24"/>
          <w:lang w:eastAsia="ru-RU"/>
        </w:rPr>
        <w:t>кую картину битвы. Какое настроение возникает после прочтения этого отрывка? Объясните  - почему.</w:t>
      </w:r>
    </w:p>
    <w:p w14:paraId="21E88DCB" w14:textId="6AB424DE" w:rsidR="00E070EB" w:rsidRDefault="00E070EB" w:rsidP="00D12C87">
      <w:pPr>
        <w:numPr>
          <w:ilvl w:val="0"/>
          <w:numId w:val="73"/>
        </w:numPr>
        <w:spacing w:line="360" w:lineRule="auto"/>
        <w:ind w:left="0" w:firstLine="709"/>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Прочитайте текст о Полтавской битве из учебника истории</w:t>
      </w:r>
    </w:p>
    <w:p w14:paraId="4DB09102" w14:textId="77777777" w:rsidR="002523F4" w:rsidRDefault="002523F4" w:rsidP="002523F4">
      <w:pPr>
        <w:spacing w:line="360" w:lineRule="auto"/>
        <w:ind w:left="709" w:firstLine="0"/>
        <w:rPr>
          <w:rFonts w:ascii="Times New Roman" w:eastAsia="Calibri" w:hAnsi="Times New Roman" w:cs="Times New Roman"/>
          <w:b/>
          <w:i/>
          <w:sz w:val="24"/>
          <w:szCs w:val="24"/>
          <w:lang w:eastAsia="ru-RU"/>
        </w:rPr>
      </w:pPr>
    </w:p>
    <w:p w14:paraId="7F9BD476" w14:textId="6D9379B2" w:rsidR="002523F4" w:rsidRPr="002523F4" w:rsidRDefault="002523F4" w:rsidP="002523F4">
      <w:pPr>
        <w:spacing w:line="360" w:lineRule="auto"/>
        <w:ind w:left="709" w:firstLine="0"/>
        <w:rPr>
          <w:rFonts w:ascii="Times New Roman" w:eastAsia="Calibri" w:hAnsi="Times New Roman" w:cs="Times New Roman"/>
          <w:b/>
          <w:i/>
          <w:sz w:val="24"/>
          <w:szCs w:val="24"/>
          <w:lang w:eastAsia="ru-RU"/>
        </w:rPr>
      </w:pPr>
      <w:r w:rsidRPr="002523F4">
        <w:rPr>
          <w:rFonts w:ascii="Times New Roman" w:eastAsia="Calibri" w:hAnsi="Times New Roman" w:cs="Times New Roman"/>
          <w:b/>
          <w:i/>
          <w:sz w:val="24"/>
          <w:szCs w:val="24"/>
          <w:lang w:eastAsia="ru-RU"/>
        </w:rPr>
        <w:t>Полтавская битва</w:t>
      </w:r>
    </w:p>
    <w:p w14:paraId="53CBF390" w14:textId="77777777" w:rsidR="00E070EB" w:rsidRPr="00023F99" w:rsidRDefault="00E070EB" w:rsidP="00E070EB">
      <w:pPr>
        <w:pStyle w:val="a5"/>
        <w:spacing w:line="360" w:lineRule="auto"/>
        <w:ind w:left="0"/>
        <w:jc w:val="both"/>
        <w:rPr>
          <w:rFonts w:ascii="Times New Roman" w:eastAsia="Calibri" w:hAnsi="Times New Roman" w:cs="Times New Roman"/>
          <w:i/>
          <w:sz w:val="24"/>
          <w:szCs w:val="24"/>
          <w:lang w:eastAsia="ru-RU"/>
        </w:rPr>
      </w:pPr>
      <w:r w:rsidRPr="00023F99">
        <w:rPr>
          <w:rFonts w:ascii="Times New Roman" w:eastAsia="Calibri" w:hAnsi="Times New Roman" w:cs="Times New Roman"/>
          <w:i/>
          <w:color w:val="000000"/>
          <w:sz w:val="24"/>
          <w:szCs w:val="24"/>
          <w:shd w:val="clear" w:color="auto" w:fill="FFFFFF"/>
          <w:lang w:eastAsia="ru-RU"/>
        </w:rPr>
        <w:t>Полтавское сражение началось с выступлением шведской армии к русским редутам. После упорного двухчасового боя шведам удалось овладеть лишь 2 передовыми редутами и они начали перегруппировку влево. При этом 6 правофланговых шведских батальонов и н</w:t>
      </w:r>
      <w:r w:rsidRPr="00023F99">
        <w:rPr>
          <w:rFonts w:ascii="Times New Roman" w:eastAsia="Calibri" w:hAnsi="Times New Roman" w:cs="Times New Roman"/>
          <w:i/>
          <w:color w:val="000000"/>
          <w:sz w:val="24"/>
          <w:szCs w:val="24"/>
          <w:shd w:val="clear" w:color="auto" w:fill="FFFFFF"/>
          <w:lang w:eastAsia="ru-RU"/>
        </w:rPr>
        <w:t>е</w:t>
      </w:r>
      <w:r w:rsidRPr="00023F99">
        <w:rPr>
          <w:rFonts w:ascii="Times New Roman" w:eastAsia="Calibri" w:hAnsi="Times New Roman" w:cs="Times New Roman"/>
          <w:i/>
          <w:color w:val="000000"/>
          <w:sz w:val="24"/>
          <w:szCs w:val="24"/>
          <w:shd w:val="clear" w:color="auto" w:fill="FFFFFF"/>
          <w:lang w:eastAsia="ru-RU"/>
        </w:rPr>
        <w:t>сколько эскадронов оторвались от главных сил и отошли в лес севернее Полтавы, где были разгромлены двинувшейся за ними конницей А.Д. Меншикова и сдались. Остальная часть русской конницы под командованием генерала Р.Х. Боура по приказу Петра I стала отх</w:t>
      </w:r>
      <w:r w:rsidRPr="00023F99">
        <w:rPr>
          <w:rFonts w:ascii="Times New Roman" w:eastAsia="Calibri" w:hAnsi="Times New Roman" w:cs="Times New Roman"/>
          <w:i/>
          <w:color w:val="000000"/>
          <w:sz w:val="24"/>
          <w:szCs w:val="24"/>
          <w:shd w:val="clear" w:color="auto" w:fill="FFFFFF"/>
          <w:lang w:eastAsia="ru-RU"/>
        </w:rPr>
        <w:t>о</w:t>
      </w:r>
      <w:r w:rsidRPr="00023F99">
        <w:rPr>
          <w:rFonts w:ascii="Times New Roman" w:eastAsia="Calibri" w:hAnsi="Times New Roman" w:cs="Times New Roman"/>
          <w:i/>
          <w:color w:val="000000"/>
          <w:sz w:val="24"/>
          <w:szCs w:val="24"/>
          <w:shd w:val="clear" w:color="auto" w:fill="FFFFFF"/>
          <w:lang w:eastAsia="ru-RU"/>
        </w:rPr>
        <w:t>дить к лагерю. Шведы прорвались между редутами, но попали под артиллерийский и р</w:t>
      </w:r>
      <w:r w:rsidRPr="00023F99">
        <w:rPr>
          <w:rFonts w:ascii="Times New Roman" w:eastAsia="Calibri" w:hAnsi="Times New Roman" w:cs="Times New Roman"/>
          <w:i/>
          <w:color w:val="000000"/>
          <w:sz w:val="24"/>
          <w:szCs w:val="24"/>
          <w:shd w:val="clear" w:color="auto" w:fill="FFFFFF"/>
          <w:lang w:eastAsia="ru-RU"/>
        </w:rPr>
        <w:t>у</w:t>
      </w:r>
      <w:r w:rsidRPr="00023F99">
        <w:rPr>
          <w:rFonts w:ascii="Times New Roman" w:eastAsia="Calibri" w:hAnsi="Times New Roman" w:cs="Times New Roman"/>
          <w:i/>
          <w:color w:val="000000"/>
          <w:sz w:val="24"/>
          <w:szCs w:val="24"/>
          <w:shd w:val="clear" w:color="auto" w:fill="FFFFFF"/>
          <w:lang w:eastAsia="ru-RU"/>
        </w:rPr>
        <w:t xml:space="preserve">жейный фланговый огонь из лагеря и в беспорядке отошли в Будищенский лес. Около 6 часов Петр I вывел армию из лагеря и построил ее в две линии. В 9 часов завязался рукопашный бой, а русская конница начала охватывать фланги противника. Шведы начали отступление, превратившееся к 11 часам в беспорядочное бегство. Русская конница преследовала их до </w:t>
      </w:r>
      <w:r w:rsidRPr="00023F99">
        <w:rPr>
          <w:rFonts w:ascii="Times New Roman" w:eastAsia="Calibri" w:hAnsi="Times New Roman" w:cs="Times New Roman"/>
          <w:i/>
          <w:color w:val="000000"/>
          <w:sz w:val="24"/>
          <w:szCs w:val="24"/>
          <w:shd w:val="clear" w:color="auto" w:fill="FFFFFF"/>
          <w:lang w:eastAsia="ru-RU"/>
        </w:rPr>
        <w:lastRenderedPageBreak/>
        <w:t>Переволочны, где остатки шведской армии сдались в плен. В результате Полтавской битвы армия короля Карла XII была настолько обескровлена, что уже не могла вести активных наступательных действий. Сам он сумел бежать и скрылся на территории Османской и</w:t>
      </w:r>
      <w:r w:rsidRPr="00023F99">
        <w:rPr>
          <w:rFonts w:ascii="Times New Roman" w:eastAsia="Calibri" w:hAnsi="Times New Roman" w:cs="Times New Roman"/>
          <w:i/>
          <w:color w:val="000000"/>
          <w:sz w:val="24"/>
          <w:szCs w:val="24"/>
          <w:shd w:val="clear" w:color="auto" w:fill="FFFFFF"/>
          <w:lang w:eastAsia="ru-RU"/>
        </w:rPr>
        <w:t>м</w:t>
      </w:r>
      <w:r w:rsidRPr="00023F99">
        <w:rPr>
          <w:rFonts w:ascii="Times New Roman" w:eastAsia="Calibri" w:hAnsi="Times New Roman" w:cs="Times New Roman"/>
          <w:i/>
          <w:color w:val="000000"/>
          <w:sz w:val="24"/>
          <w:szCs w:val="24"/>
          <w:shd w:val="clear" w:color="auto" w:fill="FFFFFF"/>
          <w:lang w:eastAsia="ru-RU"/>
        </w:rPr>
        <w:t>перии.</w:t>
      </w:r>
    </w:p>
    <w:p w14:paraId="65665F14" w14:textId="78F58FD5" w:rsidR="006C7982" w:rsidRPr="00E070EB" w:rsidRDefault="006C7982" w:rsidP="00E070EB">
      <w:pPr>
        <w:spacing w:line="360" w:lineRule="auto"/>
        <w:jc w:val="both"/>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В чём, как вы думаете, заключаются главные отличия описания сражения в по</w:t>
      </w:r>
      <w:r w:rsidR="002523F4">
        <w:rPr>
          <w:rFonts w:ascii="Times New Roman" w:eastAsia="Calibri" w:hAnsi="Times New Roman" w:cs="Times New Roman"/>
          <w:sz w:val="24"/>
          <w:szCs w:val="24"/>
          <w:lang w:eastAsia="ru-RU"/>
        </w:rPr>
        <w:t>эме и в статье из учебника?</w:t>
      </w:r>
    </w:p>
    <w:p w14:paraId="2B0774CA" w14:textId="77777777" w:rsidR="006C7982" w:rsidRPr="00E070EB" w:rsidRDefault="006C7982" w:rsidP="00E070EB">
      <w:pPr>
        <w:spacing w:line="360" w:lineRule="auto"/>
        <w:jc w:val="both"/>
        <w:rPr>
          <w:rFonts w:ascii="Times New Roman" w:eastAsia="Calibri" w:hAnsi="Times New Roman" w:cs="Times New Roman"/>
          <w:b/>
          <w:sz w:val="24"/>
          <w:szCs w:val="24"/>
          <w:lang w:eastAsia="ru-RU"/>
        </w:rPr>
      </w:pPr>
    </w:p>
    <w:p w14:paraId="4E9E3A30" w14:textId="77777777" w:rsidR="006C7982" w:rsidRDefault="006C7982" w:rsidP="00E070EB">
      <w:pPr>
        <w:shd w:val="clear" w:color="auto" w:fill="FFFFFF"/>
        <w:spacing w:line="360" w:lineRule="auto"/>
        <w:rPr>
          <w:rFonts w:ascii="Times New Roman" w:eastAsia="Calibri" w:hAnsi="Times New Roman" w:cs="Times New Roman"/>
          <w:b/>
          <w:color w:val="000000"/>
          <w:sz w:val="24"/>
          <w:szCs w:val="24"/>
          <w:lang w:eastAsia="ru-RU"/>
        </w:rPr>
      </w:pPr>
      <w:r w:rsidRPr="002523F4">
        <w:rPr>
          <w:rFonts w:ascii="Times New Roman" w:eastAsia="Calibri" w:hAnsi="Times New Roman" w:cs="Times New Roman"/>
          <w:b/>
          <w:i/>
          <w:sz w:val="24"/>
          <w:szCs w:val="24"/>
          <w:lang w:eastAsia="ru-RU"/>
        </w:rPr>
        <w:t xml:space="preserve">Тема 7. </w:t>
      </w:r>
      <w:r w:rsidRPr="002523F4">
        <w:rPr>
          <w:rFonts w:ascii="Times New Roman" w:eastAsia="Calibri" w:hAnsi="Times New Roman" w:cs="Times New Roman"/>
          <w:b/>
          <w:i/>
          <w:color w:val="000000"/>
          <w:sz w:val="24"/>
          <w:szCs w:val="24"/>
          <w:lang w:eastAsia="ru-RU"/>
        </w:rPr>
        <w:t>Работа с несплошным текстом: информационные листы и объявления, графики и диаграммы</w:t>
      </w:r>
      <w:r w:rsidRPr="00E070EB">
        <w:rPr>
          <w:rFonts w:ascii="Times New Roman" w:eastAsia="Calibri" w:hAnsi="Times New Roman" w:cs="Times New Roman"/>
          <w:b/>
          <w:color w:val="000000"/>
          <w:sz w:val="24"/>
          <w:szCs w:val="24"/>
          <w:lang w:eastAsia="ru-RU"/>
        </w:rPr>
        <w:t>.</w:t>
      </w:r>
    </w:p>
    <w:p w14:paraId="299550E8" w14:textId="77777777" w:rsidR="002523F4" w:rsidRPr="00E070EB" w:rsidRDefault="002523F4" w:rsidP="002523F4">
      <w:pPr>
        <w:spacing w:line="360" w:lineRule="auto"/>
        <w:jc w:val="left"/>
        <w:rPr>
          <w:rFonts w:ascii="Times New Roman" w:eastAsia="Calibri" w:hAnsi="Times New Roman" w:cs="Times New Roman"/>
          <w:b/>
          <w:i/>
          <w:sz w:val="24"/>
          <w:szCs w:val="24"/>
          <w:lang w:eastAsia="ru-RU"/>
        </w:rPr>
      </w:pPr>
      <w:r>
        <w:rPr>
          <w:rFonts w:ascii="Times New Roman" w:eastAsia="Calibri" w:hAnsi="Times New Roman" w:cs="Times New Roman"/>
          <w:b/>
          <w:i/>
          <w:sz w:val="24"/>
          <w:szCs w:val="24"/>
          <w:lang w:eastAsia="ru-RU"/>
        </w:rPr>
        <w:t xml:space="preserve">Текст для чтения. </w:t>
      </w:r>
    </w:p>
    <w:p w14:paraId="6BCA3841" w14:textId="57A8EDF3" w:rsidR="006C7982" w:rsidRPr="006C7982" w:rsidRDefault="006C7982" w:rsidP="006C7982">
      <w:pPr>
        <w:shd w:val="clear" w:color="auto" w:fill="FFFFFF"/>
        <w:ind w:right="-184" w:firstLine="0"/>
        <w:jc w:val="both"/>
        <w:rPr>
          <w:rFonts w:ascii="Times New Roman" w:eastAsia="Calibri" w:hAnsi="Times New Roman" w:cs="Times New Roman"/>
          <w:b/>
          <w:sz w:val="28"/>
          <w:szCs w:val="28"/>
          <w:lang w:eastAsia="ru-RU"/>
        </w:rPr>
      </w:pPr>
      <w:r>
        <w:rPr>
          <w:rFonts w:ascii="Times New Roman" w:eastAsia="Calibri" w:hAnsi="Times New Roman" w:cs="Times New Roman"/>
          <w:noProof/>
          <w:sz w:val="24"/>
          <w:szCs w:val="24"/>
          <w:lang w:eastAsia="ru-RU"/>
        </w:rPr>
        <w:drawing>
          <wp:inline distT="0" distB="0" distL="0" distR="0" wp14:anchorId="2CA0FCB9" wp14:editId="1ED698DA">
            <wp:extent cx="5332780" cy="6404797"/>
            <wp:effectExtent l="0" t="0" r="1270" b="0"/>
            <wp:docPr id="7" name="Рисунок 7" descr="http://vshkola2.ucoz.ru/foto/2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vshkola2.ucoz.ru/foto/2016/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9783" cy="6425218"/>
                    </a:xfrm>
                    <a:prstGeom prst="rect">
                      <a:avLst/>
                    </a:prstGeom>
                    <a:noFill/>
                    <a:ln>
                      <a:noFill/>
                    </a:ln>
                  </pic:spPr>
                </pic:pic>
              </a:graphicData>
            </a:graphic>
          </wp:inline>
        </w:drawing>
      </w:r>
    </w:p>
    <w:p w14:paraId="41E122EF" w14:textId="77777777" w:rsidR="009278EB" w:rsidRDefault="009278EB" w:rsidP="002523F4">
      <w:pPr>
        <w:shd w:val="clear" w:color="auto" w:fill="FFFFFF"/>
        <w:spacing w:line="360" w:lineRule="auto"/>
        <w:jc w:val="left"/>
        <w:rPr>
          <w:rFonts w:ascii="Times New Roman" w:hAnsi="Times New Roman" w:cs="Times New Roman"/>
          <w:b/>
          <w:i/>
          <w:sz w:val="24"/>
          <w:szCs w:val="24"/>
        </w:rPr>
      </w:pPr>
    </w:p>
    <w:p w14:paraId="29B2A2BC" w14:textId="7506112C" w:rsidR="002523F4" w:rsidRDefault="002523F4" w:rsidP="002523F4">
      <w:pPr>
        <w:shd w:val="clear" w:color="auto" w:fill="FFFFFF"/>
        <w:spacing w:line="360" w:lineRule="auto"/>
        <w:jc w:val="left"/>
        <w:rPr>
          <w:rFonts w:ascii="Times New Roman" w:eastAsia="Calibri" w:hAnsi="Times New Roman" w:cs="Times New Roman"/>
          <w:b/>
          <w:sz w:val="28"/>
          <w:szCs w:val="28"/>
          <w:lang w:eastAsia="ru-RU"/>
        </w:rPr>
      </w:pPr>
      <w:r w:rsidRPr="00EB008E">
        <w:rPr>
          <w:rFonts w:ascii="Times New Roman" w:hAnsi="Times New Roman" w:cs="Times New Roman"/>
          <w:b/>
          <w:i/>
          <w:sz w:val="24"/>
          <w:szCs w:val="24"/>
        </w:rPr>
        <w:lastRenderedPageBreak/>
        <w:t>Вопросы для обсуждения</w:t>
      </w:r>
      <w:r w:rsidR="009278EB">
        <w:rPr>
          <w:rFonts w:ascii="Times New Roman" w:hAnsi="Times New Roman" w:cs="Times New Roman"/>
          <w:b/>
          <w:i/>
          <w:sz w:val="24"/>
          <w:szCs w:val="24"/>
        </w:rPr>
        <w:t>:</w:t>
      </w:r>
    </w:p>
    <w:p w14:paraId="58596DA2" w14:textId="6E1AED5F" w:rsidR="006C7982" w:rsidRPr="006C7982" w:rsidRDefault="002523F4" w:rsidP="002523F4">
      <w:pPr>
        <w:spacing w:line="360" w:lineRule="auto"/>
        <w:jc w:val="lef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Используя информацию плаката (несплошного текста), определите, н</w:t>
      </w:r>
      <w:r w:rsidR="006C7982" w:rsidRPr="006C7982">
        <w:rPr>
          <w:rFonts w:ascii="Times New Roman" w:eastAsia="Calibri" w:hAnsi="Times New Roman" w:cs="Times New Roman"/>
          <w:color w:val="000000"/>
          <w:sz w:val="24"/>
          <w:szCs w:val="24"/>
          <w:lang w:eastAsia="ru-RU"/>
        </w:rPr>
        <w:t>а каком месте находится Россия по количеству затраченного времени на чтение?</w:t>
      </w:r>
    </w:p>
    <w:p w14:paraId="79CFB6EA" w14:textId="1A114648" w:rsidR="006C7982" w:rsidRPr="006C7982" w:rsidRDefault="002523F4" w:rsidP="002523F4">
      <w:pPr>
        <w:spacing w:line="360" w:lineRule="auto"/>
        <w:ind w:left="709" w:firstLine="0"/>
        <w:jc w:val="lef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6C7982" w:rsidRPr="006C7982">
        <w:rPr>
          <w:rFonts w:ascii="Times New Roman" w:eastAsia="Calibri" w:hAnsi="Times New Roman" w:cs="Times New Roman"/>
          <w:color w:val="000000"/>
          <w:sz w:val="24"/>
          <w:szCs w:val="24"/>
          <w:lang w:eastAsia="ru-RU"/>
        </w:rPr>
        <w:t>Какая литература является самой популярной? Назовите самого читаемого автора.</w:t>
      </w:r>
    </w:p>
    <w:p w14:paraId="30A931C2" w14:textId="56AA51B7" w:rsidR="006C7982" w:rsidRPr="006C7982" w:rsidRDefault="006C6A60" w:rsidP="006C6A60">
      <w:pPr>
        <w:spacing w:line="360" w:lineRule="auto"/>
        <w:jc w:val="lef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6C7982" w:rsidRPr="006C7982">
        <w:rPr>
          <w:rFonts w:ascii="Times New Roman" w:eastAsia="Calibri" w:hAnsi="Times New Roman" w:cs="Times New Roman"/>
          <w:color w:val="000000"/>
          <w:sz w:val="24"/>
          <w:szCs w:val="24"/>
          <w:lang w:eastAsia="ru-RU"/>
        </w:rPr>
        <w:t>Какие книги являются обязательными к прочтению? Как вы думаете, с чем связан такой выбор?</w:t>
      </w:r>
    </w:p>
    <w:p w14:paraId="5F2C6C6D" w14:textId="2EEC7CB3" w:rsidR="006C7982" w:rsidRPr="006C7982" w:rsidRDefault="006C6A60" w:rsidP="006C6A60">
      <w:pPr>
        <w:spacing w:line="360" w:lineRule="auto"/>
        <w:jc w:val="lef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6C7982" w:rsidRPr="006C7982">
        <w:rPr>
          <w:rFonts w:ascii="Times New Roman" w:eastAsia="Calibri" w:hAnsi="Times New Roman" w:cs="Times New Roman"/>
          <w:color w:val="000000"/>
          <w:sz w:val="24"/>
          <w:szCs w:val="24"/>
          <w:lang w:eastAsia="ru-RU"/>
        </w:rPr>
        <w:t>Как вы думаете, с чем связано чтение книг? Назовите основные "качества" интере</w:t>
      </w:r>
      <w:r w:rsidR="006C7982" w:rsidRPr="006C7982">
        <w:rPr>
          <w:rFonts w:ascii="Times New Roman" w:eastAsia="Calibri" w:hAnsi="Times New Roman" w:cs="Times New Roman"/>
          <w:color w:val="000000"/>
          <w:sz w:val="24"/>
          <w:szCs w:val="24"/>
          <w:lang w:eastAsia="ru-RU"/>
        </w:rPr>
        <w:t>с</w:t>
      </w:r>
      <w:r w:rsidR="006C7982" w:rsidRPr="006C7982">
        <w:rPr>
          <w:rFonts w:ascii="Times New Roman" w:eastAsia="Calibri" w:hAnsi="Times New Roman" w:cs="Times New Roman"/>
          <w:color w:val="000000"/>
          <w:sz w:val="24"/>
          <w:szCs w:val="24"/>
          <w:lang w:eastAsia="ru-RU"/>
        </w:rPr>
        <w:t xml:space="preserve">ной книги (что может привлечь нас в книге?). </w:t>
      </w:r>
    </w:p>
    <w:p w14:paraId="46486871" w14:textId="0CE700CB" w:rsidR="006C7982" w:rsidRDefault="006C6A60" w:rsidP="006C6A60">
      <w:pPr>
        <w:spacing w:line="360" w:lineRule="auto"/>
        <w:jc w:val="lef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6C7982" w:rsidRPr="006C7982">
        <w:rPr>
          <w:rFonts w:ascii="Times New Roman" w:eastAsia="Calibri" w:hAnsi="Times New Roman" w:cs="Times New Roman"/>
          <w:color w:val="000000"/>
          <w:sz w:val="24"/>
          <w:szCs w:val="24"/>
          <w:lang w:eastAsia="ru-RU"/>
        </w:rPr>
        <w:t xml:space="preserve">Как вы думаете, от чего зависит успешность книги? </w:t>
      </w:r>
      <w:r w:rsidR="00601A5E">
        <w:rPr>
          <w:rFonts w:ascii="Times New Roman" w:eastAsia="Calibri" w:hAnsi="Times New Roman" w:cs="Times New Roman"/>
          <w:color w:val="000000"/>
          <w:sz w:val="24"/>
          <w:szCs w:val="24"/>
          <w:lang w:eastAsia="ru-RU"/>
        </w:rPr>
        <w:t>Ответьте на этот вопрос, и</w:t>
      </w:r>
      <w:r w:rsidR="00601A5E">
        <w:rPr>
          <w:rFonts w:ascii="Times New Roman" w:eastAsia="Calibri" w:hAnsi="Times New Roman" w:cs="Times New Roman"/>
          <w:color w:val="000000"/>
          <w:sz w:val="24"/>
          <w:szCs w:val="24"/>
          <w:lang w:eastAsia="ru-RU"/>
        </w:rPr>
        <w:t>с</w:t>
      </w:r>
      <w:r w:rsidR="00601A5E">
        <w:rPr>
          <w:rFonts w:ascii="Times New Roman" w:eastAsia="Calibri" w:hAnsi="Times New Roman" w:cs="Times New Roman"/>
          <w:color w:val="000000"/>
          <w:sz w:val="24"/>
          <w:szCs w:val="24"/>
          <w:lang w:eastAsia="ru-RU"/>
        </w:rPr>
        <w:t>пользуя следующую информацию:</w:t>
      </w:r>
    </w:p>
    <w:p w14:paraId="0C682301" w14:textId="0B2E5763" w:rsidR="00601A5E" w:rsidRPr="006C7982" w:rsidRDefault="00601A5E" w:rsidP="006C6A60">
      <w:pPr>
        <w:spacing w:line="360" w:lineRule="auto"/>
        <w:jc w:val="left"/>
        <w:rPr>
          <w:rFonts w:ascii="Times New Roman" w:eastAsia="Calibri" w:hAnsi="Times New Roman" w:cs="Times New Roman"/>
          <w:color w:val="000000"/>
          <w:sz w:val="24"/>
          <w:szCs w:val="24"/>
          <w:lang w:eastAsia="ru-RU"/>
        </w:rPr>
      </w:pPr>
      <w:r w:rsidRPr="00601A5E">
        <w:rPr>
          <w:rFonts w:ascii="Times New Roman" w:eastAsia="Calibri" w:hAnsi="Times New Roman" w:cs="Times New Roman"/>
          <w:noProof/>
          <w:color w:val="000000"/>
          <w:sz w:val="24"/>
          <w:szCs w:val="24"/>
          <w:lang w:eastAsia="ru-RU"/>
        </w:rPr>
        <w:drawing>
          <wp:inline distT="0" distB="0" distL="0" distR="0" wp14:anchorId="2C63239A" wp14:editId="3EA2A946">
            <wp:extent cx="2494483" cy="3871644"/>
            <wp:effectExtent l="0" t="0" r="1270" b="0"/>
            <wp:docPr id="23" name="Рисунок 23" descr="https://expert.ru/data/public/442657/442696/061_expertsz_42_2_jpg_625x625_q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pert.ru/data/public/442657/442696/061_expertsz_42_2_jpg_625x625_q7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97179" cy="3875828"/>
                    </a:xfrm>
                    <a:prstGeom prst="rect">
                      <a:avLst/>
                    </a:prstGeom>
                    <a:noFill/>
                    <a:ln>
                      <a:noFill/>
                    </a:ln>
                  </pic:spPr>
                </pic:pic>
              </a:graphicData>
            </a:graphic>
          </wp:inline>
        </w:drawing>
      </w:r>
    </w:p>
    <w:p w14:paraId="62DB7E88" w14:textId="105F5A65" w:rsidR="006C7982" w:rsidRPr="006C7982" w:rsidRDefault="006C6A60" w:rsidP="006C6A60">
      <w:pPr>
        <w:spacing w:line="360" w:lineRule="auto"/>
        <w:jc w:val="lef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6C7982" w:rsidRPr="006C7982">
        <w:rPr>
          <w:rFonts w:ascii="Times New Roman" w:eastAsia="Calibri" w:hAnsi="Times New Roman" w:cs="Times New Roman"/>
          <w:color w:val="000000"/>
          <w:sz w:val="24"/>
          <w:szCs w:val="24"/>
          <w:lang w:eastAsia="ru-RU"/>
        </w:rPr>
        <w:t>Какие книги должны  быть на полке каждого человека? Есть ли они у вас? Если есть, то какие?</w:t>
      </w:r>
    </w:p>
    <w:p w14:paraId="19920C30" w14:textId="351B809A" w:rsidR="006C7982" w:rsidRPr="006C7982" w:rsidRDefault="006C6A60" w:rsidP="006C6A60">
      <w:pPr>
        <w:spacing w:line="360" w:lineRule="auto"/>
        <w:jc w:val="lef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6C7982" w:rsidRPr="006C7982">
        <w:rPr>
          <w:rFonts w:ascii="Times New Roman" w:eastAsia="Calibri" w:hAnsi="Times New Roman" w:cs="Times New Roman"/>
          <w:color w:val="000000"/>
          <w:sz w:val="24"/>
          <w:szCs w:val="24"/>
          <w:lang w:eastAsia="ru-RU"/>
        </w:rPr>
        <w:t>Как вы думаете, количество прочитанных книг прямо или обратно пропорционально грамотности?</w:t>
      </w:r>
    </w:p>
    <w:p w14:paraId="12EA4CAE" w14:textId="7B21585A" w:rsidR="006C7982" w:rsidRPr="006C7982" w:rsidRDefault="006C6A60" w:rsidP="006C6A60">
      <w:pPr>
        <w:spacing w:line="360" w:lineRule="auto"/>
        <w:ind w:left="709" w:firstLine="0"/>
        <w:jc w:val="lef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2523F4">
        <w:rPr>
          <w:rFonts w:ascii="Times New Roman" w:eastAsia="Calibri" w:hAnsi="Times New Roman" w:cs="Times New Roman"/>
          <w:color w:val="000000"/>
          <w:sz w:val="24"/>
          <w:szCs w:val="24"/>
          <w:lang w:eastAsia="ru-RU"/>
        </w:rPr>
        <w:t>Порассуждайте на тему: «</w:t>
      </w:r>
      <w:r w:rsidR="006C7982" w:rsidRPr="006C7982">
        <w:rPr>
          <w:rFonts w:ascii="Times New Roman" w:eastAsia="Calibri" w:hAnsi="Times New Roman" w:cs="Times New Roman"/>
          <w:color w:val="000000"/>
          <w:sz w:val="24"/>
          <w:szCs w:val="24"/>
          <w:lang w:eastAsia="ru-RU"/>
        </w:rPr>
        <w:t>Что легче: создавать книгу или читать е</w:t>
      </w:r>
      <w:r w:rsidR="002523F4">
        <w:rPr>
          <w:rFonts w:ascii="Times New Roman" w:eastAsia="Calibri" w:hAnsi="Times New Roman" w:cs="Times New Roman"/>
          <w:color w:val="000000"/>
          <w:sz w:val="24"/>
          <w:szCs w:val="24"/>
          <w:lang w:eastAsia="ru-RU"/>
        </w:rPr>
        <w:t>ё</w:t>
      </w:r>
      <w:r w:rsidR="006C7982" w:rsidRPr="006C7982">
        <w:rPr>
          <w:rFonts w:ascii="Times New Roman" w:eastAsia="Calibri" w:hAnsi="Times New Roman" w:cs="Times New Roman"/>
          <w:color w:val="000000"/>
          <w:sz w:val="24"/>
          <w:szCs w:val="24"/>
          <w:lang w:eastAsia="ru-RU"/>
        </w:rPr>
        <w:t>?</w:t>
      </w:r>
      <w:r w:rsidR="002523F4">
        <w:rPr>
          <w:rFonts w:ascii="Times New Roman" w:eastAsia="Calibri" w:hAnsi="Times New Roman" w:cs="Times New Roman"/>
          <w:color w:val="000000"/>
          <w:sz w:val="24"/>
          <w:szCs w:val="24"/>
          <w:lang w:eastAsia="ru-RU"/>
        </w:rPr>
        <w:t>»</w:t>
      </w:r>
    </w:p>
    <w:p w14:paraId="450B1E80" w14:textId="04CDC9D6" w:rsidR="006C7982" w:rsidRDefault="002523F4" w:rsidP="002523F4">
      <w:pPr>
        <w:pStyle w:val="a5"/>
        <w:spacing w:line="360" w:lineRule="auto"/>
        <w:ind w:left="0"/>
        <w:jc w:val="both"/>
        <w:rPr>
          <w:rFonts w:ascii="Times New Roman" w:hAnsi="Times New Roman" w:cs="Times New Roman"/>
          <w:b/>
          <w:i/>
          <w:color w:val="000000"/>
          <w:sz w:val="24"/>
          <w:szCs w:val="24"/>
        </w:rPr>
      </w:pPr>
      <w:r w:rsidRPr="002523F4">
        <w:rPr>
          <w:rFonts w:ascii="Times New Roman" w:hAnsi="Times New Roman" w:cs="Times New Roman"/>
          <w:b/>
          <w:i/>
          <w:color w:val="000000"/>
          <w:sz w:val="24"/>
          <w:szCs w:val="24"/>
        </w:rPr>
        <w:t>Задания</w:t>
      </w:r>
      <w:r w:rsidR="009278EB">
        <w:rPr>
          <w:rFonts w:ascii="Times New Roman" w:hAnsi="Times New Roman" w:cs="Times New Roman"/>
          <w:b/>
          <w:i/>
          <w:color w:val="000000"/>
          <w:sz w:val="24"/>
          <w:szCs w:val="24"/>
        </w:rPr>
        <w:t>:</w:t>
      </w:r>
    </w:p>
    <w:p w14:paraId="2D4DFA23" w14:textId="77777777" w:rsidR="006C6A60" w:rsidRDefault="006C6A60" w:rsidP="00D12C87">
      <w:pPr>
        <w:pStyle w:val="a5"/>
        <w:numPr>
          <w:ilvl w:val="3"/>
          <w:numId w:val="72"/>
        </w:numPr>
        <w:spacing w:line="360" w:lineRule="auto"/>
        <w:ind w:left="1418"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Что такое слоган? Дайте определение.</w:t>
      </w:r>
    </w:p>
    <w:p w14:paraId="69BDBE10" w14:textId="2381E0F7" w:rsidR="006C6A60" w:rsidRDefault="006C6A60" w:rsidP="00D12C87">
      <w:pPr>
        <w:pStyle w:val="a5"/>
        <w:numPr>
          <w:ilvl w:val="3"/>
          <w:numId w:val="72"/>
        </w:numPr>
        <w:spacing w:line="360" w:lineRule="auto"/>
        <w:ind w:left="1418"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Найдите слоган в данном тексте, запишите его. </w:t>
      </w:r>
    </w:p>
    <w:p w14:paraId="649DC566" w14:textId="49476EAE" w:rsidR="006C6A60" w:rsidRDefault="006C6A60" w:rsidP="00D12C87">
      <w:pPr>
        <w:pStyle w:val="a5"/>
        <w:numPr>
          <w:ilvl w:val="3"/>
          <w:numId w:val="72"/>
        </w:numPr>
        <w:spacing w:line="360" w:lineRule="auto"/>
        <w:ind w:left="1418"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Познакомьтесь с правилами составления слогана.</w:t>
      </w:r>
    </w:p>
    <w:p w14:paraId="4F02821A" w14:textId="77777777" w:rsidR="006C6A60" w:rsidRPr="00023F99" w:rsidRDefault="006C6A60" w:rsidP="006C6A60">
      <w:pPr>
        <w:pStyle w:val="a5"/>
        <w:spacing w:line="360" w:lineRule="auto"/>
        <w:ind w:left="0"/>
        <w:rPr>
          <w:rFonts w:ascii="Times New Roman" w:hAnsi="Times New Roman" w:cs="Times New Roman"/>
          <w:i/>
          <w:color w:val="000000"/>
          <w:sz w:val="24"/>
          <w:szCs w:val="24"/>
        </w:rPr>
      </w:pPr>
      <w:r w:rsidRPr="00023F99">
        <w:rPr>
          <w:rFonts w:ascii="Times New Roman" w:hAnsi="Times New Roman" w:cs="Times New Roman"/>
          <w:i/>
          <w:color w:val="000000"/>
          <w:sz w:val="24"/>
          <w:szCs w:val="24"/>
        </w:rPr>
        <w:t>Как создать отличный слоган?</w:t>
      </w:r>
    </w:p>
    <w:p w14:paraId="2E45F9E3" w14:textId="27BA3344" w:rsidR="006C6A60" w:rsidRPr="00023F99" w:rsidRDefault="006C6A60" w:rsidP="006C6A60">
      <w:pPr>
        <w:pStyle w:val="a5"/>
        <w:spacing w:line="360" w:lineRule="auto"/>
        <w:ind w:left="0"/>
        <w:jc w:val="both"/>
        <w:rPr>
          <w:rFonts w:ascii="Times New Roman" w:hAnsi="Times New Roman" w:cs="Times New Roman"/>
          <w:i/>
          <w:color w:val="000000"/>
          <w:sz w:val="24"/>
          <w:szCs w:val="24"/>
        </w:rPr>
      </w:pPr>
      <w:r w:rsidRPr="00023F99">
        <w:rPr>
          <w:rFonts w:ascii="Times New Roman" w:hAnsi="Times New Roman" w:cs="Times New Roman"/>
          <w:i/>
          <w:color w:val="000000"/>
          <w:sz w:val="24"/>
          <w:szCs w:val="24"/>
        </w:rPr>
        <w:lastRenderedPageBreak/>
        <w:t>Согласно HowStuffWorks, отличный слоган, в большинстве случаев, имеет следующие характеристики:</w:t>
      </w:r>
    </w:p>
    <w:p w14:paraId="4D903628" w14:textId="0F8864B4" w:rsidR="006C6A60" w:rsidRPr="00023F99" w:rsidRDefault="006C6A60" w:rsidP="006C6A60">
      <w:pPr>
        <w:pStyle w:val="a5"/>
        <w:spacing w:line="360" w:lineRule="auto"/>
        <w:ind w:left="0"/>
        <w:jc w:val="both"/>
        <w:rPr>
          <w:rFonts w:ascii="Times New Roman" w:hAnsi="Times New Roman" w:cs="Times New Roman"/>
          <w:i/>
          <w:color w:val="000000"/>
          <w:sz w:val="24"/>
          <w:szCs w:val="24"/>
        </w:rPr>
      </w:pPr>
      <w:r w:rsidRPr="00023F99">
        <w:rPr>
          <w:rFonts w:ascii="Times New Roman" w:hAnsi="Times New Roman" w:cs="Times New Roman"/>
          <w:i/>
          <w:color w:val="000000"/>
          <w:sz w:val="24"/>
          <w:szCs w:val="24"/>
        </w:rPr>
        <w:t>1)Он запоминается</w:t>
      </w:r>
    </w:p>
    <w:p w14:paraId="307A7B51" w14:textId="77777777" w:rsidR="006C6A60" w:rsidRPr="00023F99" w:rsidRDefault="006C6A60" w:rsidP="006C6A60">
      <w:pPr>
        <w:pStyle w:val="a5"/>
        <w:spacing w:line="360" w:lineRule="auto"/>
        <w:ind w:left="0"/>
        <w:jc w:val="both"/>
        <w:rPr>
          <w:rFonts w:ascii="Times New Roman" w:hAnsi="Times New Roman" w:cs="Times New Roman"/>
          <w:i/>
          <w:color w:val="000000"/>
          <w:sz w:val="24"/>
          <w:szCs w:val="24"/>
        </w:rPr>
      </w:pPr>
      <w:r w:rsidRPr="00023F99">
        <w:rPr>
          <w:rFonts w:ascii="Times New Roman" w:hAnsi="Times New Roman" w:cs="Times New Roman"/>
          <w:i/>
          <w:color w:val="000000"/>
          <w:sz w:val="24"/>
          <w:szCs w:val="24"/>
        </w:rPr>
        <w:t>Легко ли узнать слоган? Хватит ли на это одной-двух секунд? Несколько запомин</w:t>
      </w:r>
      <w:r w:rsidRPr="00023F99">
        <w:rPr>
          <w:rFonts w:ascii="Times New Roman" w:hAnsi="Times New Roman" w:cs="Times New Roman"/>
          <w:i/>
          <w:color w:val="000000"/>
          <w:sz w:val="24"/>
          <w:szCs w:val="24"/>
        </w:rPr>
        <w:t>а</w:t>
      </w:r>
      <w:r w:rsidRPr="00023F99">
        <w:rPr>
          <w:rFonts w:ascii="Times New Roman" w:hAnsi="Times New Roman" w:cs="Times New Roman"/>
          <w:i/>
          <w:color w:val="000000"/>
          <w:sz w:val="24"/>
          <w:szCs w:val="24"/>
        </w:rPr>
        <w:t>ющихся слов можно использовать в рекламе, видео, баннерах, на визитках и т.д.</w:t>
      </w:r>
    </w:p>
    <w:p w14:paraId="65D9A3A5" w14:textId="4FD7014A" w:rsidR="006C6A60" w:rsidRPr="00023F99" w:rsidRDefault="006C6A60" w:rsidP="006C6A60">
      <w:pPr>
        <w:pStyle w:val="a5"/>
        <w:spacing w:line="360" w:lineRule="auto"/>
        <w:ind w:left="0"/>
        <w:jc w:val="both"/>
        <w:rPr>
          <w:rFonts w:ascii="Times New Roman" w:hAnsi="Times New Roman" w:cs="Times New Roman"/>
          <w:i/>
          <w:color w:val="000000"/>
          <w:sz w:val="24"/>
          <w:szCs w:val="24"/>
        </w:rPr>
      </w:pPr>
      <w:r w:rsidRPr="00023F99">
        <w:rPr>
          <w:rFonts w:ascii="Times New Roman" w:hAnsi="Times New Roman" w:cs="Times New Roman"/>
          <w:i/>
          <w:color w:val="000000"/>
          <w:sz w:val="24"/>
          <w:szCs w:val="24"/>
        </w:rPr>
        <w:t>2)В н</w:t>
      </w:r>
      <w:r w:rsidR="003317A9" w:rsidRPr="00023F99">
        <w:rPr>
          <w:rFonts w:ascii="Times New Roman" w:hAnsi="Times New Roman" w:cs="Times New Roman"/>
          <w:i/>
          <w:color w:val="000000"/>
          <w:sz w:val="24"/>
          <w:szCs w:val="24"/>
        </w:rPr>
        <w:t>ё</w:t>
      </w:r>
      <w:r w:rsidRPr="00023F99">
        <w:rPr>
          <w:rFonts w:ascii="Times New Roman" w:hAnsi="Times New Roman" w:cs="Times New Roman"/>
          <w:i/>
          <w:color w:val="000000"/>
          <w:sz w:val="24"/>
          <w:szCs w:val="24"/>
        </w:rPr>
        <w:t>м говорится о ключевой ценности</w:t>
      </w:r>
    </w:p>
    <w:p w14:paraId="6967ED3F" w14:textId="77777777" w:rsidR="006C6A60" w:rsidRPr="00023F99" w:rsidRDefault="006C6A60" w:rsidP="006C6A60">
      <w:pPr>
        <w:pStyle w:val="a5"/>
        <w:spacing w:line="360" w:lineRule="auto"/>
        <w:ind w:left="0"/>
        <w:jc w:val="both"/>
        <w:rPr>
          <w:rFonts w:ascii="Times New Roman" w:hAnsi="Times New Roman" w:cs="Times New Roman"/>
          <w:i/>
          <w:color w:val="000000"/>
          <w:sz w:val="24"/>
          <w:szCs w:val="24"/>
        </w:rPr>
      </w:pPr>
      <w:r w:rsidRPr="00023F99">
        <w:rPr>
          <w:rFonts w:ascii="Times New Roman" w:hAnsi="Times New Roman" w:cs="Times New Roman"/>
          <w:i/>
          <w:color w:val="000000"/>
          <w:sz w:val="24"/>
          <w:szCs w:val="24"/>
        </w:rPr>
        <w:t>Продавать нужно не характеристики, а преимущества. Это правило работает и для слоганов. Из хорошего слогана всегда понятно, какую ценность предлагает продукт или компания.</w:t>
      </w:r>
    </w:p>
    <w:p w14:paraId="530570D6" w14:textId="2B8C8D65" w:rsidR="006C6A60" w:rsidRPr="00023F99" w:rsidRDefault="006C6A60" w:rsidP="006C6A60">
      <w:pPr>
        <w:pStyle w:val="a5"/>
        <w:spacing w:line="360" w:lineRule="auto"/>
        <w:ind w:left="0"/>
        <w:jc w:val="both"/>
        <w:rPr>
          <w:rFonts w:ascii="Times New Roman" w:hAnsi="Times New Roman" w:cs="Times New Roman"/>
          <w:i/>
          <w:color w:val="000000"/>
          <w:sz w:val="24"/>
          <w:szCs w:val="24"/>
        </w:rPr>
      </w:pPr>
      <w:r w:rsidRPr="00023F99">
        <w:rPr>
          <w:rFonts w:ascii="Times New Roman" w:hAnsi="Times New Roman" w:cs="Times New Roman"/>
          <w:i/>
          <w:color w:val="000000"/>
          <w:sz w:val="24"/>
          <w:szCs w:val="24"/>
        </w:rPr>
        <w:t>3)Он дифференцирует бренд</w:t>
      </w:r>
    </w:p>
    <w:p w14:paraId="12C6B19D" w14:textId="77777777" w:rsidR="006C6A60" w:rsidRPr="00023F99" w:rsidRDefault="006C6A60" w:rsidP="006C6A60">
      <w:pPr>
        <w:pStyle w:val="a5"/>
        <w:spacing w:line="360" w:lineRule="auto"/>
        <w:ind w:left="0"/>
        <w:jc w:val="left"/>
        <w:rPr>
          <w:rFonts w:ascii="Times New Roman" w:hAnsi="Times New Roman" w:cs="Times New Roman"/>
          <w:i/>
          <w:color w:val="000000"/>
          <w:sz w:val="24"/>
          <w:szCs w:val="24"/>
        </w:rPr>
      </w:pPr>
      <w:r w:rsidRPr="00023F99">
        <w:rPr>
          <w:rFonts w:ascii="Times New Roman" w:hAnsi="Times New Roman" w:cs="Times New Roman"/>
          <w:i/>
          <w:color w:val="000000"/>
          <w:sz w:val="24"/>
          <w:szCs w:val="24"/>
        </w:rPr>
        <w:t>Чем ваш бренд отличается от конкурентов? Отражается ли это в слогане?</w:t>
      </w:r>
    </w:p>
    <w:p w14:paraId="43BD9A5C" w14:textId="408F9D76" w:rsidR="006C6A60" w:rsidRDefault="006C6A60" w:rsidP="006C6A60">
      <w:pPr>
        <w:pStyle w:val="a5"/>
        <w:spacing w:line="360" w:lineRule="auto"/>
        <w:ind w:left="0"/>
        <w:jc w:val="left"/>
        <w:rPr>
          <w:rFonts w:ascii="Times New Roman" w:hAnsi="Times New Roman" w:cs="Times New Roman"/>
          <w:i/>
          <w:color w:val="000000"/>
          <w:sz w:val="24"/>
          <w:szCs w:val="24"/>
        </w:rPr>
      </w:pPr>
      <w:r w:rsidRPr="00023F99">
        <w:rPr>
          <w:rFonts w:ascii="Times New Roman" w:hAnsi="Times New Roman" w:cs="Times New Roman"/>
          <w:i/>
          <w:color w:val="000000"/>
          <w:sz w:val="24"/>
          <w:szCs w:val="24"/>
        </w:rPr>
        <w:t>4)Он вызывает положительные чувства по отношению к бренду</w:t>
      </w:r>
    </w:p>
    <w:p w14:paraId="323828C3" w14:textId="5AB9DC91" w:rsidR="006C6A60" w:rsidRPr="006C6A60" w:rsidRDefault="006C6A60" w:rsidP="006C6A60">
      <w:pPr>
        <w:pStyle w:val="a5"/>
        <w:spacing w:line="360" w:lineRule="auto"/>
        <w:ind w:left="0"/>
        <w:jc w:val="right"/>
        <w:rPr>
          <w:rFonts w:ascii="Times New Roman" w:hAnsi="Times New Roman" w:cs="Times New Roman"/>
          <w:color w:val="000000"/>
          <w:sz w:val="24"/>
          <w:szCs w:val="24"/>
        </w:rPr>
      </w:pPr>
      <w:r w:rsidRPr="006C6A60">
        <w:rPr>
          <w:rFonts w:ascii="Times New Roman" w:hAnsi="Times New Roman" w:cs="Times New Roman"/>
          <w:color w:val="000000"/>
          <w:sz w:val="24"/>
          <w:szCs w:val="24"/>
        </w:rPr>
        <w:t>(По материалам Интернета)</w:t>
      </w:r>
    </w:p>
    <w:p w14:paraId="5411A187" w14:textId="7B160898" w:rsidR="006C6A60" w:rsidRPr="00023F99" w:rsidRDefault="006C6A60" w:rsidP="006C6A60">
      <w:pPr>
        <w:pStyle w:val="a5"/>
        <w:spacing w:line="360" w:lineRule="auto"/>
        <w:ind w:left="0"/>
        <w:jc w:val="both"/>
        <w:rPr>
          <w:rFonts w:ascii="Times New Roman" w:hAnsi="Times New Roman" w:cs="Times New Roman"/>
          <w:color w:val="000000"/>
          <w:sz w:val="24"/>
          <w:szCs w:val="24"/>
        </w:rPr>
      </w:pPr>
      <w:r w:rsidRPr="00023F99">
        <w:rPr>
          <w:rFonts w:ascii="Times New Roman" w:hAnsi="Times New Roman" w:cs="Times New Roman"/>
          <w:i/>
          <w:color w:val="000000"/>
          <w:sz w:val="24"/>
          <w:szCs w:val="24"/>
        </w:rPr>
        <w:t xml:space="preserve">22 примера ярких и запоминающихся слоганов Вы можете посмотреть здесь </w:t>
      </w:r>
      <w:hyperlink r:id="rId44" w:history="1">
        <w:r w:rsidR="00023F99" w:rsidRPr="00023F99">
          <w:rPr>
            <w:rStyle w:val="af"/>
            <w:rFonts w:ascii="Times New Roman" w:hAnsi="Times New Roman" w:cs="Times New Roman"/>
            <w:i/>
            <w:sz w:val="24"/>
            <w:szCs w:val="24"/>
          </w:rPr>
          <w:t>https://rusability.ru/content-marketing/22-primera-yarkih-i-zapominayushhihsya-sloganov/</w:t>
        </w:r>
      </w:hyperlink>
      <w:r w:rsidR="00023F99" w:rsidRPr="00023F99">
        <w:rPr>
          <w:rFonts w:ascii="Times New Roman" w:hAnsi="Times New Roman" w:cs="Times New Roman"/>
          <w:i/>
          <w:color w:val="000000"/>
          <w:sz w:val="24"/>
          <w:szCs w:val="24"/>
        </w:rPr>
        <w:t xml:space="preserve"> </w:t>
      </w:r>
      <w:r w:rsidRPr="00023F99">
        <w:rPr>
          <w:rFonts w:ascii="Times New Roman" w:hAnsi="Times New Roman" w:cs="Times New Roman"/>
          <w:i/>
          <w:color w:val="000000"/>
          <w:sz w:val="24"/>
          <w:szCs w:val="24"/>
        </w:rPr>
        <w:cr/>
      </w:r>
    </w:p>
    <w:p w14:paraId="6D8D6644" w14:textId="75E7AE2B" w:rsidR="002523F4" w:rsidRDefault="002523F4" w:rsidP="00D12C87">
      <w:pPr>
        <w:pStyle w:val="a5"/>
        <w:numPr>
          <w:ilvl w:val="3"/>
          <w:numId w:val="72"/>
        </w:numPr>
        <w:spacing w:line="360" w:lineRule="auto"/>
        <w:ind w:left="1418" w:hanging="709"/>
        <w:jc w:val="both"/>
        <w:rPr>
          <w:rFonts w:ascii="Times New Roman" w:hAnsi="Times New Roman" w:cs="Times New Roman"/>
          <w:color w:val="000000"/>
          <w:sz w:val="24"/>
          <w:szCs w:val="24"/>
        </w:rPr>
      </w:pPr>
      <w:r w:rsidRPr="006C6A60">
        <w:rPr>
          <w:rFonts w:ascii="Times New Roman" w:hAnsi="Times New Roman" w:cs="Times New Roman"/>
          <w:color w:val="000000"/>
          <w:sz w:val="24"/>
          <w:szCs w:val="24"/>
        </w:rPr>
        <w:t xml:space="preserve">Сочините </w:t>
      </w:r>
      <w:r w:rsidR="006C6A60" w:rsidRPr="006C6A60">
        <w:rPr>
          <w:rFonts w:ascii="Times New Roman" w:hAnsi="Times New Roman" w:cs="Times New Roman"/>
          <w:color w:val="000000"/>
          <w:sz w:val="24"/>
          <w:szCs w:val="24"/>
        </w:rPr>
        <w:t>слоган, призывающий учащихся читать книги</w:t>
      </w:r>
      <w:r w:rsidR="006C6A60">
        <w:rPr>
          <w:rFonts w:ascii="Times New Roman" w:hAnsi="Times New Roman" w:cs="Times New Roman"/>
          <w:color w:val="000000"/>
          <w:sz w:val="24"/>
          <w:szCs w:val="24"/>
        </w:rPr>
        <w:t>, используя предл</w:t>
      </w:r>
      <w:r w:rsidR="006C6A60">
        <w:rPr>
          <w:rFonts w:ascii="Times New Roman" w:hAnsi="Times New Roman" w:cs="Times New Roman"/>
          <w:color w:val="000000"/>
          <w:sz w:val="24"/>
          <w:szCs w:val="24"/>
        </w:rPr>
        <w:t>о</w:t>
      </w:r>
      <w:r w:rsidR="006C6A60">
        <w:rPr>
          <w:rFonts w:ascii="Times New Roman" w:hAnsi="Times New Roman" w:cs="Times New Roman"/>
          <w:color w:val="000000"/>
          <w:sz w:val="24"/>
          <w:szCs w:val="24"/>
        </w:rPr>
        <w:t>женный выше текст</w:t>
      </w:r>
      <w:r w:rsidR="006C6A60" w:rsidRPr="006C6A60">
        <w:rPr>
          <w:rFonts w:ascii="Times New Roman" w:hAnsi="Times New Roman" w:cs="Times New Roman"/>
          <w:color w:val="000000"/>
          <w:sz w:val="24"/>
          <w:szCs w:val="24"/>
        </w:rPr>
        <w:t>.</w:t>
      </w:r>
    </w:p>
    <w:p w14:paraId="4F80CED5" w14:textId="77777777" w:rsidR="00601A5E" w:rsidRDefault="006C6A60" w:rsidP="00D12C87">
      <w:pPr>
        <w:pStyle w:val="a5"/>
        <w:numPr>
          <w:ilvl w:val="3"/>
          <w:numId w:val="72"/>
        </w:numPr>
        <w:spacing w:line="360" w:lineRule="auto"/>
        <w:ind w:left="1418"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Используя информацию </w:t>
      </w:r>
      <w:r w:rsidR="00601A5E">
        <w:rPr>
          <w:rFonts w:ascii="Times New Roman" w:hAnsi="Times New Roman" w:cs="Times New Roman"/>
          <w:color w:val="000000"/>
          <w:sz w:val="24"/>
          <w:szCs w:val="24"/>
        </w:rPr>
        <w:t xml:space="preserve">диаграмм, определите: </w:t>
      </w:r>
    </w:p>
    <w:p w14:paraId="0F70CBFF" w14:textId="73464996" w:rsidR="00601A5E" w:rsidRDefault="00601A5E" w:rsidP="00601A5E">
      <w:pPr>
        <w:pStyle w:val="a5"/>
        <w:spacing w:line="360" w:lineRule="auto"/>
        <w:ind w:left="1418"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кто влияет на выбор книг для чтения;</w:t>
      </w:r>
    </w:p>
    <w:p w14:paraId="277355ED" w14:textId="29BDCCFF" w:rsidR="00601A5E" w:rsidRDefault="00601A5E" w:rsidP="00601A5E">
      <w:pPr>
        <w:pStyle w:val="a5"/>
        <w:spacing w:line="360" w:lineRule="auto"/>
        <w:ind w:left="1418"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какой библиотекой пользуется большинство жителей России;</w:t>
      </w:r>
    </w:p>
    <w:p w14:paraId="2F7DDF93" w14:textId="6EC8D5C5" w:rsidR="006C6A60" w:rsidRDefault="00601A5E" w:rsidP="00601A5E">
      <w:pPr>
        <w:pStyle w:val="a5"/>
        <w:spacing w:line="360" w:lineRule="auto"/>
        <w:ind w:left="1418"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какие жанры являются наиболее популярными.</w:t>
      </w:r>
    </w:p>
    <w:p w14:paraId="274F7D12" w14:textId="2BDED8DA" w:rsidR="006C6A60" w:rsidRPr="006C6A60" w:rsidRDefault="006C6A60" w:rsidP="006C6A60">
      <w:pPr>
        <w:pStyle w:val="a5"/>
        <w:spacing w:line="360" w:lineRule="auto"/>
        <w:ind w:left="2160" w:hanging="1593"/>
        <w:jc w:val="both"/>
        <w:rPr>
          <w:rFonts w:ascii="Times New Roman" w:hAnsi="Times New Roman" w:cs="Times New Roman"/>
          <w:color w:val="000000"/>
          <w:sz w:val="24"/>
          <w:szCs w:val="24"/>
        </w:rPr>
      </w:pPr>
      <w:r>
        <w:rPr>
          <w:noProof/>
          <w:lang w:eastAsia="ru-RU"/>
        </w:rPr>
        <w:lastRenderedPageBreak/>
        <w:drawing>
          <wp:inline distT="0" distB="0" distL="0" distR="0" wp14:anchorId="1F31E6DC" wp14:editId="0835F0B3">
            <wp:extent cx="4155034" cy="5018865"/>
            <wp:effectExtent l="0" t="0" r="0" b="0"/>
            <wp:docPr id="20" name="Рисунок 20" descr="http://moy-biblio.narod.ru/images/graf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y-biblio.narod.ru/images/grafiki.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63470" cy="5029055"/>
                    </a:xfrm>
                    <a:prstGeom prst="rect">
                      <a:avLst/>
                    </a:prstGeom>
                    <a:noFill/>
                    <a:ln>
                      <a:noFill/>
                    </a:ln>
                  </pic:spPr>
                </pic:pic>
              </a:graphicData>
            </a:graphic>
          </wp:inline>
        </w:drawing>
      </w:r>
    </w:p>
    <w:p w14:paraId="40353E30" w14:textId="77777777" w:rsidR="006027C9" w:rsidRDefault="006027C9" w:rsidP="00851871">
      <w:pPr>
        <w:spacing w:line="360" w:lineRule="auto"/>
        <w:ind w:firstLine="720"/>
        <w:rPr>
          <w:rFonts w:ascii="Times New Roman" w:hAnsi="Times New Roman" w:cs="Times New Roman"/>
          <w:b/>
          <w:sz w:val="28"/>
          <w:szCs w:val="28"/>
        </w:rPr>
      </w:pPr>
    </w:p>
    <w:p w14:paraId="559F86C9" w14:textId="77777777" w:rsidR="003F4516" w:rsidRPr="00EB008E" w:rsidRDefault="00851871" w:rsidP="00851871">
      <w:pPr>
        <w:spacing w:line="360" w:lineRule="auto"/>
        <w:ind w:firstLine="720"/>
        <w:rPr>
          <w:rFonts w:ascii="Times New Roman" w:hAnsi="Times New Roman" w:cs="Times New Roman"/>
          <w:b/>
          <w:sz w:val="28"/>
          <w:szCs w:val="28"/>
        </w:rPr>
      </w:pPr>
      <w:r w:rsidRPr="00EB008E">
        <w:rPr>
          <w:rFonts w:ascii="Times New Roman" w:hAnsi="Times New Roman" w:cs="Times New Roman"/>
          <w:b/>
          <w:sz w:val="28"/>
          <w:szCs w:val="28"/>
        </w:rPr>
        <w:t>8 класс</w:t>
      </w:r>
    </w:p>
    <w:p w14:paraId="6402B492" w14:textId="77777777" w:rsidR="0021113C" w:rsidRPr="00EB008E" w:rsidRDefault="0021113C" w:rsidP="006027C9">
      <w:pPr>
        <w:spacing w:line="360" w:lineRule="auto"/>
        <w:ind w:firstLine="0"/>
        <w:rPr>
          <w:rFonts w:ascii="Times New Roman" w:hAnsi="Times New Roman" w:cs="Times New Roman"/>
          <w:b/>
          <w:i/>
          <w:sz w:val="24"/>
          <w:szCs w:val="24"/>
        </w:rPr>
      </w:pPr>
      <w:r w:rsidRPr="00EB008E">
        <w:rPr>
          <w:rFonts w:ascii="Times New Roman" w:hAnsi="Times New Roman" w:cs="Times New Roman"/>
          <w:b/>
          <w:i/>
          <w:sz w:val="24"/>
          <w:szCs w:val="24"/>
        </w:rPr>
        <w:t>Тема 1. Определение основной темы и идеи в драматическом произведении</w:t>
      </w:r>
    </w:p>
    <w:p w14:paraId="56D61FED" w14:textId="77777777" w:rsidR="00EB008E" w:rsidRPr="00EB008E" w:rsidRDefault="00EB008E" w:rsidP="00D34C1E">
      <w:pPr>
        <w:spacing w:line="360" w:lineRule="auto"/>
        <w:jc w:val="both"/>
        <w:rPr>
          <w:rFonts w:ascii="Times New Roman" w:hAnsi="Times New Roman" w:cs="Times New Roman"/>
          <w:b/>
          <w:i/>
          <w:sz w:val="24"/>
          <w:szCs w:val="24"/>
        </w:rPr>
      </w:pPr>
      <w:r w:rsidRPr="00EB008E">
        <w:rPr>
          <w:rFonts w:ascii="Times New Roman" w:hAnsi="Times New Roman" w:cs="Times New Roman"/>
          <w:b/>
          <w:i/>
          <w:sz w:val="24"/>
          <w:szCs w:val="24"/>
        </w:rPr>
        <w:t>Вопросы для обсуждения</w:t>
      </w:r>
      <w:r w:rsidR="006027C9">
        <w:rPr>
          <w:rFonts w:ascii="Times New Roman" w:hAnsi="Times New Roman" w:cs="Times New Roman"/>
          <w:b/>
          <w:i/>
          <w:sz w:val="24"/>
          <w:szCs w:val="24"/>
        </w:rPr>
        <w:t xml:space="preserve"> (1)</w:t>
      </w:r>
    </w:p>
    <w:p w14:paraId="6F93AD99" w14:textId="77777777" w:rsidR="0021113C" w:rsidRPr="00EB008E" w:rsidRDefault="00EB008E" w:rsidP="00EB008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21113C" w:rsidRPr="00EB008E">
        <w:rPr>
          <w:rFonts w:ascii="Times New Roman" w:hAnsi="Times New Roman" w:cs="Times New Roman"/>
          <w:sz w:val="24"/>
          <w:szCs w:val="24"/>
        </w:rPr>
        <w:t>Как вы понимаете значение слова «драма»?</w:t>
      </w:r>
    </w:p>
    <w:p w14:paraId="0F77B302" w14:textId="77777777" w:rsidR="0021113C" w:rsidRDefault="00EB008E" w:rsidP="00EB008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21113C" w:rsidRPr="00EB008E">
        <w:rPr>
          <w:rFonts w:ascii="Times New Roman" w:hAnsi="Times New Roman" w:cs="Times New Roman"/>
          <w:sz w:val="24"/>
          <w:szCs w:val="24"/>
        </w:rPr>
        <w:t>По каким признакам можно догадаться, что перед вам не эпическое, не лирическое, а др</w:t>
      </w:r>
      <w:r w:rsidR="0021113C" w:rsidRPr="00EB008E">
        <w:rPr>
          <w:rFonts w:ascii="Times New Roman" w:hAnsi="Times New Roman" w:cs="Times New Roman"/>
          <w:sz w:val="24"/>
          <w:szCs w:val="24"/>
        </w:rPr>
        <w:t>а</w:t>
      </w:r>
      <w:r w:rsidR="0021113C" w:rsidRPr="00EB008E">
        <w:rPr>
          <w:rFonts w:ascii="Times New Roman" w:hAnsi="Times New Roman" w:cs="Times New Roman"/>
          <w:sz w:val="24"/>
          <w:szCs w:val="24"/>
        </w:rPr>
        <w:t>матическое произведение?</w:t>
      </w:r>
    </w:p>
    <w:p w14:paraId="7E1B00E8" w14:textId="77777777" w:rsidR="0083370B" w:rsidRPr="0083370B" w:rsidRDefault="0083370B" w:rsidP="00D34C1E">
      <w:pPr>
        <w:spacing w:line="360" w:lineRule="auto"/>
        <w:jc w:val="both"/>
        <w:rPr>
          <w:rFonts w:ascii="Times New Roman" w:hAnsi="Times New Roman" w:cs="Times New Roman"/>
          <w:b/>
          <w:i/>
          <w:sz w:val="24"/>
          <w:szCs w:val="24"/>
        </w:rPr>
      </w:pPr>
      <w:r w:rsidRPr="0083370B">
        <w:rPr>
          <w:rFonts w:ascii="Times New Roman" w:hAnsi="Times New Roman" w:cs="Times New Roman"/>
          <w:b/>
          <w:i/>
          <w:sz w:val="24"/>
          <w:szCs w:val="24"/>
        </w:rPr>
        <w:t>Задания</w:t>
      </w:r>
      <w:r w:rsidR="006027C9">
        <w:rPr>
          <w:rFonts w:ascii="Times New Roman" w:hAnsi="Times New Roman" w:cs="Times New Roman"/>
          <w:b/>
          <w:i/>
          <w:sz w:val="24"/>
          <w:szCs w:val="24"/>
        </w:rPr>
        <w:t xml:space="preserve"> (1)</w:t>
      </w:r>
    </w:p>
    <w:p w14:paraId="6CFEB26C" w14:textId="7480D704" w:rsidR="0021113C" w:rsidRPr="0083370B" w:rsidRDefault="006027C9" w:rsidP="00D12C87">
      <w:pPr>
        <w:pStyle w:val="a5"/>
        <w:numPr>
          <w:ilvl w:val="0"/>
          <w:numId w:val="29"/>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0021113C" w:rsidRPr="0083370B">
        <w:rPr>
          <w:rFonts w:ascii="Times New Roman" w:hAnsi="Times New Roman" w:cs="Times New Roman"/>
          <w:sz w:val="24"/>
          <w:szCs w:val="24"/>
        </w:rPr>
        <w:t>знакомьтесь со списком действующих лиц</w:t>
      </w:r>
      <w:r>
        <w:rPr>
          <w:rFonts w:ascii="Times New Roman" w:hAnsi="Times New Roman" w:cs="Times New Roman"/>
          <w:sz w:val="24"/>
          <w:szCs w:val="24"/>
        </w:rPr>
        <w:t xml:space="preserve"> </w:t>
      </w:r>
      <w:r w:rsidRPr="006027C9">
        <w:rPr>
          <w:rFonts w:ascii="Times New Roman" w:hAnsi="Times New Roman" w:cs="Times New Roman"/>
          <w:sz w:val="24"/>
          <w:szCs w:val="24"/>
        </w:rPr>
        <w:t>пьесы А. П. Чехова «Предложение»,</w:t>
      </w:r>
      <w:r w:rsidR="0021113C" w:rsidRPr="0083370B">
        <w:rPr>
          <w:rFonts w:ascii="Times New Roman" w:hAnsi="Times New Roman" w:cs="Times New Roman"/>
          <w:sz w:val="24"/>
          <w:szCs w:val="24"/>
        </w:rPr>
        <w:t xml:space="preserve"> предп</w:t>
      </w:r>
      <w:r w:rsidR="0021113C" w:rsidRPr="0083370B">
        <w:rPr>
          <w:rFonts w:ascii="Times New Roman" w:hAnsi="Times New Roman" w:cs="Times New Roman"/>
          <w:sz w:val="24"/>
          <w:szCs w:val="24"/>
        </w:rPr>
        <w:t>о</w:t>
      </w:r>
      <w:r w:rsidR="0021113C" w:rsidRPr="0083370B">
        <w:rPr>
          <w:rFonts w:ascii="Times New Roman" w:hAnsi="Times New Roman" w:cs="Times New Roman"/>
          <w:sz w:val="24"/>
          <w:szCs w:val="24"/>
        </w:rPr>
        <w:t>ложите, о ч</w:t>
      </w:r>
      <w:r w:rsidR="00EC13E3">
        <w:rPr>
          <w:rFonts w:ascii="Times New Roman" w:hAnsi="Times New Roman" w:cs="Times New Roman"/>
          <w:sz w:val="24"/>
          <w:szCs w:val="24"/>
        </w:rPr>
        <w:t>ё</w:t>
      </w:r>
      <w:r w:rsidR="0021113C" w:rsidRPr="0083370B">
        <w:rPr>
          <w:rFonts w:ascii="Times New Roman" w:hAnsi="Times New Roman" w:cs="Times New Roman"/>
          <w:sz w:val="24"/>
          <w:szCs w:val="24"/>
        </w:rPr>
        <w:t>м будет идти речь в этом произведении. Составьте «ментальную карту».</w:t>
      </w:r>
    </w:p>
    <w:p w14:paraId="020FDA0A" w14:textId="77777777" w:rsidR="0021113C" w:rsidRPr="000A13C6" w:rsidRDefault="0021113C" w:rsidP="006027C9">
      <w:pPr>
        <w:pStyle w:val="a6"/>
        <w:shd w:val="clear" w:color="auto" w:fill="FFFFFF"/>
        <w:spacing w:before="0" w:beforeAutospacing="0" w:after="0" w:afterAutospacing="0" w:line="360" w:lineRule="auto"/>
        <w:ind w:left="60"/>
        <w:jc w:val="center"/>
        <w:rPr>
          <w:b/>
          <w:bCs/>
          <w:color w:val="000000"/>
        </w:rPr>
      </w:pPr>
      <w:r w:rsidRPr="000A13C6">
        <w:rPr>
          <w:b/>
          <w:bCs/>
          <w:color w:val="000000"/>
        </w:rPr>
        <w:t>Предложение</w:t>
      </w:r>
    </w:p>
    <w:p w14:paraId="352C6E67" w14:textId="77777777" w:rsidR="0021113C" w:rsidRPr="000A13C6" w:rsidRDefault="0021113C" w:rsidP="0021113C">
      <w:pPr>
        <w:pStyle w:val="a6"/>
        <w:shd w:val="clear" w:color="auto" w:fill="FFFFFF"/>
        <w:spacing w:before="0" w:beforeAutospacing="0" w:after="0" w:afterAutospacing="0" w:line="360" w:lineRule="auto"/>
        <w:ind w:left="60"/>
        <w:jc w:val="center"/>
        <w:rPr>
          <w:b/>
          <w:bCs/>
          <w:color w:val="000000"/>
        </w:rPr>
      </w:pPr>
      <w:r w:rsidRPr="000A13C6">
        <w:rPr>
          <w:b/>
          <w:bCs/>
          <w:color w:val="000000"/>
        </w:rPr>
        <w:t>(</w:t>
      </w:r>
      <w:r w:rsidR="006027C9" w:rsidRPr="000A13C6">
        <w:rPr>
          <w:color w:val="000000"/>
        </w:rPr>
        <w:t>Шутка в одном действии)</w:t>
      </w:r>
    </w:p>
    <w:p w14:paraId="049424D0" w14:textId="77777777" w:rsidR="0021113C" w:rsidRPr="000A13C6" w:rsidRDefault="006027C9" w:rsidP="00D34C1E">
      <w:pPr>
        <w:pStyle w:val="a6"/>
        <w:shd w:val="clear" w:color="auto" w:fill="FFFFFF"/>
        <w:spacing w:before="0" w:beforeAutospacing="0" w:after="0" w:afterAutospacing="0" w:line="360" w:lineRule="auto"/>
        <w:ind w:firstLine="709"/>
        <w:rPr>
          <w:color w:val="000000"/>
        </w:rPr>
      </w:pPr>
      <w:r w:rsidRPr="000A13C6">
        <w:rPr>
          <w:color w:val="000000"/>
        </w:rPr>
        <w:t>Действующие лица</w:t>
      </w:r>
      <w:r>
        <w:rPr>
          <w:color w:val="000000"/>
        </w:rPr>
        <w:t>:</w:t>
      </w:r>
    </w:p>
    <w:p w14:paraId="4254FD4E" w14:textId="77777777" w:rsidR="0021113C" w:rsidRPr="000A13C6" w:rsidRDefault="0021113C" w:rsidP="0083370B">
      <w:pPr>
        <w:pStyle w:val="tab"/>
        <w:shd w:val="clear" w:color="auto" w:fill="FFFFFF"/>
        <w:spacing w:before="0" w:beforeAutospacing="0" w:after="0" w:afterAutospacing="0" w:line="360" w:lineRule="auto"/>
        <w:jc w:val="both"/>
        <w:rPr>
          <w:color w:val="000000"/>
        </w:rPr>
      </w:pPr>
      <w:r w:rsidRPr="000A13C6">
        <w:rPr>
          <w:i/>
          <w:iCs/>
          <w:color w:val="000000"/>
        </w:rPr>
        <w:t>Степан Степанович Чубуков</w:t>
      </w:r>
      <w:r w:rsidRPr="000A13C6">
        <w:rPr>
          <w:color w:val="000000"/>
        </w:rPr>
        <w:t>, помещик.</w:t>
      </w:r>
    </w:p>
    <w:p w14:paraId="51866696" w14:textId="77777777" w:rsidR="0021113C" w:rsidRPr="000A13C6" w:rsidRDefault="0021113C" w:rsidP="0083370B">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0083370B">
        <w:rPr>
          <w:color w:val="000000"/>
        </w:rPr>
        <w:t>, его дочь, 25-ти</w:t>
      </w:r>
      <w:r w:rsidRPr="000A13C6">
        <w:rPr>
          <w:color w:val="000000"/>
        </w:rPr>
        <w:t xml:space="preserve"> лет.</w:t>
      </w:r>
    </w:p>
    <w:p w14:paraId="2C1A6CBF" w14:textId="77777777" w:rsidR="0021113C" w:rsidRPr="000A13C6" w:rsidRDefault="0021113C" w:rsidP="0083370B">
      <w:pPr>
        <w:pStyle w:val="tab"/>
        <w:shd w:val="clear" w:color="auto" w:fill="FFFFFF"/>
        <w:spacing w:before="0" w:beforeAutospacing="0" w:after="0" w:afterAutospacing="0" w:line="360" w:lineRule="auto"/>
        <w:jc w:val="both"/>
        <w:rPr>
          <w:color w:val="000000"/>
        </w:rPr>
      </w:pPr>
      <w:r w:rsidRPr="000A13C6">
        <w:rPr>
          <w:i/>
          <w:iCs/>
          <w:color w:val="000000"/>
        </w:rPr>
        <w:lastRenderedPageBreak/>
        <w:t>Иван Васильевич Ломов</w:t>
      </w:r>
      <w:r w:rsidRPr="000A13C6">
        <w:rPr>
          <w:color w:val="000000"/>
        </w:rPr>
        <w:t>, сосед Чубукова, здоровый, упитанный, но очень мнительный пом</w:t>
      </w:r>
      <w:r w:rsidRPr="000A13C6">
        <w:rPr>
          <w:color w:val="000000"/>
        </w:rPr>
        <w:t>е</w:t>
      </w:r>
      <w:r w:rsidRPr="000A13C6">
        <w:rPr>
          <w:color w:val="000000"/>
        </w:rPr>
        <w:t>щик.</w:t>
      </w:r>
    </w:p>
    <w:p w14:paraId="0CCAB694" w14:textId="77777777" w:rsidR="0021113C" w:rsidRPr="000A13C6" w:rsidRDefault="0021113C" w:rsidP="0083370B">
      <w:pPr>
        <w:pStyle w:val="a6"/>
        <w:shd w:val="clear" w:color="auto" w:fill="FFFFFF"/>
        <w:spacing w:before="0" w:beforeAutospacing="0" w:after="0" w:afterAutospacing="0" w:line="360" w:lineRule="auto"/>
        <w:rPr>
          <w:color w:val="000000"/>
        </w:rPr>
      </w:pPr>
      <w:r w:rsidRPr="000A13C6">
        <w:rPr>
          <w:color w:val="000000"/>
        </w:rPr>
        <w:t>Действие происходит в усадьбе Чубукова.</w:t>
      </w:r>
    </w:p>
    <w:p w14:paraId="57CB016A" w14:textId="77777777" w:rsidR="0021113C" w:rsidRDefault="0021113C" w:rsidP="009760FC">
      <w:pPr>
        <w:pStyle w:val="a6"/>
        <w:shd w:val="clear" w:color="auto" w:fill="FFFFFF"/>
        <w:spacing w:before="0" w:beforeAutospacing="0" w:after="0" w:afterAutospacing="0" w:line="360" w:lineRule="auto"/>
        <w:rPr>
          <w:bCs/>
          <w:color w:val="000000"/>
        </w:rPr>
      </w:pPr>
      <w:r w:rsidRPr="000A13C6">
        <w:rPr>
          <w:color w:val="000000"/>
        </w:rPr>
        <w:t>Гостиная в доме Чубукова.</w:t>
      </w:r>
      <w:r w:rsidR="009760FC">
        <w:rPr>
          <w:bCs/>
          <w:color w:val="000000"/>
        </w:rPr>
        <w:t xml:space="preserve">               </w:t>
      </w:r>
      <w:r w:rsidRPr="009760FC">
        <w:rPr>
          <w:bCs/>
          <w:color w:val="000000"/>
        </w:rPr>
        <w:t xml:space="preserve">      </w:t>
      </w:r>
      <w:r w:rsidR="009760FC" w:rsidRPr="009760FC">
        <w:rPr>
          <w:bCs/>
          <w:color w:val="000000"/>
        </w:rPr>
        <w:t xml:space="preserve">                 </w:t>
      </w:r>
    </w:p>
    <w:p w14:paraId="22021B72" w14:textId="77777777" w:rsidR="006027C9" w:rsidRPr="009760FC" w:rsidRDefault="006027C9" w:rsidP="009760FC">
      <w:pPr>
        <w:pStyle w:val="a6"/>
        <w:shd w:val="clear" w:color="auto" w:fill="FFFFFF"/>
        <w:spacing w:before="0" w:beforeAutospacing="0" w:after="0" w:afterAutospacing="0" w:line="360" w:lineRule="auto"/>
        <w:rPr>
          <w:bCs/>
          <w:color w:val="000000"/>
        </w:rPr>
      </w:pPr>
    </w:p>
    <w:p w14:paraId="45E3B962" w14:textId="77777777" w:rsidR="0021113C" w:rsidRPr="009760FC" w:rsidRDefault="0021113C" w:rsidP="00D12C87">
      <w:pPr>
        <w:pStyle w:val="a6"/>
        <w:numPr>
          <w:ilvl w:val="0"/>
          <w:numId w:val="29"/>
        </w:numPr>
        <w:shd w:val="clear" w:color="auto" w:fill="FFFFFF"/>
        <w:tabs>
          <w:tab w:val="left" w:pos="426"/>
        </w:tabs>
        <w:spacing w:before="0" w:beforeAutospacing="0" w:after="0" w:afterAutospacing="0" w:line="360" w:lineRule="auto"/>
        <w:ind w:left="0" w:firstLine="60"/>
        <w:jc w:val="both"/>
        <w:rPr>
          <w:bCs/>
          <w:color w:val="000000"/>
        </w:rPr>
      </w:pPr>
      <w:r w:rsidRPr="009760FC">
        <w:rPr>
          <w:bCs/>
          <w:color w:val="000000"/>
        </w:rPr>
        <w:t xml:space="preserve">Прочитайте текст </w:t>
      </w:r>
      <w:r w:rsidR="009760FC">
        <w:rPr>
          <w:bCs/>
          <w:color w:val="000000"/>
        </w:rPr>
        <w:t xml:space="preserve">первого действия </w:t>
      </w:r>
      <w:r w:rsidRPr="009760FC">
        <w:rPr>
          <w:bCs/>
          <w:color w:val="000000"/>
        </w:rPr>
        <w:t>пьесы по ролям. Не забудьте про роль автора, ко</w:t>
      </w:r>
      <w:r w:rsidRPr="009760FC">
        <w:rPr>
          <w:bCs/>
          <w:color w:val="000000"/>
        </w:rPr>
        <w:t>м</w:t>
      </w:r>
      <w:r w:rsidRPr="009760FC">
        <w:rPr>
          <w:bCs/>
          <w:color w:val="000000"/>
        </w:rPr>
        <w:t>ментарии которо</w:t>
      </w:r>
      <w:r w:rsidR="009760FC">
        <w:rPr>
          <w:bCs/>
          <w:color w:val="000000"/>
        </w:rPr>
        <w:t>го содержатся в ремарках:</w:t>
      </w:r>
    </w:p>
    <w:p w14:paraId="4C4BBDB1" w14:textId="77777777" w:rsidR="0021113C" w:rsidRPr="000A13C6" w:rsidRDefault="0021113C" w:rsidP="009760FC">
      <w:pPr>
        <w:pStyle w:val="a6"/>
        <w:shd w:val="clear" w:color="auto" w:fill="FFFFFF"/>
        <w:tabs>
          <w:tab w:val="left" w:pos="142"/>
        </w:tabs>
        <w:spacing w:before="0" w:beforeAutospacing="0" w:after="0" w:afterAutospacing="0" w:line="360" w:lineRule="auto"/>
        <w:rPr>
          <w:color w:val="000000"/>
        </w:rPr>
      </w:pPr>
      <w:r w:rsidRPr="000A13C6">
        <w:rPr>
          <w:i/>
          <w:iCs/>
          <w:color w:val="000000"/>
        </w:rPr>
        <w:t>Чубуков и Ломов (входит во фраке и белых перчатках)</w:t>
      </w:r>
      <w:r w:rsidRPr="000A13C6">
        <w:rPr>
          <w:color w:val="000000"/>
        </w:rPr>
        <w:t>.</w:t>
      </w:r>
    </w:p>
    <w:p w14:paraId="10B90805"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Чубуков (идя к нему навстречу). </w:t>
      </w:r>
      <w:r w:rsidRPr="000A13C6">
        <w:rPr>
          <w:color w:val="000000"/>
        </w:rPr>
        <w:t>Голубушка, кого вижу! Иван Васильевич! Весьма рад! </w:t>
      </w:r>
      <w:r w:rsidRPr="000A13C6">
        <w:rPr>
          <w:i/>
          <w:iCs/>
          <w:color w:val="000000"/>
        </w:rPr>
        <w:t>(Пожимает руку.)</w:t>
      </w:r>
      <w:r w:rsidRPr="000A13C6">
        <w:rPr>
          <w:color w:val="000000"/>
        </w:rPr>
        <w:t> Вот именно сюрприз, мамочка</w:t>
      </w:r>
      <w:r w:rsidRPr="000A13C6">
        <w:rPr>
          <w:i/>
          <w:iCs/>
          <w:color w:val="000000"/>
        </w:rPr>
        <w:t>... </w:t>
      </w:r>
      <w:r w:rsidRPr="000A13C6">
        <w:rPr>
          <w:color w:val="000000"/>
        </w:rPr>
        <w:t>Как поживаете?</w:t>
      </w:r>
    </w:p>
    <w:p w14:paraId="25755DB1"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Ломов</w:t>
      </w:r>
      <w:r w:rsidRPr="000A13C6">
        <w:rPr>
          <w:color w:val="000000"/>
        </w:rPr>
        <w:t>. Благодарю вас. А вы как изволите поживать?</w:t>
      </w:r>
    </w:p>
    <w:p w14:paraId="229819C8"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Чубуков</w:t>
      </w:r>
      <w:r w:rsidRPr="000A13C6">
        <w:rPr>
          <w:color w:val="000000"/>
        </w:rPr>
        <w:t>. Живем помаленьку, ангел мой, вашими молитвами и прочее. Садитесь, покорнейше прошу</w:t>
      </w:r>
      <w:r w:rsidRPr="000A13C6">
        <w:rPr>
          <w:i/>
          <w:iCs/>
          <w:color w:val="000000"/>
        </w:rPr>
        <w:t>... </w:t>
      </w:r>
      <w:r w:rsidRPr="000A13C6">
        <w:rPr>
          <w:color w:val="000000"/>
        </w:rPr>
        <w:t>Вот именно, нехорошо соседей забывать, мамочка моя. Голубушка, но что же вы это так официально? Во фраке, в перчатках и прочее. Разве куда едете, драгоценный мой?</w:t>
      </w:r>
    </w:p>
    <w:p w14:paraId="4021D643"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Ломов</w:t>
      </w:r>
      <w:r w:rsidRPr="000A13C6">
        <w:rPr>
          <w:color w:val="000000"/>
        </w:rPr>
        <w:t>. Нет, я только к вам, уважаемый Степан Степаныч.</w:t>
      </w:r>
    </w:p>
    <w:p w14:paraId="6D25A28D"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Чубуков</w:t>
      </w:r>
      <w:r w:rsidRPr="000A13C6">
        <w:rPr>
          <w:color w:val="000000"/>
        </w:rPr>
        <w:t>. Так зачем же во фраке, прелесть? Точно на Новый год с визитом!</w:t>
      </w:r>
    </w:p>
    <w:p w14:paraId="57D9EFBC"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Ломов</w:t>
      </w:r>
      <w:r w:rsidRPr="000A13C6">
        <w:rPr>
          <w:color w:val="000000"/>
        </w:rPr>
        <w:t>. Видите ли, в чем дело. </w:t>
      </w:r>
      <w:r w:rsidRPr="000A13C6">
        <w:rPr>
          <w:i/>
          <w:iCs/>
          <w:color w:val="000000"/>
        </w:rPr>
        <w:t>(Берет его под руку.)</w:t>
      </w:r>
      <w:r w:rsidRPr="000A13C6">
        <w:rPr>
          <w:color w:val="000000"/>
        </w:rPr>
        <w:t> Я приехал к вам, уважаемый Степан Степаныч, чтобы обеспокоить вас одною просьбою. Неоднократно я уже имел честь обр</w:t>
      </w:r>
      <w:r w:rsidRPr="000A13C6">
        <w:rPr>
          <w:color w:val="000000"/>
        </w:rPr>
        <w:t>а</w:t>
      </w:r>
      <w:r w:rsidRPr="000A13C6">
        <w:rPr>
          <w:color w:val="000000"/>
        </w:rPr>
        <w:t>щаться к вам за помощью, и всегда вы, так сказать</w:t>
      </w:r>
      <w:r w:rsidRPr="000A13C6">
        <w:rPr>
          <w:i/>
          <w:iCs/>
          <w:color w:val="000000"/>
        </w:rPr>
        <w:t>... </w:t>
      </w:r>
      <w:r w:rsidRPr="000A13C6">
        <w:rPr>
          <w:color w:val="000000"/>
        </w:rPr>
        <w:t>но я, простите, волнуюсь. Я выпью в</w:t>
      </w:r>
      <w:r w:rsidRPr="000A13C6">
        <w:rPr>
          <w:color w:val="000000"/>
        </w:rPr>
        <w:t>о</w:t>
      </w:r>
      <w:r w:rsidRPr="000A13C6">
        <w:rPr>
          <w:color w:val="000000"/>
        </w:rPr>
        <w:t>ды, уважаемый Степан Степаныч. </w:t>
      </w:r>
      <w:r w:rsidRPr="000A13C6">
        <w:rPr>
          <w:i/>
          <w:iCs/>
          <w:color w:val="000000"/>
        </w:rPr>
        <w:t>(Пьет воду.)</w:t>
      </w:r>
    </w:p>
    <w:p w14:paraId="5ECEEA85"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Чубуков (в сторону). </w:t>
      </w:r>
      <w:r w:rsidRPr="000A13C6">
        <w:rPr>
          <w:color w:val="000000"/>
        </w:rPr>
        <w:t>Денег приехал просить! Не дам! </w:t>
      </w:r>
      <w:r w:rsidRPr="000A13C6">
        <w:rPr>
          <w:i/>
          <w:iCs/>
          <w:color w:val="000000"/>
        </w:rPr>
        <w:t>(Ему.)</w:t>
      </w:r>
      <w:r w:rsidRPr="000A13C6">
        <w:rPr>
          <w:color w:val="000000"/>
        </w:rPr>
        <w:t> В чем дело, красавец?</w:t>
      </w:r>
    </w:p>
    <w:p w14:paraId="4307C762"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Ломов</w:t>
      </w:r>
      <w:r w:rsidRPr="000A13C6">
        <w:rPr>
          <w:color w:val="000000"/>
        </w:rPr>
        <w:t>. Видите ли, Уважай Степаныч</w:t>
      </w:r>
      <w:r w:rsidRPr="000A13C6">
        <w:rPr>
          <w:i/>
          <w:iCs/>
          <w:color w:val="000000"/>
        </w:rPr>
        <w:t>... </w:t>
      </w:r>
      <w:r w:rsidRPr="000A13C6">
        <w:rPr>
          <w:color w:val="000000"/>
        </w:rPr>
        <w:t>виноват, Степан Уважаемыч</w:t>
      </w:r>
      <w:r w:rsidRPr="000A13C6">
        <w:rPr>
          <w:i/>
          <w:iCs/>
          <w:color w:val="000000"/>
        </w:rPr>
        <w:t>... </w:t>
      </w:r>
      <w:r w:rsidRPr="000A13C6">
        <w:rPr>
          <w:color w:val="000000"/>
        </w:rPr>
        <w:t>то есть, я ужасно во</w:t>
      </w:r>
      <w:r w:rsidRPr="000A13C6">
        <w:rPr>
          <w:color w:val="000000"/>
        </w:rPr>
        <w:t>л</w:t>
      </w:r>
      <w:r w:rsidRPr="000A13C6">
        <w:rPr>
          <w:color w:val="000000"/>
        </w:rPr>
        <w:t>нуюсь, как изволите видеть</w:t>
      </w:r>
      <w:r w:rsidRPr="000A13C6">
        <w:rPr>
          <w:i/>
          <w:iCs/>
          <w:color w:val="000000"/>
        </w:rPr>
        <w:t>... </w:t>
      </w:r>
      <w:r w:rsidRPr="000A13C6">
        <w:rPr>
          <w:color w:val="000000"/>
        </w:rPr>
        <w:t>Одним словом, вы один только можете помочь мне, хотя, к</w:t>
      </w:r>
      <w:r w:rsidRPr="000A13C6">
        <w:rPr>
          <w:color w:val="000000"/>
        </w:rPr>
        <w:t>о</w:t>
      </w:r>
      <w:r w:rsidRPr="000A13C6">
        <w:rPr>
          <w:color w:val="000000"/>
        </w:rPr>
        <w:t>нечно, я ничем не заслужил и</w:t>
      </w:r>
      <w:r w:rsidRPr="000A13C6">
        <w:rPr>
          <w:i/>
          <w:iCs/>
          <w:color w:val="000000"/>
        </w:rPr>
        <w:t>... </w:t>
      </w:r>
      <w:r w:rsidRPr="000A13C6">
        <w:rPr>
          <w:color w:val="000000"/>
        </w:rPr>
        <w:t>и не имею права рассчитывать на вашу помощь</w:t>
      </w:r>
      <w:r w:rsidRPr="000A13C6">
        <w:rPr>
          <w:i/>
          <w:iCs/>
          <w:color w:val="000000"/>
        </w:rPr>
        <w:t>...</w:t>
      </w:r>
    </w:p>
    <w:p w14:paraId="1C78D6FE"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Чубуков</w:t>
      </w:r>
      <w:r w:rsidRPr="000A13C6">
        <w:rPr>
          <w:color w:val="000000"/>
        </w:rPr>
        <w:t>. Ах, да не размазывайте, мамочка! Говорите сразу! Ну?</w:t>
      </w:r>
    </w:p>
    <w:p w14:paraId="62DC8053" w14:textId="77777777" w:rsidR="009760FC"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Ломов</w:t>
      </w:r>
      <w:r w:rsidRPr="000A13C6">
        <w:rPr>
          <w:color w:val="000000"/>
        </w:rPr>
        <w:t>. Сейчас</w:t>
      </w:r>
      <w:r w:rsidRPr="000A13C6">
        <w:rPr>
          <w:i/>
          <w:iCs/>
          <w:color w:val="000000"/>
        </w:rPr>
        <w:t>... </w:t>
      </w:r>
      <w:r w:rsidRPr="000A13C6">
        <w:rPr>
          <w:color w:val="000000"/>
        </w:rPr>
        <w:t>Сию минуту. Дело в том, что я приехал просить руки у вашей дочери Нат</w:t>
      </w:r>
      <w:r w:rsidRPr="000A13C6">
        <w:rPr>
          <w:color w:val="000000"/>
        </w:rPr>
        <w:t>а</w:t>
      </w:r>
      <w:r w:rsidR="009760FC">
        <w:rPr>
          <w:color w:val="000000"/>
        </w:rPr>
        <w:t>льи Степановны.</w:t>
      </w:r>
    </w:p>
    <w:p w14:paraId="4033D6E1"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Чубуков (радостно). </w:t>
      </w:r>
      <w:r w:rsidRPr="000A13C6">
        <w:rPr>
          <w:color w:val="000000"/>
        </w:rPr>
        <w:t>Мамуся! Иван Васильевич! Повторите еще раз — я не расслышал!</w:t>
      </w:r>
    </w:p>
    <w:p w14:paraId="1FC750B4"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Ломов</w:t>
      </w:r>
      <w:r w:rsidRPr="000A13C6">
        <w:rPr>
          <w:color w:val="000000"/>
        </w:rPr>
        <w:t>. Я имею честь просить</w:t>
      </w:r>
      <w:r w:rsidRPr="000A13C6">
        <w:rPr>
          <w:i/>
          <w:iCs/>
          <w:color w:val="000000"/>
        </w:rPr>
        <w:t>...</w:t>
      </w:r>
    </w:p>
    <w:p w14:paraId="3C6FD080"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Чубуков (перебивая). </w:t>
      </w:r>
      <w:r w:rsidRPr="000A13C6">
        <w:rPr>
          <w:color w:val="000000"/>
        </w:rPr>
        <w:t>Голубушка моя</w:t>
      </w:r>
      <w:r w:rsidRPr="000A13C6">
        <w:rPr>
          <w:i/>
          <w:iCs/>
          <w:color w:val="000000"/>
        </w:rPr>
        <w:t>... </w:t>
      </w:r>
      <w:r w:rsidRPr="000A13C6">
        <w:rPr>
          <w:color w:val="000000"/>
        </w:rPr>
        <w:t>Я так рад и прочее</w:t>
      </w:r>
      <w:r w:rsidRPr="000A13C6">
        <w:rPr>
          <w:i/>
          <w:iCs/>
          <w:color w:val="000000"/>
        </w:rPr>
        <w:t>... </w:t>
      </w:r>
      <w:r w:rsidRPr="000A13C6">
        <w:rPr>
          <w:color w:val="000000"/>
        </w:rPr>
        <w:t>Вот именно и тому подо</w:t>
      </w:r>
      <w:r w:rsidRPr="000A13C6">
        <w:rPr>
          <w:color w:val="000000"/>
        </w:rPr>
        <w:t>б</w:t>
      </w:r>
      <w:r w:rsidRPr="000A13C6">
        <w:rPr>
          <w:color w:val="000000"/>
        </w:rPr>
        <w:t>ное. </w:t>
      </w:r>
      <w:r w:rsidRPr="000A13C6">
        <w:rPr>
          <w:i/>
          <w:iCs/>
          <w:color w:val="000000"/>
        </w:rPr>
        <w:t>(Обнимает и целует.)</w:t>
      </w:r>
      <w:r w:rsidRPr="000A13C6">
        <w:rPr>
          <w:color w:val="000000"/>
        </w:rPr>
        <w:t> Давно желал. Это было моим всегдашним желанием. </w:t>
      </w:r>
      <w:r w:rsidRPr="000A13C6">
        <w:rPr>
          <w:i/>
          <w:iCs/>
          <w:color w:val="000000"/>
        </w:rPr>
        <w:t>(Пускает слезу.)</w:t>
      </w:r>
      <w:r w:rsidRPr="000A13C6">
        <w:rPr>
          <w:color w:val="000000"/>
        </w:rPr>
        <w:t> И всегда я любил вас, ангел мой, как родного сына. Дай бог вам обоим совет и любовь и прочее, а я весьма желал</w:t>
      </w:r>
      <w:r w:rsidRPr="000A13C6">
        <w:rPr>
          <w:i/>
          <w:iCs/>
          <w:color w:val="000000"/>
        </w:rPr>
        <w:t>... </w:t>
      </w:r>
      <w:r w:rsidRPr="000A13C6">
        <w:rPr>
          <w:color w:val="000000"/>
        </w:rPr>
        <w:t>Что же я стою, как болван? Опешил от радости, совсем опешил! Ох, я от души</w:t>
      </w:r>
      <w:r w:rsidRPr="000A13C6">
        <w:rPr>
          <w:i/>
          <w:iCs/>
          <w:color w:val="000000"/>
        </w:rPr>
        <w:t>... </w:t>
      </w:r>
      <w:r w:rsidRPr="000A13C6">
        <w:rPr>
          <w:color w:val="000000"/>
        </w:rPr>
        <w:t>Пойду позову Наташу и тому подобное.</w:t>
      </w:r>
    </w:p>
    <w:p w14:paraId="289E8070"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lastRenderedPageBreak/>
        <w:t>Ломов (растроганный). </w:t>
      </w:r>
      <w:r w:rsidRPr="000A13C6">
        <w:rPr>
          <w:color w:val="000000"/>
        </w:rPr>
        <w:t>Уважаемый Степан Степаныч, как вы полагаете, могу я рассчит</w:t>
      </w:r>
      <w:r w:rsidRPr="000A13C6">
        <w:rPr>
          <w:color w:val="000000"/>
        </w:rPr>
        <w:t>ы</w:t>
      </w:r>
      <w:r w:rsidRPr="000A13C6">
        <w:rPr>
          <w:color w:val="000000"/>
        </w:rPr>
        <w:t>вать на ее согласие?</w:t>
      </w:r>
    </w:p>
    <w:p w14:paraId="63B21C88"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i/>
          <w:iCs/>
          <w:color w:val="000000"/>
        </w:rPr>
      </w:pPr>
      <w:r w:rsidRPr="000A13C6">
        <w:rPr>
          <w:i/>
          <w:iCs/>
          <w:color w:val="000000"/>
        </w:rPr>
        <w:t>Чубуков</w:t>
      </w:r>
      <w:r w:rsidRPr="000A13C6">
        <w:rPr>
          <w:color w:val="000000"/>
        </w:rPr>
        <w:t>. Такой, вот именно, красавец и</w:t>
      </w:r>
      <w:r w:rsidRPr="000A13C6">
        <w:rPr>
          <w:i/>
          <w:iCs/>
          <w:color w:val="000000"/>
        </w:rPr>
        <w:t>... </w:t>
      </w:r>
      <w:r w:rsidRPr="000A13C6">
        <w:rPr>
          <w:color w:val="000000"/>
        </w:rPr>
        <w:t>и вдруг она не согласится! Влюблена, небось, как кошка и прочее</w:t>
      </w:r>
      <w:r w:rsidRPr="000A13C6">
        <w:rPr>
          <w:i/>
          <w:iCs/>
          <w:color w:val="000000"/>
        </w:rPr>
        <w:t>... </w:t>
      </w:r>
      <w:r w:rsidRPr="000A13C6">
        <w:rPr>
          <w:color w:val="000000"/>
        </w:rPr>
        <w:t>Сейчас! </w:t>
      </w:r>
      <w:r w:rsidRPr="000A13C6">
        <w:rPr>
          <w:i/>
          <w:iCs/>
          <w:color w:val="000000"/>
        </w:rPr>
        <w:t>(Уходит.)</w:t>
      </w:r>
    </w:p>
    <w:p w14:paraId="42FD7110" w14:textId="77777777" w:rsidR="006027C9" w:rsidRDefault="006027C9" w:rsidP="0021113C">
      <w:pPr>
        <w:pStyle w:val="tab"/>
        <w:shd w:val="clear" w:color="auto" w:fill="FFFFFF"/>
        <w:spacing w:before="0" w:beforeAutospacing="0" w:after="0" w:afterAutospacing="0" w:line="360" w:lineRule="auto"/>
        <w:ind w:left="420"/>
        <w:jc w:val="both"/>
        <w:rPr>
          <w:b/>
          <w:i/>
          <w:iCs/>
          <w:color w:val="000000"/>
        </w:rPr>
      </w:pPr>
    </w:p>
    <w:p w14:paraId="0FE73C9F" w14:textId="77777777" w:rsidR="0021113C" w:rsidRPr="009760FC" w:rsidRDefault="009760FC" w:rsidP="006027C9">
      <w:pPr>
        <w:pStyle w:val="tab"/>
        <w:shd w:val="clear" w:color="auto" w:fill="FFFFFF"/>
        <w:spacing w:before="0" w:beforeAutospacing="0" w:after="0" w:afterAutospacing="0" w:line="360" w:lineRule="auto"/>
        <w:ind w:left="420" w:firstLine="289"/>
        <w:jc w:val="both"/>
        <w:rPr>
          <w:b/>
          <w:i/>
          <w:iCs/>
          <w:color w:val="000000"/>
        </w:rPr>
      </w:pPr>
      <w:r w:rsidRPr="009760FC">
        <w:rPr>
          <w:b/>
          <w:i/>
          <w:iCs/>
          <w:color w:val="000000"/>
        </w:rPr>
        <w:t>Вопросы для обсуждения</w:t>
      </w:r>
      <w:r w:rsidR="006027C9">
        <w:rPr>
          <w:b/>
          <w:i/>
          <w:iCs/>
          <w:color w:val="000000"/>
        </w:rPr>
        <w:t xml:space="preserve"> (2):</w:t>
      </w:r>
    </w:p>
    <w:p w14:paraId="350D5004" w14:textId="77777777" w:rsidR="0021113C" w:rsidRPr="009760FC" w:rsidRDefault="0021113C" w:rsidP="00D12C87">
      <w:pPr>
        <w:pStyle w:val="tab"/>
        <w:numPr>
          <w:ilvl w:val="0"/>
          <w:numId w:val="51"/>
        </w:numPr>
        <w:shd w:val="clear" w:color="auto" w:fill="FFFFFF"/>
        <w:spacing w:before="0" w:beforeAutospacing="0" w:after="0" w:afterAutospacing="0" w:line="360" w:lineRule="auto"/>
        <w:ind w:left="0" w:firstLine="0"/>
        <w:jc w:val="both"/>
        <w:rPr>
          <w:bCs/>
          <w:color w:val="000000"/>
        </w:rPr>
      </w:pPr>
      <w:r w:rsidRPr="009760FC">
        <w:rPr>
          <w:bCs/>
          <w:color w:val="000000"/>
        </w:rPr>
        <w:t>Оправдались ваши предположения?</w:t>
      </w:r>
    </w:p>
    <w:p w14:paraId="5AC38264" w14:textId="77777777" w:rsidR="0021113C" w:rsidRPr="009760FC" w:rsidRDefault="0021113C" w:rsidP="00D12C87">
      <w:pPr>
        <w:pStyle w:val="tab"/>
        <w:numPr>
          <w:ilvl w:val="0"/>
          <w:numId w:val="51"/>
        </w:numPr>
        <w:shd w:val="clear" w:color="auto" w:fill="FFFFFF"/>
        <w:spacing w:before="0" w:beforeAutospacing="0" w:after="0" w:afterAutospacing="0" w:line="360" w:lineRule="auto"/>
        <w:ind w:left="0" w:firstLine="0"/>
        <w:jc w:val="both"/>
        <w:rPr>
          <w:bCs/>
          <w:color w:val="000000"/>
        </w:rPr>
      </w:pPr>
      <w:r w:rsidRPr="009760FC">
        <w:rPr>
          <w:bCs/>
          <w:color w:val="000000"/>
        </w:rPr>
        <w:t>Почему так быстро изменилось настроение Чубукова?</w:t>
      </w:r>
    </w:p>
    <w:p w14:paraId="196E2779" w14:textId="77777777" w:rsidR="0021113C" w:rsidRPr="009760FC" w:rsidRDefault="0021113C" w:rsidP="00D12C87">
      <w:pPr>
        <w:pStyle w:val="tab"/>
        <w:numPr>
          <w:ilvl w:val="0"/>
          <w:numId w:val="51"/>
        </w:numPr>
        <w:shd w:val="clear" w:color="auto" w:fill="FFFFFF"/>
        <w:spacing w:before="0" w:beforeAutospacing="0" w:after="0" w:afterAutospacing="0" w:line="360" w:lineRule="auto"/>
        <w:ind w:left="0" w:firstLine="0"/>
        <w:jc w:val="both"/>
        <w:rPr>
          <w:bCs/>
          <w:color w:val="000000"/>
        </w:rPr>
      </w:pPr>
      <w:r w:rsidRPr="009760FC">
        <w:rPr>
          <w:bCs/>
          <w:color w:val="000000"/>
        </w:rPr>
        <w:t>Как вы думаете, как автор относится к персонажам?</w:t>
      </w:r>
    </w:p>
    <w:p w14:paraId="31ED0B13" w14:textId="77777777" w:rsidR="009760FC" w:rsidRDefault="009760FC" w:rsidP="00C61FEB">
      <w:pPr>
        <w:pStyle w:val="tab"/>
        <w:shd w:val="clear" w:color="auto" w:fill="FFFFFF"/>
        <w:spacing w:before="0" w:beforeAutospacing="0" w:after="0" w:afterAutospacing="0" w:line="360" w:lineRule="auto"/>
        <w:ind w:firstLine="709"/>
        <w:jc w:val="both"/>
        <w:rPr>
          <w:b/>
          <w:bCs/>
          <w:color w:val="000000"/>
        </w:rPr>
      </w:pPr>
      <w:r>
        <w:rPr>
          <w:b/>
          <w:bCs/>
          <w:i/>
          <w:color w:val="000000"/>
        </w:rPr>
        <w:t>Задания</w:t>
      </w:r>
      <w:r w:rsidR="006027C9">
        <w:rPr>
          <w:b/>
          <w:bCs/>
          <w:i/>
          <w:color w:val="000000"/>
        </w:rPr>
        <w:t xml:space="preserve"> (2):</w:t>
      </w:r>
    </w:p>
    <w:p w14:paraId="6DCEA1A1" w14:textId="77777777" w:rsidR="0021113C" w:rsidRPr="009760FC" w:rsidRDefault="0021113C" w:rsidP="00D12C87">
      <w:pPr>
        <w:pStyle w:val="tab"/>
        <w:numPr>
          <w:ilvl w:val="0"/>
          <w:numId w:val="26"/>
        </w:numPr>
        <w:shd w:val="clear" w:color="auto" w:fill="FFFFFF"/>
        <w:spacing w:before="0" w:beforeAutospacing="0" w:after="0" w:afterAutospacing="0" w:line="360" w:lineRule="auto"/>
        <w:jc w:val="both"/>
        <w:rPr>
          <w:bCs/>
          <w:color w:val="000000"/>
        </w:rPr>
      </w:pPr>
      <w:r w:rsidRPr="009760FC">
        <w:rPr>
          <w:bCs/>
          <w:color w:val="000000"/>
        </w:rPr>
        <w:t>Продолжите «ментальную карту»  - предложите вашу версию развития событий.</w:t>
      </w:r>
    </w:p>
    <w:p w14:paraId="2B1B9380" w14:textId="77777777" w:rsidR="0021113C" w:rsidRDefault="0021113C" w:rsidP="00D12C87">
      <w:pPr>
        <w:pStyle w:val="tab"/>
        <w:numPr>
          <w:ilvl w:val="0"/>
          <w:numId w:val="26"/>
        </w:numPr>
        <w:shd w:val="clear" w:color="auto" w:fill="FFFFFF"/>
        <w:spacing w:before="0" w:beforeAutospacing="0" w:after="0" w:afterAutospacing="0" w:line="360" w:lineRule="auto"/>
        <w:jc w:val="both"/>
        <w:rPr>
          <w:bCs/>
          <w:iCs/>
          <w:color w:val="000000"/>
        </w:rPr>
      </w:pPr>
      <w:r w:rsidRPr="009760FC">
        <w:rPr>
          <w:bCs/>
          <w:iCs/>
          <w:color w:val="000000"/>
        </w:rPr>
        <w:t>Прочти</w:t>
      </w:r>
      <w:r w:rsidR="009760FC">
        <w:rPr>
          <w:bCs/>
          <w:iCs/>
          <w:color w:val="000000"/>
        </w:rPr>
        <w:t>те текст второго действия пьесы по ролям.</w:t>
      </w:r>
    </w:p>
    <w:p w14:paraId="0DC5A659" w14:textId="77777777" w:rsidR="00EC13E3" w:rsidRPr="009760FC" w:rsidRDefault="00EC13E3" w:rsidP="00EC13E3">
      <w:pPr>
        <w:pStyle w:val="tab"/>
        <w:shd w:val="clear" w:color="auto" w:fill="FFFFFF"/>
        <w:spacing w:before="0" w:beforeAutospacing="0" w:after="0" w:afterAutospacing="0" w:line="360" w:lineRule="auto"/>
        <w:ind w:left="360"/>
        <w:jc w:val="both"/>
        <w:rPr>
          <w:bCs/>
          <w:iCs/>
          <w:color w:val="000000"/>
        </w:rPr>
      </w:pPr>
    </w:p>
    <w:p w14:paraId="5BF672A2" w14:textId="77777777" w:rsidR="0021113C" w:rsidRPr="000A13C6" w:rsidRDefault="0021113C" w:rsidP="009760FC">
      <w:pPr>
        <w:pStyle w:val="tab"/>
        <w:shd w:val="clear" w:color="auto" w:fill="FFFFFF"/>
        <w:spacing w:before="0" w:beforeAutospacing="0" w:after="0" w:afterAutospacing="0" w:line="360" w:lineRule="auto"/>
        <w:rPr>
          <w:color w:val="000000"/>
        </w:rPr>
      </w:pPr>
      <w:r w:rsidRPr="000A13C6">
        <w:rPr>
          <w:i/>
          <w:iCs/>
          <w:color w:val="000000"/>
        </w:rPr>
        <w:t>Ломов (один)</w:t>
      </w:r>
      <w:r w:rsidRPr="000A13C6">
        <w:rPr>
          <w:color w:val="000000"/>
        </w:rPr>
        <w:t>.</w:t>
      </w:r>
    </w:p>
    <w:p w14:paraId="1898A897" w14:textId="77777777" w:rsidR="0021113C" w:rsidRPr="000A13C6" w:rsidRDefault="0021113C" w:rsidP="009760FC">
      <w:pPr>
        <w:pStyle w:val="tab"/>
        <w:shd w:val="clear" w:color="auto" w:fill="FFFFFF"/>
        <w:spacing w:before="0" w:beforeAutospacing="0" w:after="0" w:afterAutospacing="0" w:line="360" w:lineRule="auto"/>
        <w:rPr>
          <w:color w:val="000000"/>
        </w:rPr>
      </w:pPr>
      <w:r w:rsidRPr="000A13C6">
        <w:rPr>
          <w:i/>
          <w:iCs/>
          <w:color w:val="000000"/>
        </w:rPr>
        <w:t>Ломов</w:t>
      </w:r>
      <w:r w:rsidRPr="000A13C6">
        <w:rPr>
          <w:color w:val="000000"/>
        </w:rPr>
        <w:t>. Холодно</w:t>
      </w:r>
      <w:r w:rsidRPr="000A13C6">
        <w:rPr>
          <w:i/>
          <w:iCs/>
          <w:color w:val="000000"/>
        </w:rPr>
        <w:t>... </w:t>
      </w:r>
      <w:r w:rsidRPr="000A13C6">
        <w:rPr>
          <w:color w:val="000000"/>
        </w:rPr>
        <w:t>Я весь дрожу, как перед экзаменом. Главное — нужно решиться. Если же долго думать, колебаться, много разговаривать да ждать идеала или настоящей любви, то этак никогда не женишься</w:t>
      </w:r>
      <w:r w:rsidRPr="000A13C6">
        <w:rPr>
          <w:i/>
          <w:iCs/>
          <w:color w:val="000000"/>
        </w:rPr>
        <w:t>... </w:t>
      </w:r>
      <w:r w:rsidRPr="000A13C6">
        <w:rPr>
          <w:color w:val="000000"/>
        </w:rPr>
        <w:t>Брр!.. Холодно! Наталья Степановна отличная хозяйка, недурна, образованна</w:t>
      </w:r>
      <w:r w:rsidRPr="000A13C6">
        <w:rPr>
          <w:i/>
          <w:iCs/>
          <w:color w:val="000000"/>
        </w:rPr>
        <w:t>... </w:t>
      </w:r>
      <w:r w:rsidRPr="000A13C6">
        <w:rPr>
          <w:color w:val="000000"/>
        </w:rPr>
        <w:t>чего ж мне еще нужно? Однако у меня уж начинается от волнения шум в ушах. </w:t>
      </w:r>
      <w:r w:rsidRPr="000A13C6">
        <w:rPr>
          <w:i/>
          <w:iCs/>
          <w:color w:val="000000"/>
        </w:rPr>
        <w:t>(Пьет воду.)</w:t>
      </w:r>
      <w:r w:rsidRPr="000A13C6">
        <w:rPr>
          <w:color w:val="000000"/>
        </w:rPr>
        <w:t> А не жениться мне нельзя</w:t>
      </w:r>
      <w:r w:rsidRPr="000A13C6">
        <w:rPr>
          <w:i/>
          <w:iCs/>
          <w:color w:val="000000"/>
        </w:rPr>
        <w:t>... </w:t>
      </w:r>
      <w:r w:rsidRPr="000A13C6">
        <w:rPr>
          <w:color w:val="000000"/>
        </w:rPr>
        <w:t>Во-первых, мне уже 35 лет — возраст, так сказать, критический. Во-вторых, мне нужна правильная, регулярная жизнь</w:t>
      </w:r>
      <w:r w:rsidRPr="000A13C6">
        <w:rPr>
          <w:i/>
          <w:iCs/>
          <w:color w:val="000000"/>
        </w:rPr>
        <w:t>... </w:t>
      </w:r>
      <w:r w:rsidRPr="000A13C6">
        <w:rPr>
          <w:color w:val="000000"/>
        </w:rPr>
        <w:t>У меня порок сердца, постоянные сердцебиения, я вспыльчив и всегда ужасно волнуюсь</w:t>
      </w:r>
      <w:r w:rsidRPr="000A13C6">
        <w:rPr>
          <w:i/>
          <w:iCs/>
          <w:color w:val="000000"/>
        </w:rPr>
        <w:t>... </w:t>
      </w:r>
      <w:r w:rsidRPr="000A13C6">
        <w:rPr>
          <w:color w:val="000000"/>
        </w:rPr>
        <w:t>Сейчас вот у меня губы дрожат и на правом веке живчик прыгает</w:t>
      </w:r>
      <w:r w:rsidRPr="000A13C6">
        <w:rPr>
          <w:i/>
          <w:iCs/>
          <w:color w:val="000000"/>
        </w:rPr>
        <w:t>... </w:t>
      </w:r>
      <w:r w:rsidRPr="000A13C6">
        <w:rPr>
          <w:color w:val="000000"/>
        </w:rPr>
        <w:t>Но самое ужасное у меня — это сон. Едва только лягу в постель и только что начну засыпать, как вдруг в левом боку что-то — дерг! и бьет прямо в плечо и в голову</w:t>
      </w:r>
      <w:r w:rsidRPr="000A13C6">
        <w:rPr>
          <w:i/>
          <w:iCs/>
          <w:color w:val="000000"/>
        </w:rPr>
        <w:t>... </w:t>
      </w:r>
      <w:r w:rsidRPr="000A13C6">
        <w:rPr>
          <w:color w:val="000000"/>
        </w:rPr>
        <w:t>Вскакиваю как сумасшедший, похожу немного и опять ложусь, но только что начну засыпать, как у меня в боку опять — дерг! И этак раз дв</w:t>
      </w:r>
      <w:r w:rsidRPr="000A13C6">
        <w:rPr>
          <w:color w:val="000000"/>
        </w:rPr>
        <w:t>а</w:t>
      </w:r>
      <w:r w:rsidRPr="000A13C6">
        <w:rPr>
          <w:color w:val="000000"/>
        </w:rPr>
        <w:t>дцать</w:t>
      </w:r>
      <w:r w:rsidRPr="000A13C6">
        <w:rPr>
          <w:i/>
          <w:iCs/>
          <w:color w:val="000000"/>
        </w:rPr>
        <w:t>...</w:t>
      </w:r>
    </w:p>
    <w:p w14:paraId="3388665F" w14:textId="77777777" w:rsidR="0021113C" w:rsidRPr="000A13C6" w:rsidRDefault="0021113C" w:rsidP="009760FC">
      <w:pPr>
        <w:pStyle w:val="a6"/>
        <w:shd w:val="clear" w:color="auto" w:fill="FFFFFF"/>
        <w:spacing w:before="0" w:beforeAutospacing="0" w:after="0" w:afterAutospacing="0" w:line="360" w:lineRule="auto"/>
        <w:rPr>
          <w:color w:val="000000"/>
        </w:rPr>
      </w:pPr>
      <w:r w:rsidRPr="000A13C6">
        <w:rPr>
          <w:i/>
          <w:iCs/>
          <w:color w:val="000000"/>
        </w:rPr>
        <w:t>Наталья Степановна и Ломов</w:t>
      </w:r>
      <w:r w:rsidRPr="000A13C6">
        <w:rPr>
          <w:color w:val="000000"/>
        </w:rPr>
        <w:t>.</w:t>
      </w:r>
    </w:p>
    <w:p w14:paraId="12CC2939" w14:textId="77777777" w:rsidR="0021113C" w:rsidRPr="000A13C6" w:rsidRDefault="0021113C" w:rsidP="009760F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 (входит). </w:t>
      </w:r>
      <w:r w:rsidRPr="000A13C6">
        <w:rPr>
          <w:color w:val="000000"/>
        </w:rPr>
        <w:t>Ну вот, ей-богу! Это вы, а папа говорит: поди, там купец за товаром пришел. Здравствуйте, Иван Васильевич!</w:t>
      </w:r>
    </w:p>
    <w:p w14:paraId="3D5639F6" w14:textId="77777777" w:rsidR="0021113C" w:rsidRPr="000A13C6" w:rsidRDefault="0021113C" w:rsidP="009760F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Здравствуйте, уважаемая Наталья Степановна!</w:t>
      </w:r>
    </w:p>
    <w:p w14:paraId="2FFA6C6F" w14:textId="77777777" w:rsidR="0021113C" w:rsidRPr="000A13C6" w:rsidRDefault="0021113C" w:rsidP="009760F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Извините, я в фартуке и неглиже</w:t>
      </w:r>
      <w:r w:rsidRPr="000A13C6">
        <w:rPr>
          <w:i/>
          <w:iCs/>
          <w:color w:val="000000"/>
        </w:rPr>
        <w:t>... </w:t>
      </w:r>
      <w:r w:rsidRPr="000A13C6">
        <w:rPr>
          <w:color w:val="000000"/>
        </w:rPr>
        <w:t>Мы горошек чистим для сушки. Отчею вы у нас так долго не были? Садитесь</w:t>
      </w:r>
      <w:r w:rsidRPr="000A13C6">
        <w:rPr>
          <w:i/>
          <w:iCs/>
          <w:color w:val="000000"/>
        </w:rPr>
        <w:t>...</w:t>
      </w:r>
    </w:p>
    <w:p w14:paraId="351E9E8A" w14:textId="77777777" w:rsidR="0021113C" w:rsidRPr="000A13C6" w:rsidRDefault="0021113C" w:rsidP="009760FC">
      <w:pPr>
        <w:pStyle w:val="a6"/>
        <w:shd w:val="clear" w:color="auto" w:fill="FFFFFF"/>
        <w:spacing w:before="0" w:beforeAutospacing="0" w:after="0" w:afterAutospacing="0" w:line="360" w:lineRule="auto"/>
        <w:rPr>
          <w:color w:val="000000"/>
        </w:rPr>
      </w:pPr>
      <w:r w:rsidRPr="000A13C6">
        <w:rPr>
          <w:color w:val="000000"/>
        </w:rPr>
        <w:t>Садятся.</w:t>
      </w:r>
    </w:p>
    <w:p w14:paraId="72B4E128" w14:textId="77777777" w:rsidR="0021113C" w:rsidRPr="000A13C6" w:rsidRDefault="009760FC" w:rsidP="009760FC">
      <w:pPr>
        <w:pStyle w:val="tab"/>
        <w:shd w:val="clear" w:color="auto" w:fill="FFFFFF"/>
        <w:spacing w:before="0" w:beforeAutospacing="0" w:after="0" w:afterAutospacing="0" w:line="360" w:lineRule="auto"/>
        <w:jc w:val="both"/>
        <w:rPr>
          <w:color w:val="000000"/>
        </w:rPr>
      </w:pPr>
      <w:r w:rsidRPr="009760FC">
        <w:rPr>
          <w:i/>
          <w:color w:val="000000"/>
        </w:rPr>
        <w:t>Наталья Степановна:</w:t>
      </w:r>
      <w:r>
        <w:rPr>
          <w:color w:val="000000"/>
        </w:rPr>
        <w:t xml:space="preserve"> </w:t>
      </w:r>
      <w:r w:rsidR="0021113C" w:rsidRPr="000A13C6">
        <w:rPr>
          <w:color w:val="000000"/>
        </w:rPr>
        <w:t>Хотите завтракать?</w:t>
      </w:r>
    </w:p>
    <w:p w14:paraId="202EB13F"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Нет, благодарю вас, я уже кушал.</w:t>
      </w:r>
    </w:p>
    <w:p w14:paraId="3A527F26"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lastRenderedPageBreak/>
        <w:t>Наталья Степановна</w:t>
      </w:r>
      <w:r w:rsidRPr="000A13C6">
        <w:rPr>
          <w:color w:val="000000"/>
        </w:rPr>
        <w:t>. Курите</w:t>
      </w:r>
      <w:r w:rsidRPr="000A13C6">
        <w:rPr>
          <w:i/>
          <w:iCs/>
          <w:color w:val="000000"/>
        </w:rPr>
        <w:t>... </w:t>
      </w:r>
      <w:r w:rsidRPr="000A13C6">
        <w:rPr>
          <w:color w:val="000000"/>
        </w:rPr>
        <w:t>Вот спички</w:t>
      </w:r>
      <w:r w:rsidRPr="000A13C6">
        <w:rPr>
          <w:i/>
          <w:iCs/>
          <w:color w:val="000000"/>
        </w:rPr>
        <w:t>... </w:t>
      </w:r>
      <w:r w:rsidRPr="000A13C6">
        <w:rPr>
          <w:color w:val="000000"/>
        </w:rPr>
        <w:t>Погода великолепная, а вчера такой дождь был, что рабочие весь день ничего не делали. Вы сколько копен накосили? Я, представьте, сжадничала и скосила весь луг, а теперь сама не рада, боюсь, как бы мое сено не сгнило. Лучше было бы подождать. Но что это? Вы, кажется, во фраке! Вот новость! На бал едете, что ли? Между прочим, вы похорошели</w:t>
      </w:r>
      <w:r w:rsidRPr="000A13C6">
        <w:rPr>
          <w:i/>
          <w:iCs/>
          <w:color w:val="000000"/>
        </w:rPr>
        <w:t>... </w:t>
      </w:r>
      <w:r w:rsidRPr="000A13C6">
        <w:rPr>
          <w:color w:val="000000"/>
        </w:rPr>
        <w:t>Вправду, зачем вы таким франтом?</w:t>
      </w:r>
    </w:p>
    <w:p w14:paraId="09E4B6AA"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 (волнуясь). </w:t>
      </w:r>
      <w:r w:rsidRPr="000A13C6">
        <w:rPr>
          <w:color w:val="000000"/>
        </w:rPr>
        <w:t>Видите ли, уважаемая Наталья Степановна</w:t>
      </w:r>
      <w:r w:rsidRPr="000A13C6">
        <w:rPr>
          <w:i/>
          <w:iCs/>
          <w:color w:val="000000"/>
        </w:rPr>
        <w:t>... </w:t>
      </w:r>
      <w:r w:rsidRPr="000A13C6">
        <w:rPr>
          <w:color w:val="000000"/>
        </w:rPr>
        <w:t>Дело в том, что я решился просить вас выслушать меня</w:t>
      </w:r>
      <w:r w:rsidRPr="000A13C6">
        <w:rPr>
          <w:i/>
          <w:iCs/>
          <w:color w:val="000000"/>
        </w:rPr>
        <w:t>... </w:t>
      </w:r>
      <w:r w:rsidRPr="000A13C6">
        <w:rPr>
          <w:color w:val="000000"/>
        </w:rPr>
        <w:t>Конечно, вы удивитесь и даже рассердитесь, но я</w:t>
      </w:r>
      <w:r w:rsidRPr="000A13C6">
        <w:rPr>
          <w:i/>
          <w:iCs/>
          <w:color w:val="000000"/>
        </w:rPr>
        <w:t>... (В стор</w:t>
      </w:r>
      <w:r w:rsidRPr="000A13C6">
        <w:rPr>
          <w:i/>
          <w:iCs/>
          <w:color w:val="000000"/>
        </w:rPr>
        <w:t>о</w:t>
      </w:r>
      <w:r w:rsidRPr="000A13C6">
        <w:rPr>
          <w:i/>
          <w:iCs/>
          <w:color w:val="000000"/>
        </w:rPr>
        <w:t>ну.)</w:t>
      </w:r>
      <w:r w:rsidRPr="000A13C6">
        <w:rPr>
          <w:color w:val="000000"/>
        </w:rPr>
        <w:t> Ужасно холодно!</w:t>
      </w:r>
    </w:p>
    <w:p w14:paraId="264053C7"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В чем дело?</w:t>
      </w:r>
    </w:p>
    <w:p w14:paraId="0CDABFBB" w14:textId="77777777" w:rsidR="0021113C" w:rsidRPr="000A13C6" w:rsidRDefault="0021113C" w:rsidP="0001273C">
      <w:pPr>
        <w:pStyle w:val="a6"/>
        <w:shd w:val="clear" w:color="auto" w:fill="FFFFFF"/>
        <w:spacing w:before="0" w:beforeAutospacing="0" w:after="0" w:afterAutospacing="0" w:line="360" w:lineRule="auto"/>
        <w:rPr>
          <w:color w:val="000000"/>
        </w:rPr>
      </w:pPr>
      <w:r w:rsidRPr="000A13C6">
        <w:rPr>
          <w:color w:val="000000"/>
        </w:rPr>
        <w:t>Пауза.</w:t>
      </w:r>
    </w:p>
    <w:p w14:paraId="3EFA1285" w14:textId="77777777" w:rsidR="0021113C" w:rsidRPr="000A13C6" w:rsidRDefault="000127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xml:space="preserve">. </w:t>
      </w:r>
      <w:r w:rsidR="0021113C" w:rsidRPr="000A13C6">
        <w:rPr>
          <w:color w:val="000000"/>
        </w:rPr>
        <w:t>Ну?</w:t>
      </w:r>
    </w:p>
    <w:p w14:paraId="1AA54AE4"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Я постараюсь быть краток. Вам, уважаемая Наталья Степановна, известно, что я да</w:t>
      </w:r>
      <w:r w:rsidRPr="000A13C6">
        <w:rPr>
          <w:color w:val="000000"/>
        </w:rPr>
        <w:t>в</w:t>
      </w:r>
      <w:r w:rsidRPr="000A13C6">
        <w:rPr>
          <w:color w:val="000000"/>
        </w:rPr>
        <w:t>но уже, с самого детства, имею честь знать ваше семейство. Моя покойная тетушка и ее с</w:t>
      </w:r>
      <w:r w:rsidRPr="000A13C6">
        <w:rPr>
          <w:color w:val="000000"/>
        </w:rPr>
        <w:t>у</w:t>
      </w:r>
      <w:r w:rsidRPr="000A13C6">
        <w:rPr>
          <w:color w:val="000000"/>
        </w:rPr>
        <w:t>пруг, от которых я, как вы изволите знать, получил в наследство землю, всегда относились с глубоким уважением к вашему батюшке и к покойной матушке. Род Ломовых и род Чубук</w:t>
      </w:r>
      <w:r w:rsidRPr="000A13C6">
        <w:rPr>
          <w:color w:val="000000"/>
        </w:rPr>
        <w:t>о</w:t>
      </w:r>
      <w:r w:rsidRPr="000A13C6">
        <w:rPr>
          <w:color w:val="000000"/>
        </w:rPr>
        <w:t>вых всегда находились в самых дружественных и, можно даже сказать, родственных отн</w:t>
      </w:r>
      <w:r w:rsidRPr="000A13C6">
        <w:rPr>
          <w:color w:val="000000"/>
        </w:rPr>
        <w:t>о</w:t>
      </w:r>
      <w:r w:rsidRPr="000A13C6">
        <w:rPr>
          <w:color w:val="000000"/>
        </w:rPr>
        <w:t>шениях. К тому же, как вы изволите знать, моя земля тесно соприкасается с вашею. Если вы изволите припомнить, мои Воловьи Лужки граничат с вашим березняком.</w:t>
      </w:r>
    </w:p>
    <w:p w14:paraId="5236C6BF"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Виновата, я вас перебью. Вы говорите «мои Воловьи Лужки»</w:t>
      </w:r>
      <w:r w:rsidRPr="000A13C6">
        <w:rPr>
          <w:i/>
          <w:iCs/>
          <w:color w:val="000000"/>
        </w:rPr>
        <w:t>... </w:t>
      </w:r>
      <w:r w:rsidRPr="000A13C6">
        <w:rPr>
          <w:color w:val="000000"/>
        </w:rPr>
        <w:t>Да разве они ваши?</w:t>
      </w:r>
    </w:p>
    <w:p w14:paraId="1A7376E3"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Мои-с</w:t>
      </w:r>
      <w:r w:rsidRPr="000A13C6">
        <w:rPr>
          <w:i/>
          <w:iCs/>
          <w:color w:val="000000"/>
        </w:rPr>
        <w:t>...</w:t>
      </w:r>
    </w:p>
    <w:p w14:paraId="5AA4B2B6"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Ну, вот еще! Воловьи Лужки наши, а не ваши!</w:t>
      </w:r>
    </w:p>
    <w:p w14:paraId="7B68DE8F"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Нет-с, мои, уважаемая Наталья Степановна.</w:t>
      </w:r>
    </w:p>
    <w:p w14:paraId="012F0A1E"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Это для меня новость. Откуда же они ваши?</w:t>
      </w:r>
    </w:p>
    <w:p w14:paraId="04A3BF40"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Как откуда? Я говорю про те Воловьи Лужки, что входят клином между вашим б</w:t>
      </w:r>
      <w:r w:rsidRPr="000A13C6">
        <w:rPr>
          <w:color w:val="000000"/>
        </w:rPr>
        <w:t>е</w:t>
      </w:r>
      <w:r w:rsidRPr="000A13C6">
        <w:rPr>
          <w:color w:val="000000"/>
        </w:rPr>
        <w:t>резняком и Горелым болотом.</w:t>
      </w:r>
    </w:p>
    <w:p w14:paraId="18EC9D05"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Ну, да, да</w:t>
      </w:r>
      <w:r w:rsidRPr="000A13C6">
        <w:rPr>
          <w:i/>
          <w:iCs/>
          <w:color w:val="000000"/>
        </w:rPr>
        <w:t>... </w:t>
      </w:r>
      <w:r w:rsidRPr="000A13C6">
        <w:rPr>
          <w:color w:val="000000"/>
        </w:rPr>
        <w:t>Они наши</w:t>
      </w:r>
      <w:r w:rsidRPr="000A13C6">
        <w:rPr>
          <w:i/>
          <w:iCs/>
          <w:color w:val="000000"/>
        </w:rPr>
        <w:t>...</w:t>
      </w:r>
    </w:p>
    <w:p w14:paraId="48509294"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Нет, вы ошибаетесь, уважаемая Наталья Степановна, — они мои.</w:t>
      </w:r>
    </w:p>
    <w:p w14:paraId="56141675"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Опомнитесь, Иван Васильевич! Давно ли они стали вашими?</w:t>
      </w:r>
    </w:p>
    <w:p w14:paraId="5BAE58A0"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Как давно? Насколько я себя помню, они всегда были нашими.</w:t>
      </w:r>
    </w:p>
    <w:p w14:paraId="4A8ACEF6"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Ну, это, положим, извините!</w:t>
      </w:r>
    </w:p>
    <w:p w14:paraId="4A328F3B"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Я вам бумаги покажу, Наталья Степановна!</w:t>
      </w:r>
    </w:p>
    <w:p w14:paraId="10AD9870"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Нет, вы просто шутите или дразните меня</w:t>
      </w:r>
      <w:r w:rsidRPr="000A13C6">
        <w:rPr>
          <w:i/>
          <w:iCs/>
          <w:color w:val="000000"/>
        </w:rPr>
        <w:t>... </w:t>
      </w:r>
      <w:r w:rsidRPr="000A13C6">
        <w:rPr>
          <w:color w:val="000000"/>
        </w:rPr>
        <w:t>Сюрприз какой! Владеем землей чуть ли не триста лет, и вдруг нам заявляют, что земля не наша! Иван Васильевич, простите, но я даже ушам своим не верю</w:t>
      </w:r>
      <w:r w:rsidRPr="000A13C6">
        <w:rPr>
          <w:i/>
          <w:iCs/>
          <w:color w:val="000000"/>
        </w:rPr>
        <w:t>... </w:t>
      </w:r>
      <w:r w:rsidRPr="000A13C6">
        <w:rPr>
          <w:color w:val="000000"/>
        </w:rPr>
        <w:t>Мне не дороги эти Лужки. Там всего пять дес</w:t>
      </w:r>
      <w:r w:rsidRPr="000A13C6">
        <w:rPr>
          <w:color w:val="000000"/>
        </w:rPr>
        <w:t>я</w:t>
      </w:r>
      <w:r w:rsidRPr="000A13C6">
        <w:rPr>
          <w:color w:val="000000"/>
        </w:rPr>
        <w:lastRenderedPageBreak/>
        <w:t>тин, и стоят они каких-нибудь триста рублей, но меня возмущает несправедливость. Говор</w:t>
      </w:r>
      <w:r w:rsidRPr="000A13C6">
        <w:rPr>
          <w:color w:val="000000"/>
        </w:rPr>
        <w:t>и</w:t>
      </w:r>
      <w:r w:rsidRPr="000A13C6">
        <w:rPr>
          <w:color w:val="000000"/>
        </w:rPr>
        <w:t>те что угодно, но несправедливости я терпеть не могу.</w:t>
      </w:r>
    </w:p>
    <w:p w14:paraId="6EBDB788"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Выслушайте меня, умоляю вас! Крестьяне дедушки вашего батюшки, как я уже имел честь сказать вам, жгли для бабушки моей тетушки кирпич. Тетушкина бабушка, желая сд</w:t>
      </w:r>
      <w:r w:rsidRPr="000A13C6">
        <w:rPr>
          <w:color w:val="000000"/>
        </w:rPr>
        <w:t>е</w:t>
      </w:r>
      <w:r w:rsidRPr="000A13C6">
        <w:rPr>
          <w:color w:val="000000"/>
        </w:rPr>
        <w:t>лать им приятное</w:t>
      </w:r>
      <w:r w:rsidRPr="000A13C6">
        <w:rPr>
          <w:i/>
          <w:iCs/>
          <w:color w:val="000000"/>
        </w:rPr>
        <w:t>...</w:t>
      </w:r>
    </w:p>
    <w:p w14:paraId="7F36DB1B"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Дедушка, бабушка, тетушка</w:t>
      </w:r>
      <w:r w:rsidRPr="000A13C6">
        <w:rPr>
          <w:i/>
          <w:iCs/>
          <w:color w:val="000000"/>
        </w:rPr>
        <w:t>... </w:t>
      </w:r>
      <w:r w:rsidRPr="000A13C6">
        <w:rPr>
          <w:color w:val="000000"/>
        </w:rPr>
        <w:t>ничего я тут не понимаю! Лужки наши, вот и всё.</w:t>
      </w:r>
    </w:p>
    <w:p w14:paraId="7680A101"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Мои-с!</w:t>
      </w:r>
    </w:p>
    <w:p w14:paraId="3FAD897E"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Наши! Хоть вы два дня доказывайте, хоть наденьте пятнадцать фр</w:t>
      </w:r>
      <w:r w:rsidRPr="000A13C6">
        <w:rPr>
          <w:color w:val="000000"/>
        </w:rPr>
        <w:t>а</w:t>
      </w:r>
      <w:r w:rsidRPr="000A13C6">
        <w:rPr>
          <w:color w:val="000000"/>
        </w:rPr>
        <w:t>ков, а они наши, наши, наши!.. Вашего я не хочу и своего терять не желаю</w:t>
      </w:r>
      <w:r w:rsidRPr="000A13C6">
        <w:rPr>
          <w:i/>
          <w:iCs/>
          <w:color w:val="000000"/>
        </w:rPr>
        <w:t>... </w:t>
      </w:r>
      <w:r w:rsidRPr="000A13C6">
        <w:rPr>
          <w:color w:val="000000"/>
        </w:rPr>
        <w:t>Как вам угодно!</w:t>
      </w:r>
    </w:p>
    <w:p w14:paraId="7F80706D"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Мне, Наталья Степановна, Лужков не надо, но я из принципа. Если угодно, то, и</w:t>
      </w:r>
      <w:r w:rsidRPr="000A13C6">
        <w:rPr>
          <w:color w:val="000000"/>
        </w:rPr>
        <w:t>з</w:t>
      </w:r>
      <w:r w:rsidRPr="000A13C6">
        <w:rPr>
          <w:color w:val="000000"/>
        </w:rPr>
        <w:t>вольте, я вам подарю их.</w:t>
      </w:r>
    </w:p>
    <w:p w14:paraId="7D65F4A3"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Я сама могу подарить вам их, они мои!.. Всё это, по меньшей мере, странно, Иван Васильевич! До сих пор мы вас считали хорошим соседом, другом, в прошлом году давали вам свою молотилку, и через это самим нам пришлось домолачивать свой хлеб в ноябре, а вы поступаете с нами, как с цыганами. Дарите мне мою же землю. Извините, это не по-соседски! По-моему, это даже дерзость, если хотите</w:t>
      </w:r>
      <w:r w:rsidRPr="000A13C6">
        <w:rPr>
          <w:i/>
          <w:iCs/>
          <w:color w:val="000000"/>
        </w:rPr>
        <w:t>...</w:t>
      </w:r>
    </w:p>
    <w:p w14:paraId="4B6718E9"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По-вашему выходит, значит, что я узурпатор? Сударыня, никогда я чужих земель не захватывал и обвинять меня в этом никому не позволю</w:t>
      </w:r>
      <w:r w:rsidRPr="000A13C6">
        <w:rPr>
          <w:i/>
          <w:iCs/>
          <w:color w:val="000000"/>
        </w:rPr>
        <w:t>... (Быстро идет к графину и пьет в</w:t>
      </w:r>
      <w:r w:rsidRPr="000A13C6">
        <w:rPr>
          <w:i/>
          <w:iCs/>
          <w:color w:val="000000"/>
        </w:rPr>
        <w:t>о</w:t>
      </w:r>
      <w:r w:rsidRPr="000A13C6">
        <w:rPr>
          <w:i/>
          <w:iCs/>
          <w:color w:val="000000"/>
        </w:rPr>
        <w:t>ду.)</w:t>
      </w:r>
      <w:r w:rsidRPr="000A13C6">
        <w:rPr>
          <w:color w:val="000000"/>
        </w:rPr>
        <w:t> Воловьи Лужки мои!</w:t>
      </w:r>
    </w:p>
    <w:p w14:paraId="4D337AAF"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Неправда, наши!</w:t>
      </w:r>
    </w:p>
    <w:p w14:paraId="4AF675D2"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Мои!</w:t>
      </w:r>
    </w:p>
    <w:p w14:paraId="6C12E8DB"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Неправда! Я вам докажу! Сегодня же пошлю своих косарей на эти Лужки!</w:t>
      </w:r>
    </w:p>
    <w:p w14:paraId="2C7C0528"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Что-с?</w:t>
      </w:r>
    </w:p>
    <w:p w14:paraId="2CDEA314"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Сегодня же там будут мои косари!</w:t>
      </w:r>
    </w:p>
    <w:p w14:paraId="7422FE0B"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Ая их в шею!</w:t>
      </w:r>
    </w:p>
    <w:p w14:paraId="7D78ECA5"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Не смеете!</w:t>
      </w:r>
    </w:p>
    <w:p w14:paraId="231B7180"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 (хватается за сердце). </w:t>
      </w:r>
      <w:r w:rsidRPr="000A13C6">
        <w:rPr>
          <w:color w:val="000000"/>
        </w:rPr>
        <w:t>Воловьи Лужки мои! Понимаете? Мои!</w:t>
      </w:r>
    </w:p>
    <w:p w14:paraId="6EDE0334"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Не кричите, пожалуйста! Можете кричать и хрипеть от злобы у себя дома, а тут прошу держать себя в границах!</w:t>
      </w:r>
    </w:p>
    <w:p w14:paraId="562DDB93"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Если бы, сударыня, не это страшное, мучительное сердцебиение, если бы жилы не стучали в висках, то я поговорил бы с вами иначе! </w:t>
      </w:r>
      <w:r w:rsidRPr="000A13C6">
        <w:rPr>
          <w:i/>
          <w:iCs/>
          <w:color w:val="000000"/>
        </w:rPr>
        <w:t>(Кричит.)</w:t>
      </w:r>
      <w:r w:rsidRPr="000A13C6">
        <w:rPr>
          <w:color w:val="000000"/>
        </w:rPr>
        <w:t> Воловьи Лужки мои!</w:t>
      </w:r>
    </w:p>
    <w:p w14:paraId="384D6FA5" w14:textId="77777777" w:rsidR="0021113C" w:rsidRPr="000A13C6" w:rsidRDefault="0021113C" w:rsidP="0001273C">
      <w:pPr>
        <w:pStyle w:val="tab"/>
        <w:shd w:val="clear" w:color="auto" w:fill="FFFFFF"/>
        <w:spacing w:before="0" w:beforeAutospacing="0" w:after="0" w:afterAutospacing="0" w:line="360" w:lineRule="auto"/>
        <w:ind w:left="60" w:hanging="60"/>
        <w:jc w:val="both"/>
        <w:rPr>
          <w:color w:val="000000"/>
        </w:rPr>
      </w:pPr>
      <w:r w:rsidRPr="000A13C6">
        <w:rPr>
          <w:i/>
          <w:iCs/>
          <w:color w:val="000000"/>
        </w:rPr>
        <w:t>Наталья Степановна</w:t>
      </w:r>
      <w:r w:rsidRPr="000A13C6">
        <w:rPr>
          <w:color w:val="000000"/>
        </w:rPr>
        <w:t>. Наши!</w:t>
      </w:r>
    </w:p>
    <w:p w14:paraId="0DC0CD3C" w14:textId="77777777" w:rsidR="0021113C" w:rsidRPr="000A13C6" w:rsidRDefault="0021113C" w:rsidP="0001273C">
      <w:pPr>
        <w:pStyle w:val="tab"/>
        <w:shd w:val="clear" w:color="auto" w:fill="FFFFFF"/>
        <w:spacing w:before="0" w:beforeAutospacing="0" w:after="0" w:afterAutospacing="0" w:line="360" w:lineRule="auto"/>
        <w:ind w:left="60" w:hanging="60"/>
        <w:jc w:val="both"/>
        <w:rPr>
          <w:color w:val="000000"/>
        </w:rPr>
      </w:pPr>
      <w:r w:rsidRPr="000A13C6">
        <w:rPr>
          <w:i/>
          <w:iCs/>
          <w:color w:val="000000"/>
        </w:rPr>
        <w:t>Ломов</w:t>
      </w:r>
      <w:r w:rsidRPr="000A13C6">
        <w:rPr>
          <w:color w:val="000000"/>
        </w:rPr>
        <w:t>. Мои!</w:t>
      </w:r>
    </w:p>
    <w:p w14:paraId="388E246E"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lastRenderedPageBreak/>
        <w:t>Наталья Степановна</w:t>
      </w:r>
      <w:r w:rsidRPr="000A13C6">
        <w:rPr>
          <w:color w:val="000000"/>
        </w:rPr>
        <w:t>. Наши!</w:t>
      </w:r>
    </w:p>
    <w:p w14:paraId="40185B30"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Мои!</w:t>
      </w:r>
    </w:p>
    <w:p w14:paraId="728B5B67" w14:textId="77777777" w:rsidR="00EC13E3" w:rsidRDefault="00EC13E3" w:rsidP="00C61FEB">
      <w:pPr>
        <w:pStyle w:val="a6"/>
        <w:shd w:val="clear" w:color="auto" w:fill="FFFFFF"/>
        <w:spacing w:before="0" w:beforeAutospacing="0" w:after="0" w:afterAutospacing="0" w:line="360" w:lineRule="auto"/>
        <w:ind w:firstLine="709"/>
        <w:rPr>
          <w:b/>
          <w:i/>
          <w:iCs/>
          <w:color w:val="000000"/>
        </w:rPr>
      </w:pPr>
    </w:p>
    <w:p w14:paraId="016F285E" w14:textId="77777777" w:rsidR="0021113C" w:rsidRPr="0001273C" w:rsidRDefault="0001273C" w:rsidP="009278EB">
      <w:pPr>
        <w:pStyle w:val="a6"/>
        <w:shd w:val="clear" w:color="auto" w:fill="FFFFFF"/>
        <w:spacing w:before="0" w:beforeAutospacing="0" w:after="0" w:afterAutospacing="0" w:line="360" w:lineRule="auto"/>
        <w:ind w:firstLine="709"/>
        <w:jc w:val="both"/>
        <w:rPr>
          <w:b/>
          <w:i/>
          <w:iCs/>
          <w:color w:val="000000"/>
        </w:rPr>
      </w:pPr>
      <w:r w:rsidRPr="0001273C">
        <w:rPr>
          <w:b/>
          <w:i/>
          <w:iCs/>
          <w:color w:val="000000"/>
        </w:rPr>
        <w:t>Вопросы для обсуждения</w:t>
      </w:r>
      <w:r w:rsidR="006027C9">
        <w:rPr>
          <w:b/>
          <w:i/>
          <w:iCs/>
          <w:color w:val="000000"/>
        </w:rPr>
        <w:t xml:space="preserve"> (3)</w:t>
      </w:r>
      <w:r w:rsidRPr="0001273C">
        <w:rPr>
          <w:b/>
          <w:i/>
          <w:iCs/>
          <w:color w:val="000000"/>
        </w:rPr>
        <w:t>:</w:t>
      </w:r>
      <w:r w:rsidR="0021113C" w:rsidRPr="0001273C">
        <w:rPr>
          <w:b/>
          <w:i/>
          <w:iCs/>
          <w:color w:val="000000"/>
        </w:rPr>
        <w:t xml:space="preserve">                                          </w:t>
      </w:r>
    </w:p>
    <w:p w14:paraId="206C4F27" w14:textId="308B42DD" w:rsidR="004E392F" w:rsidRDefault="0021113C" w:rsidP="00D12C87">
      <w:pPr>
        <w:pStyle w:val="tab"/>
        <w:numPr>
          <w:ilvl w:val="0"/>
          <w:numId w:val="52"/>
        </w:numPr>
        <w:shd w:val="clear" w:color="auto" w:fill="FFFFFF"/>
        <w:spacing w:before="0" w:beforeAutospacing="0" w:after="0" w:afterAutospacing="0" w:line="360" w:lineRule="auto"/>
        <w:ind w:hanging="720"/>
        <w:jc w:val="both"/>
        <w:rPr>
          <w:bCs/>
          <w:color w:val="000000"/>
        </w:rPr>
      </w:pPr>
      <w:r w:rsidRPr="0001273C">
        <w:rPr>
          <w:bCs/>
          <w:color w:val="000000"/>
        </w:rPr>
        <w:t>Над чем сме</w:t>
      </w:r>
      <w:r w:rsidR="00EC13E3">
        <w:rPr>
          <w:bCs/>
          <w:color w:val="000000"/>
        </w:rPr>
        <w:t>ё</w:t>
      </w:r>
      <w:r w:rsidRPr="0001273C">
        <w:rPr>
          <w:bCs/>
          <w:color w:val="000000"/>
        </w:rPr>
        <w:t xml:space="preserve">тся автор? </w:t>
      </w:r>
    </w:p>
    <w:p w14:paraId="76255D10" w14:textId="77777777" w:rsidR="0021113C" w:rsidRDefault="0021113C" w:rsidP="00D12C87">
      <w:pPr>
        <w:pStyle w:val="tab"/>
        <w:numPr>
          <w:ilvl w:val="0"/>
          <w:numId w:val="52"/>
        </w:numPr>
        <w:shd w:val="clear" w:color="auto" w:fill="FFFFFF"/>
        <w:spacing w:before="0" w:beforeAutospacing="0" w:after="0" w:afterAutospacing="0" w:line="360" w:lineRule="auto"/>
        <w:ind w:hanging="720"/>
        <w:jc w:val="both"/>
        <w:rPr>
          <w:bCs/>
          <w:color w:val="000000"/>
        </w:rPr>
      </w:pPr>
      <w:r w:rsidRPr="0001273C">
        <w:rPr>
          <w:bCs/>
          <w:color w:val="000000"/>
        </w:rPr>
        <w:t>Как вы думаете, чем закончится спор героев?</w:t>
      </w:r>
    </w:p>
    <w:p w14:paraId="1270289D" w14:textId="77777777" w:rsidR="004E392F" w:rsidRPr="004E392F" w:rsidRDefault="004E392F" w:rsidP="00C61FEB">
      <w:pPr>
        <w:pStyle w:val="tab"/>
        <w:shd w:val="clear" w:color="auto" w:fill="FFFFFF"/>
        <w:spacing w:before="0" w:beforeAutospacing="0" w:after="0" w:afterAutospacing="0" w:line="360" w:lineRule="auto"/>
        <w:ind w:firstLine="709"/>
        <w:jc w:val="both"/>
        <w:rPr>
          <w:b/>
          <w:bCs/>
          <w:i/>
          <w:color w:val="000000"/>
        </w:rPr>
      </w:pPr>
      <w:r w:rsidRPr="004E392F">
        <w:rPr>
          <w:b/>
          <w:bCs/>
          <w:i/>
          <w:color w:val="000000"/>
        </w:rPr>
        <w:t>Задания</w:t>
      </w:r>
      <w:r w:rsidR="006027C9">
        <w:rPr>
          <w:b/>
          <w:bCs/>
          <w:i/>
          <w:color w:val="000000"/>
        </w:rPr>
        <w:t xml:space="preserve"> (3)</w:t>
      </w:r>
      <w:r w:rsidRPr="004E392F">
        <w:rPr>
          <w:b/>
          <w:bCs/>
          <w:i/>
          <w:color w:val="000000"/>
        </w:rPr>
        <w:t xml:space="preserve">: </w:t>
      </w:r>
    </w:p>
    <w:p w14:paraId="73D2B938" w14:textId="77777777" w:rsidR="0021113C" w:rsidRPr="004E392F" w:rsidRDefault="004E392F" w:rsidP="0021113C">
      <w:pPr>
        <w:pStyle w:val="tab"/>
        <w:shd w:val="clear" w:color="auto" w:fill="FFFFFF"/>
        <w:spacing w:before="0" w:beforeAutospacing="0" w:after="0" w:afterAutospacing="0" w:line="360" w:lineRule="auto"/>
        <w:jc w:val="both"/>
        <w:rPr>
          <w:bCs/>
          <w:iCs/>
          <w:color w:val="000000"/>
        </w:rPr>
      </w:pPr>
      <w:r w:rsidRPr="004E392F">
        <w:rPr>
          <w:bCs/>
          <w:iCs/>
          <w:color w:val="000000"/>
        </w:rPr>
        <w:t>1.</w:t>
      </w:r>
      <w:r>
        <w:rPr>
          <w:bCs/>
          <w:i/>
          <w:iCs/>
          <w:color w:val="000000"/>
        </w:rPr>
        <w:t xml:space="preserve"> </w:t>
      </w:r>
      <w:r w:rsidR="0021113C" w:rsidRPr="004E392F">
        <w:rPr>
          <w:bCs/>
          <w:iCs/>
          <w:color w:val="000000"/>
        </w:rPr>
        <w:t>Обозначьте на вашей «ментальной карте» кульминацию и предположите, какой будет ра</w:t>
      </w:r>
      <w:r w:rsidR="0021113C" w:rsidRPr="004E392F">
        <w:rPr>
          <w:bCs/>
          <w:iCs/>
          <w:color w:val="000000"/>
        </w:rPr>
        <w:t>з</w:t>
      </w:r>
      <w:r w:rsidR="0021113C" w:rsidRPr="004E392F">
        <w:rPr>
          <w:bCs/>
          <w:iCs/>
          <w:color w:val="000000"/>
        </w:rPr>
        <w:t>вязка.</w:t>
      </w:r>
    </w:p>
    <w:p w14:paraId="76187D4C" w14:textId="77777777" w:rsidR="0021113C" w:rsidRPr="004E392F" w:rsidRDefault="004E392F" w:rsidP="0021113C">
      <w:pPr>
        <w:pStyle w:val="tab"/>
        <w:shd w:val="clear" w:color="auto" w:fill="FFFFFF"/>
        <w:spacing w:before="0" w:beforeAutospacing="0" w:after="0" w:afterAutospacing="0" w:line="360" w:lineRule="auto"/>
        <w:jc w:val="both"/>
        <w:rPr>
          <w:bCs/>
          <w:iCs/>
          <w:color w:val="000000"/>
        </w:rPr>
      </w:pPr>
      <w:r>
        <w:rPr>
          <w:bCs/>
          <w:iCs/>
          <w:color w:val="000000"/>
        </w:rPr>
        <w:t xml:space="preserve">2. </w:t>
      </w:r>
      <w:r w:rsidR="0021113C" w:rsidRPr="004E392F">
        <w:rPr>
          <w:bCs/>
          <w:iCs/>
          <w:color w:val="000000"/>
        </w:rPr>
        <w:t>Прочтите по ролям следующее действие пьесы:</w:t>
      </w:r>
    </w:p>
    <w:p w14:paraId="248BB270"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color w:val="000000"/>
        </w:rPr>
        <w:t>Те же и</w:t>
      </w:r>
      <w:r w:rsidRPr="000A13C6">
        <w:rPr>
          <w:i/>
          <w:iCs/>
          <w:color w:val="000000"/>
        </w:rPr>
        <w:t> Чубуков</w:t>
      </w:r>
      <w:r w:rsidRPr="000A13C6">
        <w:rPr>
          <w:color w:val="000000"/>
        </w:rPr>
        <w:t>.</w:t>
      </w:r>
    </w:p>
    <w:p w14:paraId="1E4946D6" w14:textId="60B52C2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Чубуков (входя). </w:t>
      </w:r>
      <w:r w:rsidRPr="000A13C6">
        <w:rPr>
          <w:color w:val="000000"/>
        </w:rPr>
        <w:t>Что такое? О ч</w:t>
      </w:r>
      <w:r w:rsidR="00EC13E3">
        <w:rPr>
          <w:color w:val="000000"/>
        </w:rPr>
        <w:t>ё</w:t>
      </w:r>
      <w:r w:rsidRPr="000A13C6">
        <w:rPr>
          <w:color w:val="000000"/>
        </w:rPr>
        <w:t>м кричите?</w:t>
      </w:r>
    </w:p>
    <w:p w14:paraId="7C2F328A"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Папа, объясни, пожалуйста, этому господину, кому принадлежат В</w:t>
      </w:r>
      <w:r w:rsidRPr="000A13C6">
        <w:rPr>
          <w:color w:val="000000"/>
        </w:rPr>
        <w:t>о</w:t>
      </w:r>
      <w:r w:rsidRPr="000A13C6">
        <w:rPr>
          <w:color w:val="000000"/>
        </w:rPr>
        <w:t>ловьи Лужки: нам или ему?</w:t>
      </w:r>
    </w:p>
    <w:p w14:paraId="39B2DE2E"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Чубуков (ему). </w:t>
      </w:r>
      <w:r w:rsidRPr="000A13C6">
        <w:rPr>
          <w:color w:val="000000"/>
        </w:rPr>
        <w:t>Цыпочка, Лужки наши!</w:t>
      </w:r>
    </w:p>
    <w:p w14:paraId="1E0262E7"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Да помилуйте, Степан Степаныч, откуда они ваши? Будьте хоть вы рассудительным человеком! Бабушка моей тетушки отдала Лужки во временное, безвозмездное пользование крестьянам вашего дедушки. Крестьяне пользовались землей сорок лет и привыкли к ней, как бы к своей, когда же вышло Положение</w:t>
      </w:r>
      <w:r w:rsidRPr="000A13C6">
        <w:rPr>
          <w:i/>
          <w:iCs/>
          <w:color w:val="000000"/>
        </w:rPr>
        <w:t>...</w:t>
      </w:r>
      <w:r w:rsidRPr="000A13C6">
        <w:rPr>
          <w:color w:val="000000"/>
        </w:rPr>
        <w:t xml:space="preserve"> Я вам докажу, что они мои!</w:t>
      </w:r>
    </w:p>
    <w:p w14:paraId="5C9909BD"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Не докажете, любимец мой.</w:t>
      </w:r>
    </w:p>
    <w:p w14:paraId="76177EFC"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Нет, докажу!</w:t>
      </w:r>
    </w:p>
    <w:p w14:paraId="7E6F75E4"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Мамочка, зачем же кричать так? Криком, вот именно, ничего не докажете. Я вашего не желаю и своего упускать не намерен. С какой стати? Уж коли на то пошло, милаша моя, ежели вы намерены оспаривать Лужки и прочее, то я скорее подарю их мужикам, чем вам. Так-то!</w:t>
      </w:r>
    </w:p>
    <w:p w14:paraId="150A9ED9"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Не понимаю! Какое же вы имеете право дарить чужую собственность?</w:t>
      </w:r>
    </w:p>
    <w:p w14:paraId="537C976A"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Позвольте уж мне знать, имею я право или нет. Вот именно, молодой человек, я не привык, чтобы со мною разговаривали таким тоном и прочее. Я, молодой человек, старше вас вдвое и прошу вас говорить со мною без ажитации и тому подобное.</w:t>
      </w:r>
    </w:p>
    <w:p w14:paraId="6DC99A44"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Нет, вы просто меня за дурака считаете и смеетесь надо мною! Мою землю называете своею да еще хотите, чтобы я был хладнокровен и говорил с вами по-человечески! Так х</w:t>
      </w:r>
      <w:r w:rsidRPr="000A13C6">
        <w:rPr>
          <w:color w:val="000000"/>
        </w:rPr>
        <w:t>о</w:t>
      </w:r>
      <w:r w:rsidRPr="000A13C6">
        <w:rPr>
          <w:color w:val="000000"/>
        </w:rPr>
        <w:t>рошие соседи не поступают, Степан Степаныч! Вы не сосед, а узурпатор!</w:t>
      </w:r>
    </w:p>
    <w:p w14:paraId="6A301DF5"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Что-с? Что вы сказали?</w:t>
      </w:r>
    </w:p>
    <w:p w14:paraId="52FA3890"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А сами вы, вот именно, ехидный, двуличный и каверзный человек! Да-с!</w:t>
      </w:r>
    </w:p>
    <w:p w14:paraId="6458D01D"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lastRenderedPageBreak/>
        <w:t>Ломов</w:t>
      </w:r>
      <w:r w:rsidRPr="000A13C6">
        <w:rPr>
          <w:color w:val="000000"/>
        </w:rPr>
        <w:t>. Вот она, шляпа</w:t>
      </w:r>
      <w:r w:rsidRPr="000A13C6">
        <w:rPr>
          <w:i/>
          <w:iCs/>
          <w:color w:val="000000"/>
        </w:rPr>
        <w:t>... </w:t>
      </w:r>
      <w:r w:rsidRPr="000A13C6">
        <w:rPr>
          <w:color w:val="000000"/>
        </w:rPr>
        <w:t>Сердце</w:t>
      </w:r>
      <w:r w:rsidRPr="000A13C6">
        <w:rPr>
          <w:i/>
          <w:iCs/>
          <w:color w:val="000000"/>
        </w:rPr>
        <w:t>... </w:t>
      </w:r>
      <w:r w:rsidRPr="000A13C6">
        <w:rPr>
          <w:color w:val="000000"/>
        </w:rPr>
        <w:t>Куда идти? Где дверь? Ох!.. Умираю, кажется</w:t>
      </w:r>
      <w:r w:rsidRPr="000A13C6">
        <w:rPr>
          <w:i/>
          <w:iCs/>
          <w:color w:val="000000"/>
        </w:rPr>
        <w:t>... </w:t>
      </w:r>
      <w:r w:rsidRPr="000A13C6">
        <w:rPr>
          <w:color w:val="000000"/>
        </w:rPr>
        <w:t>Нога в</w:t>
      </w:r>
      <w:r w:rsidRPr="000A13C6">
        <w:rPr>
          <w:color w:val="000000"/>
        </w:rPr>
        <w:t>о</w:t>
      </w:r>
      <w:r w:rsidRPr="000A13C6">
        <w:rPr>
          <w:color w:val="000000"/>
        </w:rPr>
        <w:t>лочится</w:t>
      </w:r>
      <w:r w:rsidRPr="000A13C6">
        <w:rPr>
          <w:i/>
          <w:iCs/>
          <w:color w:val="000000"/>
        </w:rPr>
        <w:t>... (Идет к двери.)</w:t>
      </w:r>
    </w:p>
    <w:p w14:paraId="3E34E6A4"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Чубуков (ему вслед). </w:t>
      </w:r>
      <w:r w:rsidRPr="000A13C6">
        <w:rPr>
          <w:color w:val="000000"/>
        </w:rPr>
        <w:t>И чтоб ноги вашей больше не было у меня в доме!</w:t>
      </w:r>
    </w:p>
    <w:p w14:paraId="0E80EFF5"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Подавайте в суд! Мы увидим!</w:t>
      </w:r>
    </w:p>
    <w:p w14:paraId="03823D55" w14:textId="77777777" w:rsidR="0021113C" w:rsidRPr="000A13C6" w:rsidRDefault="0021113C" w:rsidP="004E392F">
      <w:pPr>
        <w:pStyle w:val="a6"/>
        <w:shd w:val="clear" w:color="auto" w:fill="FFFFFF"/>
        <w:spacing w:before="0" w:beforeAutospacing="0" w:after="0" w:afterAutospacing="0" w:line="360" w:lineRule="auto"/>
        <w:jc w:val="both"/>
        <w:rPr>
          <w:i/>
          <w:iCs/>
          <w:color w:val="000000"/>
        </w:rPr>
      </w:pPr>
      <w:r w:rsidRPr="000A13C6">
        <w:rPr>
          <w:i/>
          <w:iCs/>
          <w:color w:val="000000"/>
        </w:rPr>
        <w:t>Ломов </w:t>
      </w:r>
      <w:r w:rsidRPr="000A13C6">
        <w:rPr>
          <w:color w:val="000000"/>
        </w:rPr>
        <w:t>уходит пошатываясь.</w:t>
      </w:r>
      <w:r w:rsidRPr="000A13C6">
        <w:rPr>
          <w:i/>
          <w:iCs/>
          <w:color w:val="000000"/>
        </w:rPr>
        <w:t xml:space="preserve">                                                </w:t>
      </w:r>
    </w:p>
    <w:p w14:paraId="216BB461" w14:textId="77777777" w:rsidR="00EC13E3" w:rsidRDefault="00EC13E3" w:rsidP="00C61FEB">
      <w:pPr>
        <w:pStyle w:val="a6"/>
        <w:shd w:val="clear" w:color="auto" w:fill="FFFFFF"/>
        <w:spacing w:before="0" w:beforeAutospacing="0" w:after="0" w:afterAutospacing="0" w:line="360" w:lineRule="auto"/>
        <w:ind w:firstLine="709"/>
        <w:jc w:val="both"/>
        <w:rPr>
          <w:b/>
          <w:i/>
          <w:iCs/>
          <w:color w:val="000000"/>
        </w:rPr>
      </w:pPr>
    </w:p>
    <w:p w14:paraId="3677A99D" w14:textId="77777777" w:rsidR="0021113C" w:rsidRPr="000A50A0" w:rsidRDefault="000A50A0" w:rsidP="00C61FEB">
      <w:pPr>
        <w:pStyle w:val="a6"/>
        <w:shd w:val="clear" w:color="auto" w:fill="FFFFFF"/>
        <w:spacing w:before="0" w:beforeAutospacing="0" w:after="0" w:afterAutospacing="0" w:line="360" w:lineRule="auto"/>
        <w:ind w:firstLine="709"/>
        <w:jc w:val="both"/>
        <w:rPr>
          <w:b/>
          <w:i/>
          <w:iCs/>
          <w:color w:val="000000"/>
        </w:rPr>
      </w:pPr>
      <w:r w:rsidRPr="000A50A0">
        <w:rPr>
          <w:b/>
          <w:i/>
          <w:iCs/>
          <w:color w:val="000000"/>
        </w:rPr>
        <w:t>Вопросы для обсуждения</w:t>
      </w:r>
      <w:r w:rsidR="006027C9">
        <w:rPr>
          <w:b/>
          <w:i/>
          <w:iCs/>
          <w:color w:val="000000"/>
        </w:rPr>
        <w:t xml:space="preserve"> (4)</w:t>
      </w:r>
      <w:r w:rsidRPr="000A50A0">
        <w:rPr>
          <w:b/>
          <w:i/>
          <w:iCs/>
          <w:color w:val="000000"/>
        </w:rPr>
        <w:t xml:space="preserve">: </w:t>
      </w:r>
      <w:r w:rsidR="0021113C" w:rsidRPr="000A50A0">
        <w:rPr>
          <w:b/>
          <w:i/>
          <w:iCs/>
          <w:color w:val="000000"/>
        </w:rPr>
        <w:t xml:space="preserve">                                                              </w:t>
      </w:r>
    </w:p>
    <w:p w14:paraId="27B2CDAB" w14:textId="77777777" w:rsidR="000A50A0" w:rsidRDefault="0021113C" w:rsidP="00D12C87">
      <w:pPr>
        <w:pStyle w:val="a6"/>
        <w:numPr>
          <w:ilvl w:val="0"/>
          <w:numId w:val="53"/>
        </w:numPr>
        <w:shd w:val="clear" w:color="auto" w:fill="FFFFFF"/>
        <w:tabs>
          <w:tab w:val="left" w:pos="426"/>
        </w:tabs>
        <w:spacing w:before="0" w:beforeAutospacing="0" w:after="0" w:afterAutospacing="0" w:line="360" w:lineRule="auto"/>
        <w:ind w:left="0" w:firstLine="0"/>
        <w:jc w:val="both"/>
        <w:rPr>
          <w:bCs/>
          <w:color w:val="000000"/>
        </w:rPr>
      </w:pPr>
      <w:r w:rsidRPr="000A50A0">
        <w:rPr>
          <w:bCs/>
          <w:color w:val="000000"/>
        </w:rPr>
        <w:t>Как вы поняли, из-за чего поссорились герои этой пьесы. Над чем иронизирует А.</w:t>
      </w:r>
      <w:r w:rsidR="000A50A0">
        <w:rPr>
          <w:bCs/>
          <w:color w:val="000000"/>
        </w:rPr>
        <w:t>П.</w:t>
      </w:r>
      <w:r w:rsidR="006027C9">
        <w:rPr>
          <w:bCs/>
          <w:color w:val="000000"/>
        </w:rPr>
        <w:t> </w:t>
      </w:r>
      <w:r w:rsidRPr="000A50A0">
        <w:rPr>
          <w:bCs/>
          <w:color w:val="000000"/>
        </w:rPr>
        <w:t>Чехов</w:t>
      </w:r>
      <w:r w:rsidR="000A50A0">
        <w:rPr>
          <w:bCs/>
          <w:color w:val="000000"/>
        </w:rPr>
        <w:t>?</w:t>
      </w:r>
    </w:p>
    <w:p w14:paraId="1188E69A" w14:textId="77777777" w:rsidR="0021113C" w:rsidRPr="000A50A0" w:rsidRDefault="0021113C" w:rsidP="00D12C87">
      <w:pPr>
        <w:pStyle w:val="a6"/>
        <w:numPr>
          <w:ilvl w:val="0"/>
          <w:numId w:val="53"/>
        </w:numPr>
        <w:shd w:val="clear" w:color="auto" w:fill="FFFFFF"/>
        <w:tabs>
          <w:tab w:val="left" w:pos="426"/>
        </w:tabs>
        <w:spacing w:before="0" w:beforeAutospacing="0" w:after="0" w:afterAutospacing="0" w:line="360" w:lineRule="auto"/>
        <w:ind w:left="0" w:firstLine="0"/>
        <w:rPr>
          <w:bCs/>
          <w:color w:val="000000"/>
        </w:rPr>
      </w:pPr>
      <w:r w:rsidRPr="000A50A0">
        <w:rPr>
          <w:bCs/>
          <w:color w:val="000000"/>
        </w:rPr>
        <w:t>Вспомните, бывали ли в вашей жизни ситуации, когда ссоры можно было избежать?</w:t>
      </w:r>
    </w:p>
    <w:p w14:paraId="4C034E61" w14:textId="77777777" w:rsidR="0021113C" w:rsidRPr="000A50A0" w:rsidRDefault="0021113C" w:rsidP="00D12C87">
      <w:pPr>
        <w:pStyle w:val="a6"/>
        <w:numPr>
          <w:ilvl w:val="0"/>
          <w:numId w:val="53"/>
        </w:numPr>
        <w:shd w:val="clear" w:color="auto" w:fill="FFFFFF"/>
        <w:tabs>
          <w:tab w:val="left" w:pos="426"/>
        </w:tabs>
        <w:spacing w:before="0" w:beforeAutospacing="0" w:after="0" w:afterAutospacing="0" w:line="360" w:lineRule="auto"/>
        <w:ind w:left="0" w:firstLine="0"/>
        <w:jc w:val="both"/>
        <w:rPr>
          <w:bCs/>
          <w:color w:val="000000"/>
        </w:rPr>
      </w:pPr>
      <w:r w:rsidRPr="000A50A0">
        <w:rPr>
          <w:bCs/>
          <w:color w:val="000000"/>
        </w:rPr>
        <w:t xml:space="preserve">Как вы думаете, что нужно сделать героям, чтобы разрешить возникшую проблему. </w:t>
      </w:r>
    </w:p>
    <w:p w14:paraId="35E2AE10" w14:textId="77777777" w:rsidR="000A50A0" w:rsidRPr="000A50A0" w:rsidRDefault="000A50A0" w:rsidP="00C61FEB">
      <w:pPr>
        <w:pStyle w:val="a6"/>
        <w:shd w:val="clear" w:color="auto" w:fill="FFFFFF"/>
        <w:spacing w:before="0" w:beforeAutospacing="0" w:after="0" w:afterAutospacing="0" w:line="360" w:lineRule="auto"/>
        <w:ind w:firstLine="709"/>
        <w:jc w:val="both"/>
        <w:rPr>
          <w:b/>
          <w:bCs/>
          <w:i/>
          <w:color w:val="000000"/>
        </w:rPr>
      </w:pPr>
      <w:r w:rsidRPr="000A50A0">
        <w:rPr>
          <w:b/>
          <w:bCs/>
          <w:i/>
          <w:color w:val="000000"/>
        </w:rPr>
        <w:t>Задания</w:t>
      </w:r>
      <w:r w:rsidR="006027C9">
        <w:rPr>
          <w:b/>
          <w:bCs/>
          <w:i/>
          <w:color w:val="000000"/>
        </w:rPr>
        <w:t xml:space="preserve"> (4)</w:t>
      </w:r>
      <w:r w:rsidRPr="000A50A0">
        <w:rPr>
          <w:b/>
          <w:bCs/>
          <w:i/>
          <w:color w:val="000000"/>
        </w:rPr>
        <w:t xml:space="preserve">: </w:t>
      </w:r>
    </w:p>
    <w:p w14:paraId="543C78F3" w14:textId="77777777" w:rsidR="0021113C" w:rsidRDefault="0021113C" w:rsidP="00D12C87">
      <w:pPr>
        <w:pStyle w:val="a6"/>
        <w:numPr>
          <w:ilvl w:val="0"/>
          <w:numId w:val="30"/>
        </w:numPr>
        <w:shd w:val="clear" w:color="auto" w:fill="FFFFFF"/>
        <w:spacing w:before="0" w:beforeAutospacing="0" w:after="0" w:afterAutospacing="0" w:line="360" w:lineRule="auto"/>
        <w:jc w:val="both"/>
        <w:rPr>
          <w:bCs/>
          <w:iCs/>
          <w:color w:val="000000"/>
        </w:rPr>
      </w:pPr>
      <w:r w:rsidRPr="000A50A0">
        <w:rPr>
          <w:bCs/>
          <w:iCs/>
          <w:color w:val="000000"/>
        </w:rPr>
        <w:t>Продолжите составлять свою «ментальную карту» и придумайте краткое продолжение действия пьесы.</w:t>
      </w:r>
    </w:p>
    <w:p w14:paraId="2EF8D3A7" w14:textId="77777777" w:rsidR="000A50A0" w:rsidRDefault="000A50A0" w:rsidP="00D12C87">
      <w:pPr>
        <w:pStyle w:val="a6"/>
        <w:numPr>
          <w:ilvl w:val="0"/>
          <w:numId w:val="30"/>
        </w:numPr>
        <w:shd w:val="clear" w:color="auto" w:fill="FFFFFF"/>
        <w:spacing w:before="0" w:beforeAutospacing="0" w:after="0" w:afterAutospacing="0" w:line="360" w:lineRule="auto"/>
        <w:jc w:val="both"/>
        <w:rPr>
          <w:bCs/>
          <w:iCs/>
          <w:color w:val="000000"/>
        </w:rPr>
      </w:pPr>
      <w:r>
        <w:rPr>
          <w:bCs/>
          <w:iCs/>
          <w:color w:val="000000"/>
        </w:rPr>
        <w:t>Прочитайте заключительную часть пьесы по ролям.</w:t>
      </w:r>
    </w:p>
    <w:p w14:paraId="736E9587" w14:textId="77777777" w:rsidR="009F3BDE" w:rsidRPr="000A50A0" w:rsidRDefault="009F3BDE" w:rsidP="009F3BDE">
      <w:pPr>
        <w:pStyle w:val="a6"/>
        <w:shd w:val="clear" w:color="auto" w:fill="FFFFFF"/>
        <w:spacing w:before="0" w:beforeAutospacing="0" w:after="0" w:afterAutospacing="0" w:line="360" w:lineRule="auto"/>
        <w:ind w:left="360"/>
        <w:jc w:val="both"/>
        <w:rPr>
          <w:bCs/>
          <w:iCs/>
          <w:color w:val="000000"/>
        </w:rPr>
      </w:pPr>
    </w:p>
    <w:p w14:paraId="1ADC6B30" w14:textId="77777777" w:rsidR="0021113C" w:rsidRPr="000A13C6" w:rsidRDefault="0021113C" w:rsidP="000A50A0">
      <w:pPr>
        <w:pStyle w:val="a6"/>
        <w:shd w:val="clear" w:color="auto" w:fill="FFFFFF"/>
        <w:spacing w:before="0" w:beforeAutospacing="0" w:after="0" w:afterAutospacing="0" w:line="360" w:lineRule="auto"/>
        <w:rPr>
          <w:color w:val="000000"/>
        </w:rPr>
      </w:pPr>
      <w:r w:rsidRPr="000A13C6">
        <w:rPr>
          <w:i/>
          <w:iCs/>
          <w:color w:val="000000"/>
        </w:rPr>
        <w:t>Чубуков и Наталья Степановна</w:t>
      </w:r>
      <w:r w:rsidRPr="000A13C6">
        <w:rPr>
          <w:color w:val="000000"/>
        </w:rPr>
        <w:t>.</w:t>
      </w:r>
    </w:p>
    <w:p w14:paraId="1508C8C9"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К черту! </w:t>
      </w:r>
      <w:r w:rsidRPr="000A13C6">
        <w:rPr>
          <w:i/>
          <w:iCs/>
          <w:color w:val="000000"/>
        </w:rPr>
        <w:t>(Ходит в волнении.)</w:t>
      </w:r>
    </w:p>
    <w:p w14:paraId="0D0B9147"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Каков негодяй? Вот и верь после этого добрым соседям!</w:t>
      </w:r>
    </w:p>
    <w:p w14:paraId="0FD1047F"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Мерзавец! Чучело гороховое!</w:t>
      </w:r>
    </w:p>
    <w:p w14:paraId="60A63C59"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Урод этакий! Присвоил себе чужую землю, да еще смеет браниться.</w:t>
      </w:r>
    </w:p>
    <w:p w14:paraId="646615B8"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И эта кикимора, эта, вот именно, куриная слепота осмеливается еще делать пре</w:t>
      </w:r>
      <w:r w:rsidRPr="000A13C6">
        <w:rPr>
          <w:color w:val="000000"/>
        </w:rPr>
        <w:t>д</w:t>
      </w:r>
      <w:r w:rsidRPr="000A13C6">
        <w:rPr>
          <w:color w:val="000000"/>
        </w:rPr>
        <w:t>ложение и прочее! А? Предложение!</w:t>
      </w:r>
    </w:p>
    <w:p w14:paraId="3B5C298F"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Какое предложение?</w:t>
      </w:r>
    </w:p>
    <w:p w14:paraId="59B31423"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Как же! Приезжал за тем, чтоб тебе предложение сделать.</w:t>
      </w:r>
    </w:p>
    <w:p w14:paraId="46185D9A"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Предложение? Мне? Отчего же ты раньше мне этого не сказал?</w:t>
      </w:r>
    </w:p>
    <w:p w14:paraId="2FCBC373"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И во фрак потому нарядился! Сосиска этакая! Сморчок!</w:t>
      </w:r>
    </w:p>
    <w:p w14:paraId="3715D8D6"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Мне? Предложение? Ах! </w:t>
      </w:r>
      <w:r w:rsidRPr="000A13C6">
        <w:rPr>
          <w:i/>
          <w:iCs/>
          <w:color w:val="000000"/>
        </w:rPr>
        <w:t>(Падает в кресло и стонет.)</w:t>
      </w:r>
      <w:r w:rsidRPr="000A13C6">
        <w:rPr>
          <w:color w:val="000000"/>
        </w:rPr>
        <w:t> Вернуть его! Вернуть! Ах! Вернуть!</w:t>
      </w:r>
    </w:p>
    <w:p w14:paraId="5C2C5D36"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Кого вернуть?</w:t>
      </w:r>
    </w:p>
    <w:p w14:paraId="2D00C7CC"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Скорей, скорей! Дурно! Вернуть! </w:t>
      </w:r>
      <w:r w:rsidRPr="000A13C6">
        <w:rPr>
          <w:i/>
          <w:iCs/>
          <w:color w:val="000000"/>
        </w:rPr>
        <w:t>(Истерика.)</w:t>
      </w:r>
    </w:p>
    <w:p w14:paraId="11FD9529"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Что такое? Что тебе? </w:t>
      </w:r>
      <w:r w:rsidRPr="000A13C6">
        <w:rPr>
          <w:i/>
          <w:iCs/>
          <w:color w:val="000000"/>
        </w:rPr>
        <w:t>(Хватает себя за голову.)</w:t>
      </w:r>
      <w:r w:rsidRPr="000A13C6">
        <w:rPr>
          <w:color w:val="000000"/>
        </w:rPr>
        <w:t> Несчастный я человек! Застрелюсь! Повешусь! Замучили!</w:t>
      </w:r>
    </w:p>
    <w:p w14:paraId="484FF446"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Умираю! Вернуть!</w:t>
      </w:r>
    </w:p>
    <w:p w14:paraId="3E5B0BFA"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Тьфу! Сейчас. Не реви! </w:t>
      </w:r>
      <w:r w:rsidRPr="000A13C6">
        <w:rPr>
          <w:i/>
          <w:iCs/>
          <w:color w:val="000000"/>
        </w:rPr>
        <w:t>(Убегает.)</w:t>
      </w:r>
    </w:p>
    <w:p w14:paraId="45E75AE6"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lastRenderedPageBreak/>
        <w:t>Наталья Степановна (одна, стонет). </w:t>
      </w:r>
      <w:r w:rsidRPr="000A13C6">
        <w:rPr>
          <w:color w:val="000000"/>
        </w:rPr>
        <w:t>Что мы наделали! Вернуть! Вернуть!</w:t>
      </w:r>
    </w:p>
    <w:p w14:paraId="579704AB"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 (вбегает). </w:t>
      </w:r>
      <w:r w:rsidRPr="000A13C6">
        <w:rPr>
          <w:color w:val="000000"/>
        </w:rPr>
        <w:t>Сейчас придет и прочее, черт его возьми! Уф! Говори сама с ним, а я, вот именно, не желаю</w:t>
      </w:r>
      <w:r w:rsidRPr="000A13C6">
        <w:rPr>
          <w:i/>
          <w:iCs/>
          <w:color w:val="000000"/>
        </w:rPr>
        <w:t>...</w:t>
      </w:r>
    </w:p>
    <w:p w14:paraId="579AE92A"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 (стонет). </w:t>
      </w:r>
      <w:r w:rsidRPr="000A13C6">
        <w:rPr>
          <w:color w:val="000000"/>
        </w:rPr>
        <w:t>Вернуть!</w:t>
      </w:r>
    </w:p>
    <w:p w14:paraId="6CEFD050"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 (кричит). </w:t>
      </w:r>
      <w:r w:rsidRPr="000A13C6">
        <w:rPr>
          <w:color w:val="000000"/>
        </w:rPr>
        <w:t>Идет он, тебе говорят. О, что за комиссия, создатель, быть взрослой доч</w:t>
      </w:r>
      <w:r w:rsidRPr="000A13C6">
        <w:rPr>
          <w:color w:val="000000"/>
        </w:rPr>
        <w:t>е</w:t>
      </w:r>
      <w:r w:rsidRPr="000A13C6">
        <w:rPr>
          <w:color w:val="000000"/>
        </w:rPr>
        <w:t>ри отцом! Зарежусь! Обязательно зарежусь! Выругали человека, осрамили, выгнали, а всё это ты</w:t>
      </w:r>
      <w:r w:rsidRPr="000A13C6">
        <w:rPr>
          <w:i/>
          <w:iCs/>
          <w:color w:val="000000"/>
        </w:rPr>
        <w:t>... </w:t>
      </w:r>
      <w:r w:rsidRPr="000A13C6">
        <w:rPr>
          <w:color w:val="000000"/>
        </w:rPr>
        <w:t>ты!</w:t>
      </w:r>
    </w:p>
    <w:p w14:paraId="47178805"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Нет, ты!</w:t>
      </w:r>
    </w:p>
    <w:p w14:paraId="6CCA0480"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Я же виноват, вот именно!</w:t>
      </w:r>
    </w:p>
    <w:p w14:paraId="1D1B96CB" w14:textId="77777777" w:rsidR="0021113C" w:rsidRPr="000A13C6" w:rsidRDefault="0021113C" w:rsidP="000A50A0">
      <w:pPr>
        <w:pStyle w:val="a6"/>
        <w:shd w:val="clear" w:color="auto" w:fill="FFFFFF"/>
        <w:spacing w:before="0" w:beforeAutospacing="0" w:after="0" w:afterAutospacing="0" w:line="360" w:lineRule="auto"/>
        <w:rPr>
          <w:color w:val="000000"/>
        </w:rPr>
      </w:pPr>
      <w:r w:rsidRPr="000A13C6">
        <w:rPr>
          <w:color w:val="000000"/>
        </w:rPr>
        <w:t>В дверях показывается Ломов.</w:t>
      </w:r>
    </w:p>
    <w:p w14:paraId="746B5221" w14:textId="77777777" w:rsidR="009F3BDE" w:rsidRDefault="009F3BDE" w:rsidP="00C61FEB">
      <w:pPr>
        <w:pStyle w:val="a6"/>
        <w:shd w:val="clear" w:color="auto" w:fill="FFFFFF"/>
        <w:spacing w:before="0" w:beforeAutospacing="0" w:after="0" w:afterAutospacing="0" w:line="360" w:lineRule="auto"/>
        <w:ind w:firstLine="709"/>
        <w:jc w:val="both"/>
        <w:rPr>
          <w:b/>
          <w:bCs/>
          <w:i/>
          <w:color w:val="000000"/>
        </w:rPr>
      </w:pPr>
    </w:p>
    <w:p w14:paraId="467499A0" w14:textId="77777777" w:rsidR="000A50A0" w:rsidRDefault="000A50A0" w:rsidP="00C61FEB">
      <w:pPr>
        <w:pStyle w:val="a6"/>
        <w:shd w:val="clear" w:color="auto" w:fill="FFFFFF"/>
        <w:spacing w:before="0" w:beforeAutospacing="0" w:after="0" w:afterAutospacing="0" w:line="360" w:lineRule="auto"/>
        <w:ind w:firstLine="709"/>
        <w:jc w:val="both"/>
        <w:rPr>
          <w:b/>
          <w:bCs/>
          <w:i/>
          <w:color w:val="000000"/>
        </w:rPr>
      </w:pPr>
      <w:r w:rsidRPr="000A50A0">
        <w:rPr>
          <w:b/>
          <w:bCs/>
          <w:i/>
          <w:color w:val="000000"/>
        </w:rPr>
        <w:t>Вопросы для обсуждения</w:t>
      </w:r>
      <w:r w:rsidR="006027C9">
        <w:rPr>
          <w:b/>
          <w:bCs/>
          <w:i/>
          <w:color w:val="000000"/>
        </w:rPr>
        <w:t xml:space="preserve"> (5)</w:t>
      </w:r>
      <w:r>
        <w:rPr>
          <w:b/>
          <w:bCs/>
          <w:i/>
          <w:color w:val="000000"/>
        </w:rPr>
        <w:t>:</w:t>
      </w:r>
    </w:p>
    <w:p w14:paraId="02366B97" w14:textId="77777777" w:rsidR="0021113C" w:rsidRPr="000A50A0" w:rsidRDefault="000A50A0" w:rsidP="00D12C87">
      <w:pPr>
        <w:pStyle w:val="a6"/>
        <w:numPr>
          <w:ilvl w:val="0"/>
          <w:numId w:val="54"/>
        </w:numPr>
        <w:shd w:val="clear" w:color="auto" w:fill="FFFFFF"/>
        <w:tabs>
          <w:tab w:val="left" w:pos="426"/>
        </w:tabs>
        <w:spacing w:before="0" w:beforeAutospacing="0" w:after="0" w:afterAutospacing="0" w:line="360" w:lineRule="auto"/>
        <w:ind w:left="0" w:firstLine="0"/>
        <w:jc w:val="both"/>
        <w:rPr>
          <w:bCs/>
          <w:color w:val="000000"/>
        </w:rPr>
      </w:pPr>
      <w:r>
        <w:rPr>
          <w:bCs/>
          <w:color w:val="000000"/>
        </w:rPr>
        <w:t xml:space="preserve">Есть ли различия в </w:t>
      </w:r>
      <w:r w:rsidR="0021113C" w:rsidRPr="000A50A0">
        <w:rPr>
          <w:bCs/>
          <w:color w:val="000000"/>
        </w:rPr>
        <w:t>финал</w:t>
      </w:r>
      <w:r>
        <w:rPr>
          <w:bCs/>
          <w:color w:val="000000"/>
        </w:rPr>
        <w:t xml:space="preserve">е, придуманном </w:t>
      </w:r>
      <w:r w:rsidR="0021113C" w:rsidRPr="000A50A0">
        <w:rPr>
          <w:bCs/>
          <w:color w:val="000000"/>
        </w:rPr>
        <w:t>вами, и финал</w:t>
      </w:r>
      <w:r>
        <w:rPr>
          <w:bCs/>
          <w:color w:val="000000"/>
        </w:rPr>
        <w:t>е</w:t>
      </w:r>
      <w:r w:rsidR="0021113C" w:rsidRPr="000A50A0">
        <w:rPr>
          <w:bCs/>
          <w:color w:val="000000"/>
        </w:rPr>
        <w:t xml:space="preserve"> комедии А.</w:t>
      </w:r>
      <w:r>
        <w:rPr>
          <w:bCs/>
          <w:color w:val="000000"/>
        </w:rPr>
        <w:t>П.</w:t>
      </w:r>
      <w:r w:rsidR="006027C9">
        <w:rPr>
          <w:bCs/>
          <w:color w:val="000000"/>
        </w:rPr>
        <w:t> </w:t>
      </w:r>
      <w:r>
        <w:rPr>
          <w:bCs/>
          <w:color w:val="000000"/>
        </w:rPr>
        <w:t>Чехова?</w:t>
      </w:r>
    </w:p>
    <w:p w14:paraId="7CCA38DF" w14:textId="77777777" w:rsidR="0021113C" w:rsidRPr="000A50A0" w:rsidRDefault="0021113C" w:rsidP="00D12C87">
      <w:pPr>
        <w:pStyle w:val="a6"/>
        <w:numPr>
          <w:ilvl w:val="0"/>
          <w:numId w:val="54"/>
        </w:numPr>
        <w:shd w:val="clear" w:color="auto" w:fill="FFFFFF"/>
        <w:tabs>
          <w:tab w:val="left" w:pos="426"/>
        </w:tabs>
        <w:spacing w:before="0" w:beforeAutospacing="0" w:after="0" w:afterAutospacing="0" w:line="360" w:lineRule="auto"/>
        <w:ind w:left="0" w:firstLine="0"/>
        <w:jc w:val="both"/>
        <w:rPr>
          <w:bCs/>
          <w:color w:val="000000"/>
        </w:rPr>
      </w:pPr>
      <w:r w:rsidRPr="000A50A0">
        <w:rPr>
          <w:bCs/>
          <w:color w:val="000000"/>
        </w:rPr>
        <w:t>Как вы думаете, в какое время могли происходить описанные автором события? Обо</w:t>
      </w:r>
      <w:r w:rsidRPr="000A50A0">
        <w:rPr>
          <w:bCs/>
          <w:color w:val="000000"/>
        </w:rPr>
        <w:t>с</w:t>
      </w:r>
      <w:r w:rsidRPr="000A50A0">
        <w:rPr>
          <w:bCs/>
          <w:color w:val="000000"/>
        </w:rPr>
        <w:t>нуйте свое мнение.</w:t>
      </w:r>
    </w:p>
    <w:p w14:paraId="74F4CBFB" w14:textId="6819A62C" w:rsidR="0021113C" w:rsidRPr="000A50A0" w:rsidRDefault="0021113C" w:rsidP="00D12C87">
      <w:pPr>
        <w:pStyle w:val="a6"/>
        <w:numPr>
          <w:ilvl w:val="0"/>
          <w:numId w:val="54"/>
        </w:numPr>
        <w:shd w:val="clear" w:color="auto" w:fill="FFFFFF"/>
        <w:tabs>
          <w:tab w:val="left" w:pos="426"/>
        </w:tabs>
        <w:spacing w:before="0" w:beforeAutospacing="0" w:after="0" w:afterAutospacing="0" w:line="360" w:lineRule="auto"/>
        <w:ind w:left="0" w:firstLine="0"/>
        <w:jc w:val="both"/>
        <w:rPr>
          <w:bCs/>
          <w:color w:val="000000"/>
        </w:rPr>
      </w:pPr>
      <w:r w:rsidRPr="000A50A0">
        <w:rPr>
          <w:bCs/>
          <w:color w:val="000000"/>
        </w:rPr>
        <w:t>В ч</w:t>
      </w:r>
      <w:r w:rsidR="009F3BDE">
        <w:rPr>
          <w:bCs/>
          <w:color w:val="000000"/>
        </w:rPr>
        <w:t>ё</w:t>
      </w:r>
      <w:r w:rsidRPr="000A50A0">
        <w:rPr>
          <w:bCs/>
          <w:color w:val="000000"/>
        </w:rPr>
        <w:t>м заключается основная мысль автора</w:t>
      </w:r>
      <w:r w:rsidR="006027C9">
        <w:rPr>
          <w:bCs/>
          <w:color w:val="000000"/>
        </w:rPr>
        <w:t>:</w:t>
      </w:r>
    </w:p>
    <w:p w14:paraId="6E424E99" w14:textId="77777777" w:rsidR="0021113C" w:rsidRPr="000A50A0" w:rsidRDefault="0021113C" w:rsidP="00D12C87">
      <w:pPr>
        <w:pStyle w:val="a6"/>
        <w:numPr>
          <w:ilvl w:val="0"/>
          <w:numId w:val="18"/>
        </w:numPr>
        <w:shd w:val="clear" w:color="auto" w:fill="FFFFFF"/>
        <w:spacing w:before="0" w:beforeAutospacing="0" w:after="0" w:afterAutospacing="0" w:line="360" w:lineRule="auto"/>
        <w:rPr>
          <w:bCs/>
          <w:color w:val="000000"/>
        </w:rPr>
      </w:pPr>
      <w:r w:rsidRPr="000A50A0">
        <w:rPr>
          <w:bCs/>
          <w:color w:val="000000"/>
        </w:rPr>
        <w:t>рассказать о быте и нравах помещиков 19 века в России;</w:t>
      </w:r>
    </w:p>
    <w:p w14:paraId="00CE2B83" w14:textId="77777777" w:rsidR="0021113C" w:rsidRPr="000A50A0" w:rsidRDefault="0021113C" w:rsidP="00D12C87">
      <w:pPr>
        <w:pStyle w:val="a6"/>
        <w:numPr>
          <w:ilvl w:val="0"/>
          <w:numId w:val="18"/>
        </w:numPr>
        <w:shd w:val="clear" w:color="auto" w:fill="FFFFFF"/>
        <w:spacing w:before="0" w:beforeAutospacing="0" w:after="0" w:afterAutospacing="0" w:line="360" w:lineRule="auto"/>
        <w:rPr>
          <w:bCs/>
          <w:color w:val="000000"/>
        </w:rPr>
      </w:pPr>
      <w:r w:rsidRPr="000A50A0">
        <w:rPr>
          <w:bCs/>
          <w:color w:val="000000"/>
        </w:rPr>
        <w:t>высмеять человеческую глупость, самоуверенность, неумение выслушать собеседника;</w:t>
      </w:r>
    </w:p>
    <w:p w14:paraId="0067F1AC" w14:textId="77777777" w:rsidR="0021113C" w:rsidRPr="000A50A0" w:rsidRDefault="0021113C" w:rsidP="00D12C87">
      <w:pPr>
        <w:pStyle w:val="a6"/>
        <w:numPr>
          <w:ilvl w:val="0"/>
          <w:numId w:val="18"/>
        </w:numPr>
        <w:shd w:val="clear" w:color="auto" w:fill="FFFFFF"/>
        <w:spacing w:before="0" w:beforeAutospacing="0" w:after="0" w:afterAutospacing="0" w:line="360" w:lineRule="auto"/>
        <w:rPr>
          <w:bCs/>
          <w:color w:val="000000"/>
        </w:rPr>
      </w:pPr>
      <w:r w:rsidRPr="000A50A0">
        <w:rPr>
          <w:bCs/>
          <w:color w:val="000000"/>
        </w:rPr>
        <w:t>описать конфликт, возникающий между людьми «на пустом месте»;</w:t>
      </w:r>
    </w:p>
    <w:p w14:paraId="2EAF05FD" w14:textId="77777777" w:rsidR="0021113C" w:rsidRPr="000A50A0" w:rsidRDefault="0021113C" w:rsidP="00D12C87">
      <w:pPr>
        <w:pStyle w:val="a6"/>
        <w:numPr>
          <w:ilvl w:val="0"/>
          <w:numId w:val="18"/>
        </w:numPr>
        <w:shd w:val="clear" w:color="auto" w:fill="FFFFFF"/>
        <w:spacing w:before="0" w:beforeAutospacing="0" w:after="0" w:afterAutospacing="0" w:line="360" w:lineRule="auto"/>
        <w:rPr>
          <w:bCs/>
          <w:color w:val="000000"/>
        </w:rPr>
      </w:pPr>
      <w:r w:rsidRPr="000A50A0">
        <w:rPr>
          <w:bCs/>
          <w:color w:val="000000"/>
        </w:rPr>
        <w:t>познакомить читателей с жизнь</w:t>
      </w:r>
      <w:r w:rsidR="006027C9">
        <w:rPr>
          <w:bCs/>
          <w:color w:val="000000"/>
        </w:rPr>
        <w:t>ю поместного дворянства 19 века?</w:t>
      </w:r>
    </w:p>
    <w:p w14:paraId="0B858A39" w14:textId="77777777" w:rsidR="0021113C" w:rsidRPr="000A13C6" w:rsidRDefault="0021113C" w:rsidP="0021113C">
      <w:pPr>
        <w:pStyle w:val="a6"/>
        <w:shd w:val="clear" w:color="auto" w:fill="FFFFFF"/>
        <w:spacing w:before="0" w:beforeAutospacing="0" w:after="0" w:afterAutospacing="0" w:line="360" w:lineRule="auto"/>
        <w:ind w:left="780"/>
        <w:jc w:val="both"/>
        <w:rPr>
          <w:b/>
          <w:bCs/>
          <w:color w:val="000000"/>
        </w:rPr>
      </w:pPr>
    </w:p>
    <w:p w14:paraId="1D14697A" w14:textId="77777777" w:rsidR="0021113C" w:rsidRPr="000A50A0" w:rsidRDefault="0021113C" w:rsidP="000A50A0">
      <w:pPr>
        <w:pStyle w:val="a6"/>
        <w:shd w:val="clear" w:color="auto" w:fill="FFFFFF"/>
        <w:spacing w:before="0" w:beforeAutospacing="0" w:after="0" w:afterAutospacing="0" w:line="360" w:lineRule="auto"/>
        <w:ind w:left="780"/>
        <w:jc w:val="center"/>
        <w:rPr>
          <w:b/>
          <w:i/>
        </w:rPr>
      </w:pPr>
      <w:r w:rsidRPr="000A50A0">
        <w:rPr>
          <w:b/>
          <w:i/>
        </w:rPr>
        <w:t>Тема 2. Учебный текст как источник информации</w:t>
      </w:r>
    </w:p>
    <w:p w14:paraId="331F2CB6" w14:textId="77777777" w:rsidR="00C95907" w:rsidRPr="00C95907" w:rsidRDefault="00C95907" w:rsidP="00C61FEB">
      <w:pPr>
        <w:pStyle w:val="a6"/>
        <w:shd w:val="clear" w:color="auto" w:fill="FFFFFF"/>
        <w:spacing w:before="0" w:beforeAutospacing="0" w:after="0" w:afterAutospacing="0" w:line="360" w:lineRule="auto"/>
        <w:ind w:firstLine="709"/>
        <w:jc w:val="both"/>
        <w:rPr>
          <w:b/>
          <w:i/>
        </w:rPr>
      </w:pPr>
      <w:r w:rsidRPr="00C95907">
        <w:rPr>
          <w:b/>
          <w:i/>
        </w:rPr>
        <w:t>Задания:</w:t>
      </w:r>
    </w:p>
    <w:p w14:paraId="4E030F38" w14:textId="6D5788A0" w:rsidR="0021113C" w:rsidRPr="00C95907" w:rsidRDefault="005B1C20" w:rsidP="006027C9">
      <w:pPr>
        <w:pStyle w:val="a6"/>
        <w:shd w:val="clear" w:color="auto" w:fill="FFFFFF"/>
        <w:spacing w:before="0" w:beforeAutospacing="0" w:after="0" w:afterAutospacing="0" w:line="360" w:lineRule="auto"/>
        <w:ind w:firstLine="709"/>
        <w:jc w:val="both"/>
      </w:pPr>
      <w:r>
        <w:t xml:space="preserve">1. </w:t>
      </w:r>
      <w:r w:rsidR="00C95907" w:rsidRPr="00C95907">
        <w:t>Прочитайте название текста. Предположите</w:t>
      </w:r>
      <w:r w:rsidR="0021113C" w:rsidRPr="00C95907">
        <w:t xml:space="preserve"> о ч</w:t>
      </w:r>
      <w:r w:rsidR="009F3BDE">
        <w:t>ё</w:t>
      </w:r>
      <w:r w:rsidR="0021113C" w:rsidRPr="00C95907">
        <w:t>м будет идти речь в представле</w:t>
      </w:r>
      <w:r w:rsidR="0021113C" w:rsidRPr="00C95907">
        <w:t>н</w:t>
      </w:r>
      <w:r w:rsidR="0021113C" w:rsidRPr="00C95907">
        <w:t>ном учебном тексте? Почему вы так решили? К какому учебному предмету можно отнести текст, учитывая его название?</w:t>
      </w:r>
    </w:p>
    <w:p w14:paraId="0FDF0E64" w14:textId="37F24E6B" w:rsidR="009F3BDE" w:rsidRPr="009F3BDE" w:rsidRDefault="005B1C20" w:rsidP="009F3BDE">
      <w:pPr>
        <w:shd w:val="clear" w:color="auto" w:fill="FFFFFF"/>
        <w:spacing w:line="360" w:lineRule="auto"/>
        <w:jc w:val="left"/>
        <w:outlineLvl w:val="1"/>
        <w:rPr>
          <w:rFonts w:ascii="Times New Roman" w:hAnsi="Times New Roman" w:cs="Times New Roman"/>
          <w:b/>
          <w:bCs/>
          <w:color w:val="000000"/>
          <w:sz w:val="24"/>
          <w:szCs w:val="24"/>
          <w:lang w:eastAsia="ru-RU"/>
        </w:rPr>
      </w:pPr>
      <w:r w:rsidRPr="009F3BDE">
        <w:rPr>
          <w:rFonts w:ascii="Times New Roman" w:hAnsi="Times New Roman" w:cs="Times New Roman"/>
          <w:sz w:val="24"/>
          <w:szCs w:val="24"/>
        </w:rPr>
        <w:t xml:space="preserve">2. </w:t>
      </w:r>
      <w:r w:rsidR="00C95907" w:rsidRPr="009F3BDE">
        <w:rPr>
          <w:rFonts w:ascii="Times New Roman" w:hAnsi="Times New Roman" w:cs="Times New Roman"/>
          <w:sz w:val="24"/>
          <w:szCs w:val="24"/>
        </w:rPr>
        <w:t xml:space="preserve">Прочитайте </w:t>
      </w:r>
      <w:r w:rsidR="00C95907" w:rsidRPr="009F3BDE">
        <w:rPr>
          <w:rFonts w:ascii="Times New Roman" w:hAnsi="Times New Roman" w:cs="Times New Roman"/>
          <w:b/>
          <w:sz w:val="24"/>
          <w:szCs w:val="24"/>
        </w:rPr>
        <w:t>текст</w:t>
      </w:r>
      <w:r w:rsidR="009F3BDE" w:rsidRPr="009F3BDE">
        <w:rPr>
          <w:rFonts w:ascii="Times New Roman" w:hAnsi="Times New Roman" w:cs="Times New Roman"/>
          <w:b/>
          <w:sz w:val="24"/>
          <w:szCs w:val="24"/>
        </w:rPr>
        <w:t xml:space="preserve"> 1</w:t>
      </w:r>
      <w:r w:rsidR="00C95907" w:rsidRPr="009F3BDE">
        <w:rPr>
          <w:rFonts w:ascii="Times New Roman" w:hAnsi="Times New Roman" w:cs="Times New Roman"/>
          <w:sz w:val="24"/>
          <w:szCs w:val="24"/>
        </w:rPr>
        <w:t>:</w:t>
      </w:r>
      <w:r w:rsidR="009F3BDE" w:rsidRPr="009F3BDE">
        <w:rPr>
          <w:rFonts w:ascii="Times New Roman" w:hAnsi="Times New Roman" w:cs="Times New Roman"/>
          <w:b/>
          <w:bCs/>
          <w:color w:val="000000"/>
          <w:sz w:val="24"/>
          <w:szCs w:val="24"/>
          <w:lang w:eastAsia="ru-RU"/>
        </w:rPr>
        <w:t xml:space="preserve"> </w:t>
      </w:r>
    </w:p>
    <w:p w14:paraId="6A61C143" w14:textId="7B37C9C6" w:rsidR="009F3BDE" w:rsidRPr="00C95907" w:rsidRDefault="009F3BDE" w:rsidP="009F3BDE">
      <w:pPr>
        <w:shd w:val="clear" w:color="auto" w:fill="FFFFFF"/>
        <w:spacing w:line="360" w:lineRule="auto"/>
        <w:outlineLvl w:val="1"/>
        <w:rPr>
          <w:rFonts w:ascii="Times New Roman" w:hAnsi="Times New Roman" w:cs="Times New Roman"/>
          <w:b/>
          <w:bCs/>
          <w:color w:val="000000"/>
          <w:sz w:val="24"/>
          <w:szCs w:val="24"/>
          <w:lang w:eastAsia="ru-RU"/>
        </w:rPr>
      </w:pPr>
      <w:r w:rsidRPr="00C95907">
        <w:rPr>
          <w:rFonts w:ascii="Times New Roman" w:hAnsi="Times New Roman" w:cs="Times New Roman"/>
          <w:b/>
          <w:bCs/>
          <w:color w:val="000000"/>
          <w:sz w:val="24"/>
          <w:szCs w:val="24"/>
          <w:lang w:eastAsia="ru-RU"/>
        </w:rPr>
        <w:t>Всероссийская октябрьская стачка. Манифест 17 октября 1905 г.</w:t>
      </w:r>
    </w:p>
    <w:p w14:paraId="43401C27" w14:textId="77777777" w:rsidR="009F3BDE" w:rsidRPr="00C95907" w:rsidRDefault="009F3BDE" w:rsidP="009F3BDE">
      <w:pPr>
        <w:shd w:val="clear" w:color="auto" w:fill="FFFFFF"/>
        <w:spacing w:line="360" w:lineRule="auto"/>
        <w:ind w:firstLine="708"/>
        <w:jc w:val="both"/>
        <w:rPr>
          <w:rFonts w:ascii="Times New Roman" w:hAnsi="Times New Roman" w:cs="Times New Roman"/>
          <w:color w:val="000000"/>
          <w:sz w:val="24"/>
          <w:szCs w:val="24"/>
          <w:lang w:eastAsia="ru-RU"/>
        </w:rPr>
      </w:pPr>
      <w:r w:rsidRPr="00C95907">
        <w:rPr>
          <w:rFonts w:ascii="Times New Roman" w:hAnsi="Times New Roman" w:cs="Times New Roman"/>
          <w:color w:val="000000"/>
          <w:sz w:val="24"/>
          <w:szCs w:val="24"/>
          <w:lang w:eastAsia="ru-RU"/>
        </w:rPr>
        <w:t>Осенью 1905 г. центром революционного движения стала Москва. 19 сентября с эк</w:t>
      </w:r>
      <w:r w:rsidRPr="00C95907">
        <w:rPr>
          <w:rFonts w:ascii="Times New Roman" w:hAnsi="Times New Roman" w:cs="Times New Roman"/>
          <w:color w:val="000000"/>
          <w:sz w:val="24"/>
          <w:szCs w:val="24"/>
          <w:lang w:eastAsia="ru-RU"/>
        </w:rPr>
        <w:t>о</w:t>
      </w:r>
      <w:r w:rsidRPr="00C95907">
        <w:rPr>
          <w:rFonts w:ascii="Times New Roman" w:hAnsi="Times New Roman" w:cs="Times New Roman"/>
          <w:color w:val="000000"/>
          <w:sz w:val="24"/>
          <w:szCs w:val="24"/>
          <w:lang w:eastAsia="ru-RU"/>
        </w:rPr>
        <w:t>номическими требованиями выступили московские печатники. К ним присоединились раб</w:t>
      </w:r>
      <w:r w:rsidRPr="00C95907">
        <w:rPr>
          <w:rFonts w:ascii="Times New Roman" w:hAnsi="Times New Roman" w:cs="Times New Roman"/>
          <w:color w:val="000000"/>
          <w:sz w:val="24"/>
          <w:szCs w:val="24"/>
          <w:lang w:eastAsia="ru-RU"/>
        </w:rPr>
        <w:t>о</w:t>
      </w:r>
      <w:r w:rsidRPr="00C95907">
        <w:rPr>
          <w:rFonts w:ascii="Times New Roman" w:hAnsi="Times New Roman" w:cs="Times New Roman"/>
          <w:color w:val="000000"/>
          <w:sz w:val="24"/>
          <w:szCs w:val="24"/>
          <w:lang w:eastAsia="ru-RU"/>
        </w:rPr>
        <w:t>чие большинства московских предприятий, в начале октября — железнодорожники, подде</w:t>
      </w:r>
      <w:r w:rsidRPr="00C95907">
        <w:rPr>
          <w:rFonts w:ascii="Times New Roman" w:hAnsi="Times New Roman" w:cs="Times New Roman"/>
          <w:color w:val="000000"/>
          <w:sz w:val="24"/>
          <w:szCs w:val="24"/>
          <w:lang w:eastAsia="ru-RU"/>
        </w:rPr>
        <w:t>р</w:t>
      </w:r>
      <w:r w:rsidRPr="00C95907">
        <w:rPr>
          <w:rFonts w:ascii="Times New Roman" w:hAnsi="Times New Roman" w:cs="Times New Roman"/>
          <w:color w:val="000000"/>
          <w:sz w:val="24"/>
          <w:szCs w:val="24"/>
          <w:lang w:eastAsia="ru-RU"/>
        </w:rPr>
        <w:t>жанные рабочими почти всех железных дорог страны.</w:t>
      </w:r>
    </w:p>
    <w:p w14:paraId="0D84E4D4" w14:textId="77777777" w:rsidR="009F3BDE" w:rsidRPr="00C95907" w:rsidRDefault="009F3BDE" w:rsidP="009F3BDE">
      <w:pPr>
        <w:shd w:val="clear" w:color="auto" w:fill="FFFFFF"/>
        <w:spacing w:line="360" w:lineRule="auto"/>
        <w:ind w:firstLine="708"/>
        <w:jc w:val="both"/>
        <w:rPr>
          <w:rFonts w:ascii="Times New Roman" w:hAnsi="Times New Roman" w:cs="Times New Roman"/>
          <w:color w:val="000000"/>
          <w:sz w:val="24"/>
          <w:szCs w:val="24"/>
          <w:lang w:eastAsia="ru-RU"/>
        </w:rPr>
      </w:pPr>
      <w:r w:rsidRPr="00C95907">
        <w:rPr>
          <w:rFonts w:ascii="Times New Roman" w:hAnsi="Times New Roman" w:cs="Times New Roman"/>
          <w:color w:val="000000"/>
          <w:sz w:val="24"/>
          <w:szCs w:val="24"/>
          <w:lang w:eastAsia="ru-RU"/>
        </w:rPr>
        <w:t xml:space="preserve">Стачка стала общероссийской. Она охватила 120 городов, в ней приняли участие 2 млн рабочих и служащих. Более чем в 50 городах и рабочих посёлках страны были созданы </w:t>
      </w:r>
      <w:r w:rsidRPr="00C95907">
        <w:rPr>
          <w:rFonts w:ascii="Times New Roman" w:hAnsi="Times New Roman" w:cs="Times New Roman"/>
          <w:color w:val="000000"/>
          <w:sz w:val="24"/>
          <w:szCs w:val="24"/>
          <w:lang w:eastAsia="ru-RU"/>
        </w:rPr>
        <w:lastRenderedPageBreak/>
        <w:t>Советы рабочих депутатов, не только руководившие революционной борьбой, но и игравшие роль органов местной власти. 13 октября Совет рабочих депутатов появился в Петербурге.</w:t>
      </w:r>
    </w:p>
    <w:p w14:paraId="3E4B58A1" w14:textId="77777777" w:rsidR="009F3BDE" w:rsidRPr="00C95907" w:rsidRDefault="009F3BDE" w:rsidP="009F3BDE">
      <w:pPr>
        <w:shd w:val="clear" w:color="auto" w:fill="FFFFFF"/>
        <w:spacing w:line="360" w:lineRule="auto"/>
        <w:ind w:firstLine="708"/>
        <w:jc w:val="both"/>
        <w:rPr>
          <w:rFonts w:ascii="Times New Roman" w:hAnsi="Times New Roman" w:cs="Times New Roman"/>
          <w:color w:val="000000"/>
          <w:sz w:val="24"/>
          <w:szCs w:val="24"/>
          <w:lang w:eastAsia="ru-RU"/>
        </w:rPr>
      </w:pPr>
      <w:r w:rsidRPr="00C95907">
        <w:rPr>
          <w:rFonts w:ascii="Times New Roman" w:hAnsi="Times New Roman" w:cs="Times New Roman"/>
          <w:color w:val="000000"/>
          <w:sz w:val="24"/>
          <w:szCs w:val="24"/>
          <w:lang w:eastAsia="ru-RU"/>
        </w:rPr>
        <w:t>Прекратились занятия в школах, гимназиях, университетах, не работали банки, апт</w:t>
      </w:r>
      <w:r w:rsidRPr="00C95907">
        <w:rPr>
          <w:rFonts w:ascii="Times New Roman" w:hAnsi="Times New Roman" w:cs="Times New Roman"/>
          <w:color w:val="000000"/>
          <w:sz w:val="24"/>
          <w:szCs w:val="24"/>
          <w:lang w:eastAsia="ru-RU"/>
        </w:rPr>
        <w:t>е</w:t>
      </w:r>
      <w:r w:rsidRPr="00C95907">
        <w:rPr>
          <w:rFonts w:ascii="Times New Roman" w:hAnsi="Times New Roman" w:cs="Times New Roman"/>
          <w:color w:val="000000"/>
          <w:sz w:val="24"/>
          <w:szCs w:val="24"/>
          <w:lang w:eastAsia="ru-RU"/>
        </w:rPr>
        <w:t>ки, магазины. Многие выдающиеся художники, поэты, писатели откликнулись на революц</w:t>
      </w:r>
      <w:r w:rsidRPr="00C95907">
        <w:rPr>
          <w:rFonts w:ascii="Times New Roman" w:hAnsi="Times New Roman" w:cs="Times New Roman"/>
          <w:color w:val="000000"/>
          <w:sz w:val="24"/>
          <w:szCs w:val="24"/>
          <w:lang w:eastAsia="ru-RU"/>
        </w:rPr>
        <w:t>и</w:t>
      </w:r>
      <w:r w:rsidRPr="00C95907">
        <w:rPr>
          <w:rFonts w:ascii="Times New Roman" w:hAnsi="Times New Roman" w:cs="Times New Roman"/>
          <w:color w:val="000000"/>
          <w:sz w:val="24"/>
          <w:szCs w:val="24"/>
          <w:lang w:eastAsia="ru-RU"/>
        </w:rPr>
        <w:t>онные события произведениями, обличающими самодержавие.</w:t>
      </w:r>
    </w:p>
    <w:p w14:paraId="6B93FA7E" w14:textId="77777777" w:rsidR="009F3BDE" w:rsidRPr="00C95907" w:rsidRDefault="009F3BDE" w:rsidP="009F3BDE">
      <w:pPr>
        <w:shd w:val="clear" w:color="auto" w:fill="FFFFFF"/>
        <w:spacing w:line="360" w:lineRule="auto"/>
        <w:ind w:firstLine="708"/>
        <w:jc w:val="both"/>
        <w:rPr>
          <w:rFonts w:ascii="Times New Roman" w:hAnsi="Times New Roman" w:cs="Times New Roman"/>
          <w:color w:val="000000"/>
          <w:sz w:val="24"/>
          <w:szCs w:val="24"/>
          <w:lang w:eastAsia="ru-RU"/>
        </w:rPr>
      </w:pPr>
      <w:r w:rsidRPr="00C95907">
        <w:rPr>
          <w:rFonts w:ascii="Times New Roman" w:hAnsi="Times New Roman" w:cs="Times New Roman"/>
          <w:color w:val="000000"/>
          <w:sz w:val="24"/>
          <w:szCs w:val="24"/>
          <w:lang w:eastAsia="ru-RU"/>
        </w:rPr>
        <w:t>Всероссийская октябрьская стачка проходила под лозунгами «Долой царское прав</w:t>
      </w:r>
      <w:r w:rsidRPr="00C95907">
        <w:rPr>
          <w:rFonts w:ascii="Times New Roman" w:hAnsi="Times New Roman" w:cs="Times New Roman"/>
          <w:color w:val="000000"/>
          <w:sz w:val="24"/>
          <w:szCs w:val="24"/>
          <w:lang w:eastAsia="ru-RU"/>
        </w:rPr>
        <w:t>и</w:t>
      </w:r>
      <w:r w:rsidRPr="00C95907">
        <w:rPr>
          <w:rFonts w:ascii="Times New Roman" w:hAnsi="Times New Roman" w:cs="Times New Roman"/>
          <w:color w:val="000000"/>
          <w:sz w:val="24"/>
          <w:szCs w:val="24"/>
          <w:lang w:eastAsia="ru-RU"/>
        </w:rPr>
        <w:t>тельство!», «Да здравствует демократическая республика!».</w:t>
      </w:r>
    </w:p>
    <w:p w14:paraId="26FDA418" w14:textId="77777777" w:rsidR="009F3BDE" w:rsidRDefault="009F3BDE" w:rsidP="009F3BDE">
      <w:pPr>
        <w:shd w:val="clear" w:color="auto" w:fill="FFFFFF"/>
        <w:spacing w:line="360" w:lineRule="auto"/>
        <w:ind w:firstLine="708"/>
        <w:jc w:val="both"/>
        <w:rPr>
          <w:rFonts w:ascii="Times New Roman" w:hAnsi="Times New Roman" w:cs="Times New Roman"/>
          <w:color w:val="000000"/>
          <w:sz w:val="24"/>
          <w:szCs w:val="24"/>
          <w:lang w:eastAsia="ru-RU"/>
        </w:rPr>
      </w:pPr>
      <w:r w:rsidRPr="00C95907">
        <w:rPr>
          <w:rFonts w:ascii="Times New Roman" w:hAnsi="Times New Roman" w:cs="Times New Roman"/>
          <w:color w:val="000000"/>
          <w:sz w:val="24"/>
          <w:szCs w:val="24"/>
          <w:lang w:eastAsia="ru-RU"/>
        </w:rPr>
        <w:t>Верховная власть была вынуждена пойти на уступки. 17 октября 1905 г. царь подп</w:t>
      </w:r>
      <w:r w:rsidRPr="00C95907">
        <w:rPr>
          <w:rFonts w:ascii="Times New Roman" w:hAnsi="Times New Roman" w:cs="Times New Roman"/>
          <w:color w:val="000000"/>
          <w:sz w:val="24"/>
          <w:szCs w:val="24"/>
          <w:lang w:eastAsia="ru-RU"/>
        </w:rPr>
        <w:t>и</w:t>
      </w:r>
      <w:r w:rsidRPr="00C95907">
        <w:rPr>
          <w:rFonts w:ascii="Times New Roman" w:hAnsi="Times New Roman" w:cs="Times New Roman"/>
          <w:color w:val="000000"/>
          <w:sz w:val="24"/>
          <w:szCs w:val="24"/>
          <w:lang w:eastAsia="ru-RU"/>
        </w:rPr>
        <w:t>сал Манифест «Об усовершенствовании государственного порядка».</w:t>
      </w:r>
    </w:p>
    <w:p w14:paraId="666BADA9" w14:textId="0937B1B8" w:rsidR="00C95907" w:rsidRPr="00C95907" w:rsidRDefault="009F3BDE" w:rsidP="009F3BDE">
      <w:pPr>
        <w:pStyle w:val="a6"/>
        <w:shd w:val="clear" w:color="auto" w:fill="FFFFFF"/>
        <w:spacing w:before="0" w:beforeAutospacing="0" w:after="0" w:afterAutospacing="0" w:line="360" w:lineRule="auto"/>
        <w:ind w:firstLine="709"/>
        <w:jc w:val="right"/>
      </w:pPr>
      <w:r w:rsidRPr="00023F99">
        <w:rPr>
          <w:color w:val="000000"/>
        </w:rPr>
        <w:t>(По</w:t>
      </w:r>
      <w:r w:rsidR="008F7231" w:rsidRPr="00023F99">
        <w:rPr>
          <w:color w:val="000000"/>
        </w:rPr>
        <w:t xml:space="preserve"> материалам</w:t>
      </w:r>
      <w:r w:rsidRPr="00023F99">
        <w:rPr>
          <w:color w:val="000000"/>
        </w:rPr>
        <w:t xml:space="preserve"> учебник</w:t>
      </w:r>
      <w:r w:rsidR="008F7231" w:rsidRPr="00023F99">
        <w:rPr>
          <w:color w:val="000000"/>
        </w:rPr>
        <w:t>а</w:t>
      </w:r>
      <w:r w:rsidRPr="00023F99">
        <w:rPr>
          <w:color w:val="000000"/>
        </w:rPr>
        <w:t xml:space="preserve"> истории)</w:t>
      </w:r>
    </w:p>
    <w:p w14:paraId="53128643" w14:textId="77777777" w:rsidR="0021113C" w:rsidRPr="00333B7F" w:rsidRDefault="00333B7F" w:rsidP="00C61FEB">
      <w:pPr>
        <w:pStyle w:val="11"/>
        <w:shd w:val="clear" w:color="auto" w:fill="FFFFFF"/>
        <w:spacing w:after="0" w:line="360" w:lineRule="auto"/>
        <w:ind w:left="0" w:firstLine="709"/>
        <w:jc w:val="both"/>
        <w:rPr>
          <w:rFonts w:ascii="Times New Roman" w:hAnsi="Times New Roman"/>
          <w:b/>
          <w:bCs/>
          <w:i/>
          <w:color w:val="000000"/>
          <w:sz w:val="24"/>
          <w:szCs w:val="24"/>
          <w:lang w:eastAsia="ru-RU"/>
        </w:rPr>
      </w:pPr>
      <w:r w:rsidRPr="00333B7F">
        <w:rPr>
          <w:rFonts w:ascii="Times New Roman" w:hAnsi="Times New Roman"/>
          <w:b/>
          <w:bCs/>
          <w:i/>
          <w:color w:val="000000"/>
          <w:sz w:val="24"/>
          <w:szCs w:val="24"/>
          <w:lang w:eastAsia="ru-RU"/>
        </w:rPr>
        <w:t>Вопросы для обсуждения:</w:t>
      </w:r>
    </w:p>
    <w:p w14:paraId="08B591A8" w14:textId="78C10240" w:rsidR="00333B7F" w:rsidRDefault="00333B7F" w:rsidP="00D12C87">
      <w:pPr>
        <w:pStyle w:val="11"/>
        <w:numPr>
          <w:ilvl w:val="0"/>
          <w:numId w:val="55"/>
        </w:numPr>
        <w:shd w:val="clear" w:color="auto" w:fill="FFFFFF"/>
        <w:tabs>
          <w:tab w:val="left" w:pos="426"/>
        </w:tabs>
        <w:spacing w:after="0" w:line="360" w:lineRule="auto"/>
        <w:ind w:left="0" w:firstLine="0"/>
        <w:jc w:val="both"/>
        <w:rPr>
          <w:rFonts w:ascii="Times New Roman" w:hAnsi="Times New Roman"/>
          <w:bCs/>
          <w:color w:val="000000"/>
          <w:sz w:val="24"/>
          <w:szCs w:val="24"/>
          <w:lang w:eastAsia="ru-RU"/>
        </w:rPr>
      </w:pPr>
      <w:r w:rsidRPr="00454244">
        <w:rPr>
          <w:rFonts w:ascii="Times New Roman" w:hAnsi="Times New Roman"/>
          <w:bCs/>
          <w:color w:val="000000"/>
          <w:sz w:val="24"/>
          <w:szCs w:val="24"/>
          <w:lang w:eastAsia="ru-RU"/>
        </w:rPr>
        <w:t>Какими знаниями должен обладать читатель, чтобы понять смысл данного текста?</w:t>
      </w:r>
    </w:p>
    <w:p w14:paraId="38A1A14A" w14:textId="18A2023D" w:rsidR="00333B7F" w:rsidRPr="00454244" w:rsidRDefault="00333B7F" w:rsidP="00D12C87">
      <w:pPr>
        <w:pStyle w:val="11"/>
        <w:numPr>
          <w:ilvl w:val="0"/>
          <w:numId w:val="55"/>
        </w:numPr>
        <w:shd w:val="clear" w:color="auto" w:fill="FFFFFF"/>
        <w:tabs>
          <w:tab w:val="left" w:pos="426"/>
        </w:tabs>
        <w:spacing w:after="0" w:line="360" w:lineRule="auto"/>
        <w:ind w:left="0" w:firstLine="0"/>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Для чего и для кого создаются учебные тексты?</w:t>
      </w:r>
    </w:p>
    <w:p w14:paraId="2BB563C2" w14:textId="21A600A3" w:rsidR="0021113C" w:rsidRPr="00454244" w:rsidRDefault="00333B7F" w:rsidP="00D12C87">
      <w:pPr>
        <w:pStyle w:val="11"/>
        <w:numPr>
          <w:ilvl w:val="0"/>
          <w:numId w:val="55"/>
        </w:numPr>
        <w:shd w:val="clear" w:color="auto" w:fill="FFFFFF"/>
        <w:tabs>
          <w:tab w:val="left" w:pos="426"/>
        </w:tabs>
        <w:spacing w:after="0" w:line="360" w:lineRule="auto"/>
        <w:ind w:left="0" w:firstLine="0"/>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В</w:t>
      </w:r>
      <w:r w:rsidR="0021113C" w:rsidRPr="00454244">
        <w:rPr>
          <w:rFonts w:ascii="Times New Roman" w:hAnsi="Times New Roman"/>
          <w:bCs/>
          <w:color w:val="000000"/>
          <w:sz w:val="24"/>
          <w:szCs w:val="24"/>
          <w:lang w:eastAsia="ru-RU"/>
        </w:rPr>
        <w:t xml:space="preserve"> каком городе раньше возникли Советы народных депутатов – в Москве или Петербу</w:t>
      </w:r>
      <w:r w:rsidR="0021113C" w:rsidRPr="00454244">
        <w:rPr>
          <w:rFonts w:ascii="Times New Roman" w:hAnsi="Times New Roman"/>
          <w:bCs/>
          <w:color w:val="000000"/>
          <w:sz w:val="24"/>
          <w:szCs w:val="24"/>
          <w:lang w:eastAsia="ru-RU"/>
        </w:rPr>
        <w:t>р</w:t>
      </w:r>
      <w:r w:rsidR="0021113C" w:rsidRPr="00454244">
        <w:rPr>
          <w:rFonts w:ascii="Times New Roman" w:hAnsi="Times New Roman"/>
          <w:bCs/>
          <w:color w:val="000000"/>
          <w:sz w:val="24"/>
          <w:szCs w:val="24"/>
          <w:lang w:eastAsia="ru-RU"/>
        </w:rPr>
        <w:t>ге?</w:t>
      </w:r>
    </w:p>
    <w:p w14:paraId="68C0D514" w14:textId="776BAD6C" w:rsidR="0021113C" w:rsidRPr="00454244" w:rsidRDefault="00333B7F" w:rsidP="00D12C87">
      <w:pPr>
        <w:pStyle w:val="11"/>
        <w:numPr>
          <w:ilvl w:val="0"/>
          <w:numId w:val="55"/>
        </w:numPr>
        <w:shd w:val="clear" w:color="auto" w:fill="FFFFFF"/>
        <w:tabs>
          <w:tab w:val="left" w:pos="426"/>
        </w:tabs>
        <w:spacing w:after="0" w:line="360" w:lineRule="auto"/>
        <w:ind w:left="0" w:firstLine="0"/>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М</w:t>
      </w:r>
      <w:r w:rsidR="0021113C" w:rsidRPr="00454244">
        <w:rPr>
          <w:rFonts w:ascii="Times New Roman" w:hAnsi="Times New Roman"/>
          <w:bCs/>
          <w:color w:val="000000"/>
          <w:sz w:val="24"/>
          <w:szCs w:val="24"/>
          <w:lang w:eastAsia="ru-RU"/>
        </w:rPr>
        <w:t>ожно ли утверждать, что вся Россия была охвачена протестным движением?</w:t>
      </w:r>
    </w:p>
    <w:p w14:paraId="48BB44AB" w14:textId="1CF019B7" w:rsidR="0021113C" w:rsidRPr="00454244" w:rsidRDefault="00333B7F" w:rsidP="00D12C87">
      <w:pPr>
        <w:pStyle w:val="11"/>
        <w:numPr>
          <w:ilvl w:val="0"/>
          <w:numId w:val="55"/>
        </w:numPr>
        <w:shd w:val="clear" w:color="auto" w:fill="FFFFFF"/>
        <w:tabs>
          <w:tab w:val="left" w:pos="426"/>
        </w:tabs>
        <w:spacing w:after="0" w:line="360" w:lineRule="auto"/>
        <w:ind w:left="0" w:firstLine="0"/>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В</w:t>
      </w:r>
      <w:r w:rsidR="0021113C" w:rsidRPr="00454244">
        <w:rPr>
          <w:rFonts w:ascii="Times New Roman" w:hAnsi="Times New Roman"/>
          <w:bCs/>
          <w:color w:val="000000"/>
          <w:sz w:val="24"/>
          <w:szCs w:val="24"/>
          <w:lang w:eastAsia="ru-RU"/>
        </w:rPr>
        <w:t>ерно ли утверждение: Советы рабочих депутатов руководили революционной борьбой?</w:t>
      </w:r>
    </w:p>
    <w:p w14:paraId="53463D3F" w14:textId="1242CB0E" w:rsidR="0021113C" w:rsidRDefault="00333B7F" w:rsidP="00D12C87">
      <w:pPr>
        <w:pStyle w:val="11"/>
        <w:numPr>
          <w:ilvl w:val="0"/>
          <w:numId w:val="55"/>
        </w:numPr>
        <w:shd w:val="clear" w:color="auto" w:fill="FFFFFF"/>
        <w:tabs>
          <w:tab w:val="left" w:pos="426"/>
        </w:tabs>
        <w:spacing w:after="0" w:line="360" w:lineRule="auto"/>
        <w:ind w:left="0" w:firstLine="0"/>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К</w:t>
      </w:r>
      <w:r w:rsidR="0021113C" w:rsidRPr="00454244">
        <w:rPr>
          <w:rFonts w:ascii="Times New Roman" w:hAnsi="Times New Roman"/>
          <w:bCs/>
          <w:color w:val="000000"/>
          <w:sz w:val="24"/>
          <w:szCs w:val="24"/>
          <w:lang w:eastAsia="ru-RU"/>
        </w:rPr>
        <w:t>ак назывался Манифест, подписанный царем 17 октября 1905 года?</w:t>
      </w:r>
    </w:p>
    <w:p w14:paraId="48A86DA8" w14:textId="77777777" w:rsidR="00B86D23" w:rsidRPr="000A13C6" w:rsidRDefault="00B86D23" w:rsidP="00B86D23">
      <w:pPr>
        <w:shd w:val="clear" w:color="auto" w:fill="FFFFFF"/>
        <w:spacing w:line="360" w:lineRule="auto"/>
        <w:ind w:firstLine="708"/>
        <w:jc w:val="both"/>
        <w:rPr>
          <w:b/>
          <w:color w:val="000000"/>
          <w:sz w:val="24"/>
          <w:szCs w:val="24"/>
          <w:lang w:eastAsia="ru-RU"/>
        </w:rPr>
      </w:pPr>
      <w:r w:rsidRPr="00C95907">
        <w:rPr>
          <w:rFonts w:ascii="Times New Roman" w:hAnsi="Times New Roman" w:cs="Times New Roman"/>
          <w:b/>
          <w:i/>
          <w:color w:val="000000"/>
          <w:sz w:val="24"/>
          <w:szCs w:val="24"/>
          <w:lang w:eastAsia="ru-RU"/>
        </w:rPr>
        <w:t xml:space="preserve">Задания: </w:t>
      </w:r>
      <w:r w:rsidRPr="000A13C6">
        <w:rPr>
          <w:bCs/>
          <w:color w:val="000000"/>
          <w:sz w:val="24"/>
          <w:szCs w:val="24"/>
          <w:lang w:eastAsia="ru-RU"/>
        </w:rPr>
        <w:t xml:space="preserve">            </w:t>
      </w:r>
    </w:p>
    <w:p w14:paraId="0083A2B9" w14:textId="77777777" w:rsidR="00B86D23" w:rsidRPr="00454244" w:rsidRDefault="00B86D23" w:rsidP="00D12C87">
      <w:pPr>
        <w:pStyle w:val="11"/>
        <w:numPr>
          <w:ilvl w:val="0"/>
          <w:numId w:val="19"/>
        </w:numPr>
        <w:shd w:val="clear" w:color="auto" w:fill="FFFFFF"/>
        <w:tabs>
          <w:tab w:val="left" w:pos="142"/>
          <w:tab w:val="left" w:pos="284"/>
        </w:tabs>
        <w:spacing w:after="0" w:line="360" w:lineRule="auto"/>
        <w:ind w:left="0" w:firstLine="709"/>
        <w:jc w:val="both"/>
        <w:rPr>
          <w:rFonts w:ascii="Times New Roman" w:hAnsi="Times New Roman"/>
          <w:bCs/>
          <w:color w:val="000000"/>
          <w:sz w:val="24"/>
          <w:szCs w:val="24"/>
          <w:lang w:eastAsia="ru-RU"/>
        </w:rPr>
      </w:pPr>
      <w:r w:rsidRPr="00454244">
        <w:rPr>
          <w:rFonts w:ascii="Times New Roman" w:hAnsi="Times New Roman"/>
          <w:bCs/>
          <w:color w:val="000000"/>
          <w:sz w:val="24"/>
          <w:szCs w:val="24"/>
          <w:lang w:eastAsia="ru-RU"/>
        </w:rPr>
        <w:t>Объясните значение слов «печатники», «стачка», «депутат», «гимназия», «м</w:t>
      </w:r>
      <w:r w:rsidRPr="00454244">
        <w:rPr>
          <w:rFonts w:ascii="Times New Roman" w:hAnsi="Times New Roman"/>
          <w:bCs/>
          <w:color w:val="000000"/>
          <w:sz w:val="24"/>
          <w:szCs w:val="24"/>
          <w:lang w:eastAsia="ru-RU"/>
        </w:rPr>
        <w:t>а</w:t>
      </w:r>
      <w:r w:rsidRPr="00454244">
        <w:rPr>
          <w:rFonts w:ascii="Times New Roman" w:hAnsi="Times New Roman"/>
          <w:bCs/>
          <w:color w:val="000000"/>
          <w:sz w:val="24"/>
          <w:szCs w:val="24"/>
          <w:lang w:eastAsia="ru-RU"/>
        </w:rPr>
        <w:t>нифест».</w:t>
      </w:r>
    </w:p>
    <w:p w14:paraId="55063AC5" w14:textId="77777777" w:rsidR="00B86D23" w:rsidRDefault="00B86D23" w:rsidP="00D12C87">
      <w:pPr>
        <w:pStyle w:val="11"/>
        <w:numPr>
          <w:ilvl w:val="0"/>
          <w:numId w:val="19"/>
        </w:numPr>
        <w:shd w:val="clear" w:color="auto" w:fill="FFFFFF"/>
        <w:spacing w:after="0" w:line="360" w:lineRule="auto"/>
        <w:ind w:left="0" w:firstLine="709"/>
        <w:jc w:val="both"/>
        <w:rPr>
          <w:rFonts w:ascii="Times New Roman" w:hAnsi="Times New Roman"/>
          <w:bCs/>
          <w:color w:val="000000"/>
          <w:sz w:val="24"/>
          <w:szCs w:val="24"/>
          <w:lang w:eastAsia="ru-RU"/>
        </w:rPr>
      </w:pPr>
      <w:r w:rsidRPr="00454244">
        <w:rPr>
          <w:rFonts w:ascii="Times New Roman" w:hAnsi="Times New Roman"/>
          <w:bCs/>
          <w:color w:val="000000"/>
          <w:sz w:val="24"/>
          <w:szCs w:val="24"/>
          <w:lang w:eastAsia="ru-RU"/>
        </w:rPr>
        <w:t>Сравните собственные объяснения с информацией, заключенной в словарях. В каких случаях наблюдаются отличия? Чем вы можете объяснить расхождения в толковании слов?</w:t>
      </w:r>
    </w:p>
    <w:p w14:paraId="5F8A93C0" w14:textId="2A732FC0" w:rsidR="009F3BDE" w:rsidRPr="009F3BDE" w:rsidRDefault="009F3BDE" w:rsidP="00D12C87">
      <w:pPr>
        <w:pStyle w:val="11"/>
        <w:numPr>
          <w:ilvl w:val="0"/>
          <w:numId w:val="19"/>
        </w:numPr>
        <w:shd w:val="clear" w:color="auto" w:fill="FFFFFF"/>
        <w:spacing w:after="0" w:line="360" w:lineRule="auto"/>
        <w:ind w:left="0" w:firstLine="709"/>
        <w:jc w:val="both"/>
        <w:rPr>
          <w:rFonts w:ascii="Times New Roman" w:hAnsi="Times New Roman"/>
          <w:b/>
          <w:bCs/>
          <w:color w:val="000000"/>
          <w:sz w:val="24"/>
          <w:szCs w:val="24"/>
          <w:lang w:eastAsia="ru-RU"/>
        </w:rPr>
      </w:pPr>
      <w:r>
        <w:rPr>
          <w:rFonts w:ascii="Times New Roman" w:hAnsi="Times New Roman"/>
          <w:bCs/>
          <w:color w:val="000000"/>
          <w:sz w:val="24"/>
          <w:szCs w:val="24"/>
          <w:lang w:eastAsia="ru-RU"/>
        </w:rPr>
        <w:t xml:space="preserve">Прочитайте </w:t>
      </w:r>
      <w:r w:rsidRPr="009F3BDE">
        <w:rPr>
          <w:rFonts w:ascii="Times New Roman" w:hAnsi="Times New Roman"/>
          <w:b/>
          <w:bCs/>
          <w:color w:val="000000"/>
          <w:sz w:val="24"/>
          <w:szCs w:val="24"/>
          <w:lang w:eastAsia="ru-RU"/>
        </w:rPr>
        <w:t>текст 2.</w:t>
      </w:r>
    </w:p>
    <w:p w14:paraId="63330922" w14:textId="41944974" w:rsidR="009F3BDE" w:rsidRDefault="009F3BDE" w:rsidP="009F3BDE">
      <w:pPr>
        <w:pStyle w:val="11"/>
        <w:shd w:val="clear" w:color="auto" w:fill="FFFFFF"/>
        <w:spacing w:after="0" w:line="360" w:lineRule="auto"/>
        <w:jc w:val="both"/>
        <w:rPr>
          <w:rFonts w:ascii="Times New Roman" w:hAnsi="Times New Roman"/>
          <w:b/>
          <w:bCs/>
          <w:color w:val="000000"/>
          <w:sz w:val="24"/>
          <w:szCs w:val="24"/>
          <w:lang w:eastAsia="ru-RU"/>
        </w:rPr>
      </w:pPr>
      <w:r w:rsidRPr="00023F99">
        <w:rPr>
          <w:rFonts w:ascii="Times New Roman" w:hAnsi="Times New Roman"/>
          <w:b/>
          <w:bCs/>
          <w:color w:val="000000"/>
          <w:sz w:val="24"/>
          <w:szCs w:val="24"/>
          <w:lang w:eastAsia="ru-RU"/>
        </w:rPr>
        <w:t>Текст 2.</w:t>
      </w:r>
      <w:r w:rsidRPr="009F3BDE">
        <w:rPr>
          <w:rFonts w:ascii="Times New Roman" w:hAnsi="Times New Roman"/>
          <w:b/>
          <w:bCs/>
          <w:color w:val="000000"/>
          <w:sz w:val="24"/>
          <w:szCs w:val="24"/>
          <w:lang w:eastAsia="ru-RU"/>
        </w:rPr>
        <w:t xml:space="preserve"> </w:t>
      </w:r>
    </w:p>
    <w:p w14:paraId="09DDC169" w14:textId="77777777" w:rsidR="009F3BDE" w:rsidRPr="009F3BDE" w:rsidRDefault="009F3BDE" w:rsidP="009F3BDE">
      <w:pPr>
        <w:pStyle w:val="11"/>
        <w:shd w:val="clear" w:color="auto" w:fill="FFFFFF"/>
        <w:spacing w:after="0" w:line="360" w:lineRule="auto"/>
        <w:ind w:left="0"/>
        <w:jc w:val="center"/>
        <w:rPr>
          <w:rFonts w:ascii="Times New Roman" w:hAnsi="Times New Roman"/>
          <w:b/>
          <w:bCs/>
          <w:color w:val="000000"/>
          <w:sz w:val="24"/>
          <w:szCs w:val="24"/>
          <w:lang w:eastAsia="ru-RU"/>
        </w:rPr>
      </w:pPr>
      <w:r w:rsidRPr="009F3BDE">
        <w:rPr>
          <w:rFonts w:ascii="Times New Roman" w:hAnsi="Times New Roman"/>
          <w:b/>
          <w:bCs/>
          <w:color w:val="000000"/>
          <w:sz w:val="24"/>
          <w:szCs w:val="24"/>
          <w:lang w:eastAsia="ru-RU"/>
        </w:rPr>
        <w:t>ИЗ МАНИФЕСТА 17 ОКТЯБРЯ 1905 г.</w:t>
      </w:r>
    </w:p>
    <w:p w14:paraId="1B517CBD" w14:textId="77777777" w:rsidR="009F3BDE" w:rsidRPr="00023F99" w:rsidRDefault="009F3BDE" w:rsidP="009F3BDE">
      <w:pPr>
        <w:pStyle w:val="11"/>
        <w:shd w:val="clear" w:color="auto" w:fill="FFFFFF"/>
        <w:spacing w:after="0" w:line="360" w:lineRule="auto"/>
        <w:ind w:left="0"/>
        <w:jc w:val="both"/>
        <w:rPr>
          <w:rFonts w:ascii="Times New Roman" w:hAnsi="Times New Roman"/>
          <w:bCs/>
          <w:color w:val="000000"/>
          <w:sz w:val="24"/>
          <w:szCs w:val="24"/>
          <w:lang w:eastAsia="ru-RU"/>
        </w:rPr>
      </w:pPr>
      <w:r w:rsidRPr="00023F99">
        <w:rPr>
          <w:rFonts w:ascii="Times New Roman" w:hAnsi="Times New Roman"/>
          <w:bCs/>
          <w:color w:val="000000"/>
          <w:sz w:val="24"/>
          <w:szCs w:val="24"/>
          <w:lang w:eastAsia="ru-RU"/>
        </w:rPr>
        <w:t>1. Даровать населению незыблемые основы гражданской свободы на началах действител</w:t>
      </w:r>
      <w:r w:rsidRPr="00023F99">
        <w:rPr>
          <w:rFonts w:ascii="Times New Roman" w:hAnsi="Times New Roman"/>
          <w:bCs/>
          <w:color w:val="000000"/>
          <w:sz w:val="24"/>
          <w:szCs w:val="24"/>
          <w:lang w:eastAsia="ru-RU"/>
        </w:rPr>
        <w:t>ь</w:t>
      </w:r>
      <w:r w:rsidRPr="00023F99">
        <w:rPr>
          <w:rFonts w:ascii="Times New Roman" w:hAnsi="Times New Roman"/>
          <w:bCs/>
          <w:color w:val="000000"/>
          <w:sz w:val="24"/>
          <w:szCs w:val="24"/>
          <w:lang w:eastAsia="ru-RU"/>
        </w:rPr>
        <w:t>ной неприкосновенности личности, свободы совести, слова, собраний и союзов.</w:t>
      </w:r>
    </w:p>
    <w:p w14:paraId="202B1CDA" w14:textId="6F6B51CE" w:rsidR="009F3BDE" w:rsidRPr="00023F99" w:rsidRDefault="009F3BDE" w:rsidP="009F3BDE">
      <w:pPr>
        <w:pStyle w:val="11"/>
        <w:shd w:val="clear" w:color="auto" w:fill="FFFFFF"/>
        <w:spacing w:after="0" w:line="360" w:lineRule="auto"/>
        <w:ind w:left="0"/>
        <w:jc w:val="both"/>
        <w:rPr>
          <w:rFonts w:ascii="Times New Roman" w:hAnsi="Times New Roman"/>
          <w:bCs/>
          <w:color w:val="000000"/>
          <w:sz w:val="24"/>
          <w:szCs w:val="24"/>
          <w:lang w:eastAsia="ru-RU"/>
        </w:rPr>
      </w:pPr>
      <w:r w:rsidRPr="00023F99">
        <w:rPr>
          <w:rFonts w:ascii="Times New Roman" w:hAnsi="Times New Roman"/>
          <w:bCs/>
          <w:color w:val="000000"/>
          <w:sz w:val="24"/>
          <w:szCs w:val="24"/>
          <w:lang w:eastAsia="ru-RU"/>
        </w:rPr>
        <w:t>2. Привлечь к участию в Думе... те классы населения, которые ныне совсем лишены избир</w:t>
      </w:r>
      <w:r w:rsidRPr="00023F99">
        <w:rPr>
          <w:rFonts w:ascii="Times New Roman" w:hAnsi="Times New Roman"/>
          <w:bCs/>
          <w:color w:val="000000"/>
          <w:sz w:val="24"/>
          <w:szCs w:val="24"/>
          <w:lang w:eastAsia="ru-RU"/>
        </w:rPr>
        <w:t>а</w:t>
      </w:r>
      <w:r w:rsidRPr="00023F99">
        <w:rPr>
          <w:rFonts w:ascii="Times New Roman" w:hAnsi="Times New Roman"/>
          <w:bCs/>
          <w:color w:val="000000"/>
          <w:sz w:val="24"/>
          <w:szCs w:val="24"/>
          <w:lang w:eastAsia="ru-RU"/>
        </w:rPr>
        <w:t xml:space="preserve">тельных прав... </w:t>
      </w:r>
    </w:p>
    <w:p w14:paraId="30FEA7E5" w14:textId="77777777" w:rsidR="009F3BDE" w:rsidRPr="009F3BDE" w:rsidRDefault="009F3BDE" w:rsidP="009F3BDE">
      <w:pPr>
        <w:pStyle w:val="11"/>
        <w:shd w:val="clear" w:color="auto" w:fill="FFFFFF"/>
        <w:spacing w:after="0" w:line="360" w:lineRule="auto"/>
        <w:ind w:left="0"/>
        <w:jc w:val="both"/>
        <w:rPr>
          <w:rFonts w:ascii="Times New Roman" w:hAnsi="Times New Roman"/>
          <w:bCs/>
          <w:color w:val="000000"/>
          <w:sz w:val="24"/>
          <w:szCs w:val="24"/>
          <w:lang w:eastAsia="ru-RU"/>
        </w:rPr>
      </w:pPr>
      <w:r w:rsidRPr="00023F99">
        <w:rPr>
          <w:rFonts w:ascii="Times New Roman" w:hAnsi="Times New Roman"/>
          <w:bCs/>
          <w:color w:val="000000"/>
          <w:sz w:val="24"/>
          <w:szCs w:val="24"/>
          <w:lang w:eastAsia="ru-RU"/>
        </w:rPr>
        <w:t>3. Установить</w:t>
      </w:r>
      <w:r w:rsidRPr="009F3BDE">
        <w:rPr>
          <w:rFonts w:ascii="Times New Roman" w:hAnsi="Times New Roman"/>
          <w:bCs/>
          <w:color w:val="000000"/>
          <w:sz w:val="24"/>
          <w:szCs w:val="24"/>
          <w:lang w:eastAsia="ru-RU"/>
        </w:rPr>
        <w:t xml:space="preserve"> как незыблемое правило, чтобы никакой закон не мог воспринять силу без одобрения</w:t>
      </w:r>
      <w:r w:rsidRPr="009F3BDE">
        <w:rPr>
          <w:rFonts w:ascii="Times New Roman" w:hAnsi="Times New Roman"/>
          <w:b/>
          <w:bCs/>
          <w:color w:val="000000"/>
          <w:sz w:val="24"/>
          <w:szCs w:val="24"/>
          <w:lang w:eastAsia="ru-RU"/>
        </w:rPr>
        <w:t xml:space="preserve"> </w:t>
      </w:r>
      <w:r w:rsidRPr="009F3BDE">
        <w:rPr>
          <w:rFonts w:ascii="Times New Roman" w:hAnsi="Times New Roman"/>
          <w:bCs/>
          <w:color w:val="000000"/>
          <w:sz w:val="24"/>
          <w:szCs w:val="24"/>
          <w:lang w:eastAsia="ru-RU"/>
        </w:rPr>
        <w:t>Государственной думой...</w:t>
      </w:r>
    </w:p>
    <w:p w14:paraId="43E22B16" w14:textId="08961C39" w:rsidR="009F3BDE" w:rsidRPr="009F3BDE" w:rsidRDefault="009F3BDE" w:rsidP="009F3BDE">
      <w:pPr>
        <w:pStyle w:val="11"/>
        <w:shd w:val="clear" w:color="auto" w:fill="FFFFFF"/>
        <w:spacing w:after="0" w:line="360" w:lineRule="auto"/>
        <w:jc w:val="both"/>
        <w:rPr>
          <w:rFonts w:ascii="Times New Roman" w:hAnsi="Times New Roman"/>
          <w:b/>
          <w:bCs/>
          <w:i/>
          <w:color w:val="000000"/>
          <w:sz w:val="24"/>
          <w:szCs w:val="24"/>
          <w:lang w:eastAsia="ru-RU"/>
        </w:rPr>
      </w:pPr>
      <w:r w:rsidRPr="009F3BDE">
        <w:rPr>
          <w:rFonts w:ascii="Times New Roman" w:hAnsi="Times New Roman"/>
          <w:b/>
          <w:bCs/>
          <w:i/>
          <w:color w:val="000000"/>
          <w:sz w:val="24"/>
          <w:szCs w:val="24"/>
          <w:lang w:eastAsia="ru-RU"/>
        </w:rPr>
        <w:t>Задания:</w:t>
      </w:r>
    </w:p>
    <w:p w14:paraId="067D574C" w14:textId="77777777" w:rsidR="009F3BDE" w:rsidRPr="00023F99" w:rsidRDefault="0021113C" w:rsidP="00D12C87">
      <w:pPr>
        <w:pStyle w:val="11"/>
        <w:numPr>
          <w:ilvl w:val="0"/>
          <w:numId w:val="71"/>
        </w:numPr>
        <w:shd w:val="clear" w:color="auto" w:fill="FFFFFF"/>
        <w:tabs>
          <w:tab w:val="left" w:pos="284"/>
        </w:tabs>
        <w:spacing w:after="0" w:line="360" w:lineRule="auto"/>
        <w:ind w:left="0" w:firstLine="709"/>
        <w:jc w:val="both"/>
        <w:rPr>
          <w:rFonts w:ascii="Times New Roman" w:hAnsi="Times New Roman"/>
          <w:bCs/>
          <w:color w:val="000000"/>
          <w:sz w:val="24"/>
          <w:szCs w:val="24"/>
          <w:lang w:eastAsia="ru-RU"/>
        </w:rPr>
      </w:pPr>
      <w:r w:rsidRPr="00023F99">
        <w:rPr>
          <w:rFonts w:ascii="Times New Roman" w:hAnsi="Times New Roman"/>
          <w:bCs/>
          <w:color w:val="000000"/>
          <w:sz w:val="24"/>
          <w:szCs w:val="24"/>
          <w:lang w:eastAsia="ru-RU"/>
        </w:rPr>
        <w:lastRenderedPageBreak/>
        <w:t>Сравните прочитанный текст из учебника истории и текст Манифеста.</w:t>
      </w:r>
      <w:r w:rsidR="009F3BDE" w:rsidRPr="00023F99">
        <w:rPr>
          <w:rFonts w:ascii="Times New Roman" w:hAnsi="Times New Roman"/>
          <w:bCs/>
          <w:color w:val="000000"/>
          <w:sz w:val="24"/>
          <w:szCs w:val="24"/>
          <w:lang w:eastAsia="ru-RU"/>
        </w:rPr>
        <w:t xml:space="preserve"> </w:t>
      </w:r>
      <w:r w:rsidR="00B86D23" w:rsidRPr="00023F99">
        <w:rPr>
          <w:rFonts w:ascii="Times New Roman" w:hAnsi="Times New Roman"/>
          <w:bCs/>
          <w:color w:val="000000"/>
          <w:sz w:val="24"/>
          <w:szCs w:val="24"/>
          <w:lang w:eastAsia="ru-RU"/>
        </w:rPr>
        <w:t>К как</w:t>
      </w:r>
      <w:r w:rsidR="00B86D23" w:rsidRPr="00023F99">
        <w:rPr>
          <w:rFonts w:ascii="Times New Roman" w:hAnsi="Times New Roman"/>
          <w:bCs/>
          <w:color w:val="000000"/>
          <w:sz w:val="24"/>
          <w:szCs w:val="24"/>
          <w:lang w:eastAsia="ru-RU"/>
        </w:rPr>
        <w:t>о</w:t>
      </w:r>
      <w:r w:rsidR="00B86D23" w:rsidRPr="00023F99">
        <w:rPr>
          <w:rFonts w:ascii="Times New Roman" w:hAnsi="Times New Roman"/>
          <w:bCs/>
          <w:color w:val="000000"/>
          <w:sz w:val="24"/>
          <w:szCs w:val="24"/>
          <w:lang w:eastAsia="ru-RU"/>
        </w:rPr>
        <w:t xml:space="preserve">му стилю </w:t>
      </w:r>
      <w:r w:rsidR="009F3BDE" w:rsidRPr="00023F99">
        <w:rPr>
          <w:rFonts w:ascii="Times New Roman" w:hAnsi="Times New Roman"/>
          <w:bCs/>
          <w:color w:val="000000"/>
          <w:sz w:val="24"/>
          <w:szCs w:val="24"/>
          <w:lang w:eastAsia="ru-RU"/>
        </w:rPr>
        <w:t>относятся прочитанные тексты</w:t>
      </w:r>
      <w:r w:rsidR="00B86D23" w:rsidRPr="00023F99">
        <w:rPr>
          <w:rFonts w:ascii="Times New Roman" w:hAnsi="Times New Roman"/>
          <w:bCs/>
          <w:color w:val="000000"/>
          <w:sz w:val="24"/>
          <w:szCs w:val="24"/>
          <w:lang w:eastAsia="ru-RU"/>
        </w:rPr>
        <w:t xml:space="preserve">? Обоснуйте свой ответ. </w:t>
      </w:r>
    </w:p>
    <w:p w14:paraId="1C9FB5C6" w14:textId="77777777" w:rsidR="009F3BDE" w:rsidRPr="00023F99" w:rsidRDefault="00B86D23" w:rsidP="00D12C87">
      <w:pPr>
        <w:pStyle w:val="11"/>
        <w:numPr>
          <w:ilvl w:val="0"/>
          <w:numId w:val="71"/>
        </w:numPr>
        <w:shd w:val="clear" w:color="auto" w:fill="FFFFFF"/>
        <w:tabs>
          <w:tab w:val="left" w:pos="284"/>
          <w:tab w:val="left" w:pos="426"/>
        </w:tabs>
        <w:spacing w:after="0" w:line="360" w:lineRule="auto"/>
        <w:ind w:left="0" w:firstLine="709"/>
        <w:jc w:val="both"/>
        <w:rPr>
          <w:rFonts w:ascii="Times New Roman" w:hAnsi="Times New Roman"/>
          <w:bCs/>
          <w:color w:val="000000"/>
          <w:sz w:val="24"/>
          <w:szCs w:val="24"/>
        </w:rPr>
      </w:pPr>
      <w:r w:rsidRPr="00023F99">
        <w:rPr>
          <w:rFonts w:ascii="Times New Roman" w:hAnsi="Times New Roman"/>
          <w:bCs/>
          <w:color w:val="000000"/>
          <w:sz w:val="24"/>
          <w:szCs w:val="24"/>
          <w:lang w:eastAsia="ru-RU"/>
        </w:rPr>
        <w:t>Какой информации нет в учебнике, какой – в Манифесте? Объясните, почему.</w:t>
      </w:r>
      <w:r w:rsidR="009F3BDE" w:rsidRPr="00023F99">
        <w:rPr>
          <w:rFonts w:ascii="Times New Roman" w:hAnsi="Times New Roman"/>
          <w:bCs/>
          <w:color w:val="000000"/>
          <w:sz w:val="24"/>
          <w:szCs w:val="24"/>
          <w:lang w:eastAsia="ru-RU"/>
        </w:rPr>
        <w:t xml:space="preserve"> </w:t>
      </w:r>
    </w:p>
    <w:p w14:paraId="614A382B" w14:textId="19C618A4" w:rsidR="009F3BDE" w:rsidRPr="00023F99" w:rsidRDefault="0021113C" w:rsidP="00D12C87">
      <w:pPr>
        <w:pStyle w:val="11"/>
        <w:numPr>
          <w:ilvl w:val="0"/>
          <w:numId w:val="71"/>
        </w:numPr>
        <w:shd w:val="clear" w:color="auto" w:fill="FFFFFF"/>
        <w:tabs>
          <w:tab w:val="left" w:pos="284"/>
          <w:tab w:val="left" w:pos="426"/>
        </w:tabs>
        <w:spacing w:after="0" w:line="360" w:lineRule="auto"/>
        <w:ind w:left="0" w:firstLine="709"/>
        <w:jc w:val="both"/>
        <w:rPr>
          <w:rFonts w:ascii="Times New Roman" w:hAnsi="Times New Roman"/>
          <w:bCs/>
          <w:color w:val="000000"/>
          <w:sz w:val="24"/>
          <w:szCs w:val="24"/>
        </w:rPr>
      </w:pPr>
      <w:r w:rsidRPr="00023F99">
        <w:rPr>
          <w:rFonts w:ascii="Times New Roman" w:hAnsi="Times New Roman"/>
          <w:bCs/>
          <w:color w:val="000000"/>
          <w:sz w:val="24"/>
          <w:szCs w:val="24"/>
        </w:rPr>
        <w:t>Напишите текст Манифеста в разговорном</w:t>
      </w:r>
      <w:r w:rsidR="003D1833" w:rsidRPr="00023F99">
        <w:rPr>
          <w:rFonts w:ascii="Times New Roman" w:hAnsi="Times New Roman"/>
          <w:bCs/>
          <w:color w:val="000000"/>
          <w:sz w:val="24"/>
          <w:szCs w:val="24"/>
        </w:rPr>
        <w:t xml:space="preserve"> стиле</w:t>
      </w:r>
      <w:r w:rsidRPr="00023F99">
        <w:rPr>
          <w:rFonts w:ascii="Times New Roman" w:hAnsi="Times New Roman"/>
          <w:bCs/>
          <w:color w:val="000000"/>
          <w:sz w:val="24"/>
          <w:szCs w:val="24"/>
        </w:rPr>
        <w:t>, представив, что эту же и</w:t>
      </w:r>
      <w:r w:rsidRPr="00023F99">
        <w:rPr>
          <w:rFonts w:ascii="Times New Roman" w:hAnsi="Times New Roman"/>
          <w:bCs/>
          <w:color w:val="000000"/>
          <w:sz w:val="24"/>
          <w:szCs w:val="24"/>
        </w:rPr>
        <w:t>н</w:t>
      </w:r>
      <w:r w:rsidRPr="00023F99">
        <w:rPr>
          <w:rFonts w:ascii="Times New Roman" w:hAnsi="Times New Roman"/>
          <w:bCs/>
          <w:color w:val="000000"/>
          <w:sz w:val="24"/>
          <w:szCs w:val="24"/>
        </w:rPr>
        <w:t>формацию передает сельским жителям рабочий из Москвы.</w:t>
      </w:r>
      <w:r w:rsidR="009F3BDE" w:rsidRPr="00023F99">
        <w:rPr>
          <w:rFonts w:ascii="Times New Roman" w:hAnsi="Times New Roman"/>
          <w:bCs/>
          <w:color w:val="000000"/>
          <w:sz w:val="24"/>
          <w:szCs w:val="24"/>
        </w:rPr>
        <w:t xml:space="preserve"> </w:t>
      </w:r>
    </w:p>
    <w:p w14:paraId="05272A21" w14:textId="7759B1FE" w:rsidR="0021113C" w:rsidRPr="009F3BDE" w:rsidRDefault="005A2314" w:rsidP="00D12C87">
      <w:pPr>
        <w:pStyle w:val="11"/>
        <w:numPr>
          <w:ilvl w:val="0"/>
          <w:numId w:val="71"/>
        </w:numPr>
        <w:shd w:val="clear" w:color="auto" w:fill="FFFFFF"/>
        <w:tabs>
          <w:tab w:val="left" w:pos="284"/>
          <w:tab w:val="left" w:pos="426"/>
        </w:tabs>
        <w:spacing w:after="0" w:line="360" w:lineRule="auto"/>
        <w:ind w:left="0" w:firstLine="709"/>
        <w:jc w:val="both"/>
        <w:rPr>
          <w:rFonts w:ascii="Times New Roman" w:hAnsi="Times New Roman"/>
          <w:bCs/>
          <w:color w:val="000000"/>
          <w:sz w:val="24"/>
          <w:szCs w:val="24"/>
        </w:rPr>
      </w:pPr>
      <w:r w:rsidRPr="009F3BDE">
        <w:rPr>
          <w:rFonts w:ascii="Times New Roman" w:hAnsi="Times New Roman"/>
          <w:bCs/>
          <w:color w:val="000000"/>
          <w:sz w:val="24"/>
          <w:szCs w:val="24"/>
        </w:rPr>
        <w:t>Используя различные источники, в</w:t>
      </w:r>
      <w:r w:rsidR="0021113C" w:rsidRPr="009F3BDE">
        <w:rPr>
          <w:rFonts w:ascii="Times New Roman" w:hAnsi="Times New Roman"/>
          <w:bCs/>
          <w:color w:val="000000"/>
          <w:sz w:val="24"/>
          <w:szCs w:val="24"/>
        </w:rPr>
        <w:t>ыявите, какая проблема стала причиной п</w:t>
      </w:r>
      <w:r w:rsidR="0021113C" w:rsidRPr="009F3BDE">
        <w:rPr>
          <w:rFonts w:ascii="Times New Roman" w:hAnsi="Times New Roman"/>
          <w:bCs/>
          <w:color w:val="000000"/>
          <w:sz w:val="24"/>
          <w:szCs w:val="24"/>
        </w:rPr>
        <w:t>о</w:t>
      </w:r>
      <w:r w:rsidR="0021113C" w:rsidRPr="009F3BDE">
        <w:rPr>
          <w:rFonts w:ascii="Times New Roman" w:hAnsi="Times New Roman"/>
          <w:bCs/>
          <w:color w:val="000000"/>
          <w:sz w:val="24"/>
          <w:szCs w:val="24"/>
        </w:rPr>
        <w:t>явления Манифеста.</w:t>
      </w:r>
    </w:p>
    <w:p w14:paraId="4A87F8FF" w14:textId="77777777" w:rsidR="0021113C" w:rsidRDefault="0021113C" w:rsidP="0021113C">
      <w:pPr>
        <w:pStyle w:val="a6"/>
        <w:shd w:val="clear" w:color="auto" w:fill="FFFFFF"/>
        <w:spacing w:before="0" w:beforeAutospacing="0" w:after="0" w:afterAutospacing="0" w:line="360" w:lineRule="auto"/>
        <w:jc w:val="both"/>
        <w:rPr>
          <w:b/>
          <w:bCs/>
          <w:color w:val="000000"/>
        </w:rPr>
      </w:pPr>
    </w:p>
    <w:p w14:paraId="5680085F" w14:textId="42EC5E24" w:rsidR="0021113C" w:rsidRPr="00C61FEB" w:rsidRDefault="0021113C" w:rsidP="00C61FEB">
      <w:pPr>
        <w:spacing w:line="360" w:lineRule="auto"/>
        <w:ind w:firstLine="0"/>
        <w:rPr>
          <w:rFonts w:ascii="Times New Roman" w:hAnsi="Times New Roman" w:cs="Times New Roman"/>
          <w:b/>
          <w:i/>
          <w:color w:val="000000"/>
          <w:sz w:val="24"/>
          <w:szCs w:val="24"/>
          <w:lang w:eastAsia="ru-RU"/>
        </w:rPr>
      </w:pPr>
      <w:r w:rsidRPr="00C61FEB">
        <w:rPr>
          <w:rFonts w:ascii="Times New Roman" w:hAnsi="Times New Roman" w:cs="Times New Roman"/>
          <w:b/>
          <w:i/>
          <w:color w:val="000000"/>
          <w:sz w:val="24"/>
          <w:szCs w:val="24"/>
          <w:lang w:eastAsia="ru-RU"/>
        </w:rPr>
        <w:t xml:space="preserve">Тема 3. Работа с текстом: как применять информацию из текста </w:t>
      </w:r>
      <w:r w:rsidR="003F456F">
        <w:rPr>
          <w:rFonts w:ascii="Times New Roman" w:hAnsi="Times New Roman" w:cs="Times New Roman"/>
          <w:b/>
          <w:i/>
          <w:color w:val="000000"/>
          <w:sz w:val="24"/>
          <w:szCs w:val="24"/>
          <w:lang w:eastAsia="ru-RU"/>
        </w:rPr>
        <w:br/>
      </w:r>
      <w:r w:rsidRPr="00C61FEB">
        <w:rPr>
          <w:rFonts w:ascii="Times New Roman" w:hAnsi="Times New Roman" w:cs="Times New Roman"/>
          <w:b/>
          <w:i/>
          <w:color w:val="000000"/>
          <w:sz w:val="24"/>
          <w:szCs w:val="24"/>
          <w:lang w:eastAsia="ru-RU"/>
        </w:rPr>
        <w:t>в изменённой ситуации?</w:t>
      </w:r>
    </w:p>
    <w:p w14:paraId="08CE0433" w14:textId="77777777" w:rsidR="0021113C" w:rsidRPr="0027636F" w:rsidRDefault="0027636F" w:rsidP="0021113C">
      <w:pPr>
        <w:pStyle w:val="11"/>
        <w:spacing w:after="0" w:line="360" w:lineRule="auto"/>
        <w:rPr>
          <w:rFonts w:ascii="Times New Roman" w:hAnsi="Times New Roman"/>
          <w:b/>
          <w:i/>
          <w:color w:val="000000"/>
          <w:sz w:val="24"/>
          <w:szCs w:val="24"/>
          <w:lang w:eastAsia="ru-RU"/>
        </w:rPr>
      </w:pPr>
      <w:r w:rsidRPr="0027636F">
        <w:rPr>
          <w:rFonts w:ascii="Times New Roman" w:hAnsi="Times New Roman"/>
          <w:b/>
          <w:i/>
          <w:color w:val="000000"/>
          <w:sz w:val="24"/>
          <w:szCs w:val="24"/>
          <w:lang w:eastAsia="ru-RU"/>
        </w:rPr>
        <w:t>Текст для чтения</w:t>
      </w:r>
    </w:p>
    <w:p w14:paraId="6283D5BE" w14:textId="4E47CAEC" w:rsidR="0021113C" w:rsidRPr="0027636F" w:rsidRDefault="0021113C" w:rsidP="0021113C">
      <w:pPr>
        <w:spacing w:line="360" w:lineRule="auto"/>
        <w:ind w:firstLine="708"/>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К весне 1986-го четвертый энергоблок ЧАЭС работал уже 2,5 года. Его остановка для текущего среднего ремонта была запланирована на 25 апреля. Перед остановкой было реш</w:t>
      </w:r>
      <w:r w:rsidRPr="0027636F">
        <w:rPr>
          <w:rFonts w:ascii="Times New Roman" w:hAnsi="Times New Roman" w:cs="Times New Roman"/>
          <w:color w:val="000000"/>
          <w:sz w:val="24"/>
          <w:szCs w:val="24"/>
          <w:lang w:eastAsia="ru-RU"/>
        </w:rPr>
        <w:t>е</w:t>
      </w:r>
      <w:r w:rsidRPr="0027636F">
        <w:rPr>
          <w:rFonts w:ascii="Times New Roman" w:hAnsi="Times New Roman" w:cs="Times New Roman"/>
          <w:color w:val="000000"/>
          <w:sz w:val="24"/>
          <w:szCs w:val="24"/>
          <w:lang w:eastAsia="ru-RU"/>
        </w:rPr>
        <w:t>но провести испытание турбогенератора №</w:t>
      </w:r>
      <w:r w:rsidR="00C95AF1">
        <w:rPr>
          <w:rFonts w:ascii="Times New Roman" w:hAnsi="Times New Roman" w:cs="Times New Roman"/>
          <w:color w:val="000000"/>
          <w:sz w:val="24"/>
          <w:szCs w:val="24"/>
          <w:lang w:eastAsia="ru-RU"/>
        </w:rPr>
        <w:t> </w:t>
      </w:r>
      <w:r w:rsidRPr="0027636F">
        <w:rPr>
          <w:rFonts w:ascii="Times New Roman" w:hAnsi="Times New Roman" w:cs="Times New Roman"/>
          <w:color w:val="000000"/>
          <w:sz w:val="24"/>
          <w:szCs w:val="24"/>
          <w:lang w:eastAsia="ru-RU"/>
        </w:rPr>
        <w:t>8 в режиме выбега с нагрузкой для собственных нужд. Что такое «выбег генератора</w:t>
      </w:r>
      <w:r w:rsidR="00A52B0A" w:rsidRPr="0027636F">
        <w:rPr>
          <w:rFonts w:ascii="Times New Roman" w:hAnsi="Times New Roman" w:cs="Times New Roman"/>
          <w:color w:val="000000"/>
          <w:sz w:val="24"/>
          <w:szCs w:val="24"/>
          <w:lang w:eastAsia="ru-RU"/>
        </w:rPr>
        <w:t>»?</w:t>
      </w:r>
      <w:r w:rsidRPr="0027636F">
        <w:rPr>
          <w:rFonts w:ascii="Times New Roman" w:hAnsi="Times New Roman" w:cs="Times New Roman"/>
          <w:color w:val="000000"/>
          <w:sz w:val="24"/>
          <w:szCs w:val="24"/>
          <w:lang w:eastAsia="ru-RU"/>
        </w:rPr>
        <w:t xml:space="preserve"> Если отключить подачу пара в турбину, она будет вр</w:t>
      </w:r>
      <w:r w:rsidRPr="0027636F">
        <w:rPr>
          <w:rFonts w:ascii="Times New Roman" w:hAnsi="Times New Roman" w:cs="Times New Roman"/>
          <w:color w:val="000000"/>
          <w:sz w:val="24"/>
          <w:szCs w:val="24"/>
          <w:lang w:eastAsia="ru-RU"/>
        </w:rPr>
        <w:t>а</w:t>
      </w:r>
      <w:r w:rsidRPr="0027636F">
        <w:rPr>
          <w:rFonts w:ascii="Times New Roman" w:hAnsi="Times New Roman" w:cs="Times New Roman"/>
          <w:color w:val="000000"/>
          <w:sz w:val="24"/>
          <w:szCs w:val="24"/>
          <w:lang w:eastAsia="ru-RU"/>
        </w:rPr>
        <w:t>щаться инерционно. Авторам эксперимента было интересно проверить, насколько хватит энергии ротора для производства электроэнергии и поддержания производительности со</w:t>
      </w:r>
      <w:r w:rsidRPr="0027636F">
        <w:rPr>
          <w:rFonts w:ascii="Times New Roman" w:hAnsi="Times New Roman" w:cs="Times New Roman"/>
          <w:color w:val="000000"/>
          <w:sz w:val="24"/>
          <w:szCs w:val="24"/>
          <w:lang w:eastAsia="ru-RU"/>
        </w:rPr>
        <w:t>б</w:t>
      </w:r>
      <w:r w:rsidRPr="0027636F">
        <w:rPr>
          <w:rFonts w:ascii="Times New Roman" w:hAnsi="Times New Roman" w:cs="Times New Roman"/>
          <w:color w:val="000000"/>
          <w:sz w:val="24"/>
          <w:szCs w:val="24"/>
          <w:lang w:eastAsia="ru-RU"/>
        </w:rPr>
        <w:t xml:space="preserve">ственных механизмов и всего блока в нештатной ситуации </w:t>
      </w:r>
      <w:r w:rsidR="00C95AF1">
        <w:rPr>
          <w:rFonts w:ascii="Times New Roman" w:hAnsi="Times New Roman" w:cs="Times New Roman"/>
          <w:color w:val="000000"/>
          <w:sz w:val="24"/>
          <w:szCs w:val="24"/>
          <w:lang w:eastAsia="ru-RU"/>
        </w:rPr>
        <w:t>–</w:t>
      </w:r>
      <w:r w:rsidRPr="0027636F">
        <w:rPr>
          <w:rFonts w:ascii="Times New Roman" w:hAnsi="Times New Roman" w:cs="Times New Roman"/>
          <w:color w:val="000000"/>
          <w:sz w:val="24"/>
          <w:szCs w:val="24"/>
          <w:lang w:eastAsia="ru-RU"/>
        </w:rPr>
        <w:t xml:space="preserve"> обесточивания. Такой режим может произойти при срабатывании быстродействующей системы аварийного охлаждения реактора. Такие испытания и ранее проводились успешно на Чернобыльской станции... А вот в тот раз программа испытаний была плохо подготовлена, меры безопасности организованы очень формально, а значит непрофессионально.</w:t>
      </w:r>
    </w:p>
    <w:p w14:paraId="76ABC338" w14:textId="77777777" w:rsidR="0021113C" w:rsidRPr="0027636F" w:rsidRDefault="0021113C" w:rsidP="0021113C">
      <w:pPr>
        <w:spacing w:line="360" w:lineRule="auto"/>
        <w:ind w:firstLine="708"/>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Почему произошел взрыв?</w:t>
      </w:r>
    </w:p>
    <w:p w14:paraId="366D3C72" w14:textId="77777777" w:rsidR="0021113C" w:rsidRPr="0027636F" w:rsidRDefault="0021113C" w:rsidP="0021113C">
      <w:pPr>
        <w:spacing w:line="360" w:lineRule="auto"/>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Многие, почти все, ответы на этот вопрос содержатся в «математической модели пр</w:t>
      </w:r>
      <w:r w:rsidRPr="0027636F">
        <w:rPr>
          <w:rFonts w:ascii="Times New Roman" w:hAnsi="Times New Roman" w:cs="Times New Roman"/>
          <w:color w:val="000000"/>
          <w:sz w:val="24"/>
          <w:szCs w:val="24"/>
          <w:lang w:eastAsia="ru-RU"/>
        </w:rPr>
        <w:t>о</w:t>
      </w:r>
      <w:r w:rsidRPr="0027636F">
        <w:rPr>
          <w:rFonts w:ascii="Times New Roman" w:hAnsi="Times New Roman" w:cs="Times New Roman"/>
          <w:color w:val="000000"/>
          <w:sz w:val="24"/>
          <w:szCs w:val="24"/>
          <w:lang w:eastAsia="ru-RU"/>
        </w:rPr>
        <w:t>цесса развития аварии». Эта модель была подготовлена группой ученых страны для совещ</w:t>
      </w:r>
      <w:r w:rsidRPr="0027636F">
        <w:rPr>
          <w:rFonts w:ascii="Times New Roman" w:hAnsi="Times New Roman" w:cs="Times New Roman"/>
          <w:color w:val="000000"/>
          <w:sz w:val="24"/>
          <w:szCs w:val="24"/>
          <w:lang w:eastAsia="ru-RU"/>
        </w:rPr>
        <w:t>а</w:t>
      </w:r>
      <w:r w:rsidRPr="0027636F">
        <w:rPr>
          <w:rFonts w:ascii="Times New Roman" w:hAnsi="Times New Roman" w:cs="Times New Roman"/>
          <w:color w:val="000000"/>
          <w:sz w:val="24"/>
          <w:szCs w:val="24"/>
          <w:lang w:eastAsia="ru-RU"/>
        </w:rPr>
        <w:t>ния экспертов МАГАТЭ (Международного агентства по атомной энергетике) с четкими в</w:t>
      </w:r>
      <w:r w:rsidRPr="0027636F">
        <w:rPr>
          <w:rFonts w:ascii="Times New Roman" w:hAnsi="Times New Roman" w:cs="Times New Roman"/>
          <w:color w:val="000000"/>
          <w:sz w:val="24"/>
          <w:szCs w:val="24"/>
          <w:lang w:eastAsia="ru-RU"/>
        </w:rPr>
        <w:t>ы</w:t>
      </w:r>
      <w:r w:rsidRPr="0027636F">
        <w:rPr>
          <w:rFonts w:ascii="Times New Roman" w:hAnsi="Times New Roman" w:cs="Times New Roman"/>
          <w:color w:val="000000"/>
          <w:sz w:val="24"/>
          <w:szCs w:val="24"/>
          <w:lang w:eastAsia="ru-RU"/>
        </w:rPr>
        <w:t>водами и подробными комментариями.</w:t>
      </w:r>
    </w:p>
    <w:p w14:paraId="17B4BA0F" w14:textId="77777777" w:rsidR="0021113C" w:rsidRPr="00C61FEB" w:rsidRDefault="0021113C" w:rsidP="0021113C">
      <w:pPr>
        <w:spacing w:line="360" w:lineRule="auto"/>
        <w:rPr>
          <w:rFonts w:ascii="Times New Roman" w:hAnsi="Times New Roman" w:cs="Times New Roman"/>
          <w:sz w:val="24"/>
          <w:szCs w:val="24"/>
          <w:lang w:eastAsia="ru-RU"/>
        </w:rPr>
      </w:pPr>
      <w:r w:rsidRPr="00C61FEB">
        <w:rPr>
          <w:rFonts w:ascii="Times New Roman" w:hAnsi="Times New Roman" w:cs="Times New Roman"/>
          <w:sz w:val="24"/>
          <w:szCs w:val="24"/>
          <w:lang w:eastAsia="ru-RU"/>
        </w:rPr>
        <w:t>25 апреля 01.00</w:t>
      </w:r>
    </w:p>
    <w:p w14:paraId="0B52805C" w14:textId="77777777" w:rsidR="0021113C" w:rsidRPr="0027636F" w:rsidRDefault="0021113C" w:rsidP="0021113C">
      <w:pPr>
        <w:spacing w:line="360" w:lineRule="auto"/>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Операторы приступили к снижению мощности реактора.</w:t>
      </w:r>
    </w:p>
    <w:p w14:paraId="7712F1A8" w14:textId="77777777" w:rsidR="0021113C" w:rsidRPr="0027636F" w:rsidRDefault="0021113C" w:rsidP="0021113C">
      <w:pPr>
        <w:spacing w:line="360" w:lineRule="auto"/>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Через 12 часов (в 13 часов 05 минут) восьмой турбогенератор был отключен от сети и перешел на энергопитание собственных нужд — четырех главных насосов, других агрегатов.</w:t>
      </w:r>
    </w:p>
    <w:p w14:paraId="2CCDA8A0" w14:textId="77777777" w:rsidR="0021113C" w:rsidRPr="00C61FEB" w:rsidRDefault="0021113C" w:rsidP="0021113C">
      <w:pPr>
        <w:spacing w:line="360" w:lineRule="auto"/>
        <w:rPr>
          <w:rFonts w:ascii="Times New Roman" w:hAnsi="Times New Roman" w:cs="Times New Roman"/>
          <w:sz w:val="24"/>
          <w:szCs w:val="24"/>
          <w:lang w:eastAsia="ru-RU"/>
        </w:rPr>
      </w:pPr>
      <w:r w:rsidRPr="00C61FEB">
        <w:rPr>
          <w:rFonts w:ascii="Times New Roman" w:hAnsi="Times New Roman" w:cs="Times New Roman"/>
          <w:sz w:val="24"/>
          <w:szCs w:val="24"/>
          <w:lang w:eastAsia="ru-RU"/>
        </w:rPr>
        <w:t>25 апреля 14.00</w:t>
      </w:r>
    </w:p>
    <w:p w14:paraId="68CADFDC" w14:textId="77777777" w:rsidR="0021113C" w:rsidRPr="0027636F" w:rsidRDefault="0021113C" w:rsidP="00C95AF1">
      <w:pPr>
        <w:spacing w:line="360" w:lineRule="auto"/>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Система аварийного отключения реактора отключена от контура принудительной циркуляции.</w:t>
      </w:r>
    </w:p>
    <w:p w14:paraId="49FADDAD" w14:textId="24C0CE6A" w:rsidR="0021113C" w:rsidRPr="0027636F" w:rsidRDefault="0021113C" w:rsidP="00C95AF1">
      <w:pPr>
        <w:spacing w:line="360" w:lineRule="auto"/>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lastRenderedPageBreak/>
        <w:t>К 23 часам 10 минутам продолжалось снижение мощности реактора, оператор откл</w:t>
      </w:r>
      <w:r w:rsidRPr="0027636F">
        <w:rPr>
          <w:rFonts w:ascii="Times New Roman" w:hAnsi="Times New Roman" w:cs="Times New Roman"/>
          <w:color w:val="000000"/>
          <w:sz w:val="24"/>
          <w:szCs w:val="24"/>
          <w:lang w:eastAsia="ru-RU"/>
        </w:rPr>
        <w:t>ю</w:t>
      </w:r>
      <w:r w:rsidRPr="0027636F">
        <w:rPr>
          <w:rFonts w:ascii="Times New Roman" w:hAnsi="Times New Roman" w:cs="Times New Roman"/>
          <w:color w:val="000000"/>
          <w:sz w:val="24"/>
          <w:szCs w:val="24"/>
          <w:lang w:eastAsia="ru-RU"/>
        </w:rPr>
        <w:t>чил ЛАР</w:t>
      </w:r>
      <w:r w:rsidR="00C95AF1">
        <w:rPr>
          <w:rFonts w:ascii="Times New Roman" w:hAnsi="Times New Roman" w:cs="Times New Roman"/>
          <w:color w:val="000000"/>
          <w:sz w:val="24"/>
          <w:szCs w:val="24"/>
          <w:lang w:eastAsia="ru-RU"/>
        </w:rPr>
        <w:t xml:space="preserve"> </w:t>
      </w:r>
      <w:r w:rsidRPr="0027636F">
        <w:rPr>
          <w:rFonts w:ascii="Times New Roman" w:hAnsi="Times New Roman" w:cs="Times New Roman"/>
          <w:color w:val="000000"/>
          <w:sz w:val="24"/>
          <w:szCs w:val="24"/>
          <w:lang w:eastAsia="ru-RU"/>
        </w:rPr>
        <w:t>(систему локального автоматического регулирования), что противоречит регламе</w:t>
      </w:r>
      <w:r w:rsidRPr="0027636F">
        <w:rPr>
          <w:rFonts w:ascii="Times New Roman" w:hAnsi="Times New Roman" w:cs="Times New Roman"/>
          <w:color w:val="000000"/>
          <w:sz w:val="24"/>
          <w:szCs w:val="24"/>
          <w:lang w:eastAsia="ru-RU"/>
        </w:rPr>
        <w:t>н</w:t>
      </w:r>
      <w:r w:rsidRPr="0027636F">
        <w:rPr>
          <w:rFonts w:ascii="Times New Roman" w:hAnsi="Times New Roman" w:cs="Times New Roman"/>
          <w:color w:val="000000"/>
          <w:sz w:val="24"/>
          <w:szCs w:val="24"/>
          <w:lang w:eastAsia="ru-RU"/>
        </w:rPr>
        <w:t>ту эксплуатации реактора, технической безопасности.</w:t>
      </w:r>
      <w:r w:rsidR="00945D77">
        <w:rPr>
          <w:rFonts w:ascii="Times New Roman" w:hAnsi="Times New Roman" w:cs="Times New Roman"/>
          <w:color w:val="000000"/>
          <w:sz w:val="24"/>
          <w:szCs w:val="24"/>
          <w:lang w:eastAsia="ru-RU"/>
        </w:rPr>
        <w:t xml:space="preserve"> </w:t>
      </w:r>
      <w:r w:rsidRPr="0027636F">
        <w:rPr>
          <w:rFonts w:ascii="Times New Roman" w:hAnsi="Times New Roman" w:cs="Times New Roman"/>
          <w:color w:val="000000"/>
          <w:sz w:val="24"/>
          <w:szCs w:val="24"/>
          <w:lang w:eastAsia="ru-RU"/>
        </w:rPr>
        <w:t>Датчики и приборы разбалансиров</w:t>
      </w:r>
      <w:r w:rsidRPr="0027636F">
        <w:rPr>
          <w:rFonts w:ascii="Times New Roman" w:hAnsi="Times New Roman" w:cs="Times New Roman"/>
          <w:color w:val="000000"/>
          <w:sz w:val="24"/>
          <w:szCs w:val="24"/>
          <w:lang w:eastAsia="ru-RU"/>
        </w:rPr>
        <w:t>а</w:t>
      </w:r>
      <w:r w:rsidRPr="0027636F">
        <w:rPr>
          <w:rFonts w:ascii="Times New Roman" w:hAnsi="Times New Roman" w:cs="Times New Roman"/>
          <w:color w:val="000000"/>
          <w:sz w:val="24"/>
          <w:szCs w:val="24"/>
          <w:lang w:eastAsia="ru-RU"/>
        </w:rPr>
        <w:t>лись, их показания были «неадекватными»; оператор (рядом с ним не было опытного инж</w:t>
      </w:r>
      <w:r w:rsidRPr="0027636F">
        <w:rPr>
          <w:rFonts w:ascii="Times New Roman" w:hAnsi="Times New Roman" w:cs="Times New Roman"/>
          <w:color w:val="000000"/>
          <w:sz w:val="24"/>
          <w:szCs w:val="24"/>
          <w:lang w:eastAsia="ru-RU"/>
        </w:rPr>
        <w:t>е</w:t>
      </w:r>
      <w:r w:rsidRPr="0027636F">
        <w:rPr>
          <w:rFonts w:ascii="Times New Roman" w:hAnsi="Times New Roman" w:cs="Times New Roman"/>
          <w:color w:val="000000"/>
          <w:sz w:val="24"/>
          <w:szCs w:val="24"/>
          <w:lang w:eastAsia="ru-RU"/>
        </w:rPr>
        <w:t>нера, да и детального предварительного тренинга не было) стал наблюдать как мощность р</w:t>
      </w:r>
      <w:r w:rsidRPr="0027636F">
        <w:rPr>
          <w:rFonts w:ascii="Times New Roman" w:hAnsi="Times New Roman" w:cs="Times New Roman"/>
          <w:color w:val="000000"/>
          <w:sz w:val="24"/>
          <w:szCs w:val="24"/>
          <w:lang w:eastAsia="ru-RU"/>
        </w:rPr>
        <w:t>е</w:t>
      </w:r>
      <w:r w:rsidRPr="0027636F">
        <w:rPr>
          <w:rFonts w:ascii="Times New Roman" w:hAnsi="Times New Roman" w:cs="Times New Roman"/>
          <w:color w:val="000000"/>
          <w:sz w:val="24"/>
          <w:szCs w:val="24"/>
          <w:lang w:eastAsia="ru-RU"/>
        </w:rPr>
        <w:t xml:space="preserve">актора по показаниям датчиков резко снижается </w:t>
      </w:r>
      <w:r w:rsidR="00C95AF1">
        <w:rPr>
          <w:rFonts w:ascii="Times New Roman" w:hAnsi="Times New Roman" w:cs="Times New Roman"/>
          <w:color w:val="000000"/>
          <w:sz w:val="24"/>
          <w:szCs w:val="24"/>
          <w:lang w:eastAsia="ru-RU"/>
        </w:rPr>
        <w:t>–</w:t>
      </w:r>
      <w:r w:rsidRPr="0027636F">
        <w:rPr>
          <w:rFonts w:ascii="Times New Roman" w:hAnsi="Times New Roman" w:cs="Times New Roman"/>
          <w:color w:val="000000"/>
          <w:sz w:val="24"/>
          <w:szCs w:val="24"/>
          <w:lang w:eastAsia="ru-RU"/>
        </w:rPr>
        <w:t xml:space="preserve"> от 700МВт до 30 </w:t>
      </w:r>
      <w:r w:rsidR="00C95AF1" w:rsidRPr="0027636F">
        <w:rPr>
          <w:rFonts w:ascii="Times New Roman" w:hAnsi="Times New Roman" w:cs="Times New Roman"/>
          <w:color w:val="000000"/>
          <w:sz w:val="24"/>
          <w:szCs w:val="24"/>
          <w:lang w:eastAsia="ru-RU"/>
        </w:rPr>
        <w:t>МВт; в</w:t>
      </w:r>
      <w:r w:rsidRPr="0027636F">
        <w:rPr>
          <w:rFonts w:ascii="Times New Roman" w:hAnsi="Times New Roman" w:cs="Times New Roman"/>
          <w:color w:val="000000"/>
          <w:sz w:val="24"/>
          <w:szCs w:val="24"/>
          <w:lang w:eastAsia="ru-RU"/>
        </w:rPr>
        <w:t xml:space="preserve"> течение 50 минут оператор вручную (!) устранял разбаланс измерительной части на пульте управления реакт</w:t>
      </w:r>
      <w:r w:rsidRPr="0027636F">
        <w:rPr>
          <w:rFonts w:ascii="Times New Roman" w:hAnsi="Times New Roman" w:cs="Times New Roman"/>
          <w:color w:val="000000"/>
          <w:sz w:val="24"/>
          <w:szCs w:val="24"/>
          <w:lang w:eastAsia="ru-RU"/>
        </w:rPr>
        <w:t>о</w:t>
      </w:r>
      <w:r w:rsidRPr="0027636F">
        <w:rPr>
          <w:rFonts w:ascii="Times New Roman" w:hAnsi="Times New Roman" w:cs="Times New Roman"/>
          <w:color w:val="000000"/>
          <w:sz w:val="24"/>
          <w:szCs w:val="24"/>
          <w:lang w:eastAsia="ru-RU"/>
        </w:rPr>
        <w:t>ром, не совсем понимал и не отдавал отчет о происходящих физических процессах.</w:t>
      </w:r>
    </w:p>
    <w:p w14:paraId="38171F1F" w14:textId="77777777" w:rsidR="0021113C" w:rsidRPr="00C61FEB" w:rsidRDefault="0021113C" w:rsidP="0021113C">
      <w:pPr>
        <w:spacing w:line="360" w:lineRule="auto"/>
        <w:rPr>
          <w:rFonts w:ascii="Times New Roman" w:hAnsi="Times New Roman" w:cs="Times New Roman"/>
          <w:sz w:val="24"/>
          <w:szCs w:val="24"/>
          <w:lang w:eastAsia="ru-RU"/>
        </w:rPr>
      </w:pPr>
      <w:r w:rsidRPr="00C61FEB">
        <w:rPr>
          <w:rFonts w:ascii="Times New Roman" w:hAnsi="Times New Roman" w:cs="Times New Roman"/>
          <w:sz w:val="24"/>
          <w:szCs w:val="24"/>
          <w:lang w:eastAsia="ru-RU"/>
        </w:rPr>
        <w:t>26 апреля 01.00</w:t>
      </w:r>
    </w:p>
    <w:p w14:paraId="6A11C9F7" w14:textId="77777777" w:rsidR="0021113C" w:rsidRPr="0027636F" w:rsidRDefault="0021113C" w:rsidP="0021113C">
      <w:pPr>
        <w:spacing w:line="360" w:lineRule="auto"/>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Операторы тоже вручную стабилизировали процесс снижения мощности реактора, но она подскочила до 200 МВт, почти в семь раз!</w:t>
      </w:r>
    </w:p>
    <w:p w14:paraId="477E038A" w14:textId="77777777" w:rsidR="0021113C" w:rsidRPr="0027636F" w:rsidRDefault="0021113C" w:rsidP="0021113C">
      <w:pPr>
        <w:spacing w:line="360" w:lineRule="auto"/>
        <w:ind w:firstLine="708"/>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Эксперты утверждают, что персонал «не был готов, не знал о возможных опасн</w:t>
      </w:r>
      <w:r w:rsidRPr="0027636F">
        <w:rPr>
          <w:rFonts w:ascii="Times New Roman" w:hAnsi="Times New Roman" w:cs="Times New Roman"/>
          <w:color w:val="000000"/>
          <w:sz w:val="24"/>
          <w:szCs w:val="24"/>
          <w:lang w:eastAsia="ru-RU"/>
        </w:rPr>
        <w:t>о</w:t>
      </w:r>
      <w:r w:rsidRPr="0027636F">
        <w:rPr>
          <w:rFonts w:ascii="Times New Roman" w:hAnsi="Times New Roman" w:cs="Times New Roman"/>
          <w:color w:val="000000"/>
          <w:sz w:val="24"/>
          <w:szCs w:val="24"/>
          <w:lang w:eastAsia="ru-RU"/>
        </w:rPr>
        <w:t>стях». Кроме того, операторы «допускали отклонения от выполнения программы, создавая тем самым условия для возникновения аварийной ситуации».</w:t>
      </w:r>
    </w:p>
    <w:p w14:paraId="485A93CF" w14:textId="75988953" w:rsidR="0021113C" w:rsidRPr="0027636F" w:rsidRDefault="0021113C" w:rsidP="0021113C">
      <w:pPr>
        <w:spacing w:line="360" w:lineRule="auto"/>
        <w:ind w:firstLine="708"/>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 xml:space="preserve">Создав математическую модель, академики </w:t>
      </w:r>
      <w:r w:rsidR="00295385">
        <w:rPr>
          <w:rFonts w:ascii="Times New Roman" w:hAnsi="Times New Roman" w:cs="Times New Roman"/>
          <w:color w:val="000000"/>
          <w:sz w:val="24"/>
          <w:szCs w:val="24"/>
          <w:lang w:eastAsia="ru-RU"/>
        </w:rPr>
        <w:t>–</w:t>
      </w:r>
      <w:r w:rsidRPr="0027636F">
        <w:rPr>
          <w:rFonts w:ascii="Times New Roman" w:hAnsi="Times New Roman" w:cs="Times New Roman"/>
          <w:color w:val="000000"/>
          <w:sz w:val="24"/>
          <w:szCs w:val="24"/>
          <w:lang w:eastAsia="ru-RU"/>
        </w:rPr>
        <w:t xml:space="preserve"> эксперты, как врачи-патологоанатомы, потом сделают заключение: «оператор на распечатке программы быстрой оценки запаса р</w:t>
      </w:r>
      <w:r w:rsidRPr="0027636F">
        <w:rPr>
          <w:rFonts w:ascii="Times New Roman" w:hAnsi="Times New Roman" w:cs="Times New Roman"/>
          <w:color w:val="000000"/>
          <w:sz w:val="24"/>
          <w:szCs w:val="24"/>
          <w:lang w:eastAsia="ru-RU"/>
        </w:rPr>
        <w:t>е</w:t>
      </w:r>
      <w:r w:rsidRPr="0027636F">
        <w:rPr>
          <w:rFonts w:ascii="Times New Roman" w:hAnsi="Times New Roman" w:cs="Times New Roman"/>
          <w:color w:val="000000"/>
          <w:sz w:val="24"/>
          <w:szCs w:val="24"/>
          <w:lang w:eastAsia="ru-RU"/>
        </w:rPr>
        <w:t>активности увидел, что оперативный запас реактивности составлял величину, требующую немедленной остановки реактора. Тем не менее, это персонал не остановило и испытания продолжились»</w:t>
      </w:r>
      <w:r w:rsidR="00295385">
        <w:rPr>
          <w:rFonts w:ascii="Times New Roman" w:hAnsi="Times New Roman" w:cs="Times New Roman"/>
          <w:color w:val="000000"/>
          <w:sz w:val="24"/>
          <w:szCs w:val="24"/>
          <w:lang w:eastAsia="ru-RU"/>
        </w:rPr>
        <w:t>.</w:t>
      </w:r>
    </w:p>
    <w:p w14:paraId="55E53B66" w14:textId="77777777" w:rsidR="0021113C" w:rsidRPr="00C61FEB" w:rsidRDefault="0021113C" w:rsidP="0021113C">
      <w:pPr>
        <w:spacing w:line="360" w:lineRule="auto"/>
        <w:rPr>
          <w:rFonts w:ascii="Times New Roman" w:hAnsi="Times New Roman" w:cs="Times New Roman"/>
          <w:sz w:val="24"/>
          <w:szCs w:val="24"/>
          <w:lang w:eastAsia="ru-RU"/>
        </w:rPr>
      </w:pPr>
      <w:r w:rsidRPr="00C61FEB">
        <w:rPr>
          <w:rFonts w:ascii="Times New Roman" w:hAnsi="Times New Roman" w:cs="Times New Roman"/>
          <w:sz w:val="24"/>
          <w:szCs w:val="24"/>
          <w:lang w:eastAsia="ru-RU"/>
        </w:rPr>
        <w:t>26 апреля 01.23.24</w:t>
      </w:r>
    </w:p>
    <w:p w14:paraId="562491AB" w14:textId="3FE85F13" w:rsidR="0021113C" w:rsidRPr="0027636F" w:rsidRDefault="0021113C" w:rsidP="0021113C">
      <w:pPr>
        <w:spacing w:line="360" w:lineRule="auto"/>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Свидетели и очевидцы примерно в это время услышали два взрыва. Над четвертым блоком АЭС взлетели горящие предметы, куски конструкции, полетели искры, загорелась крыша.</w:t>
      </w:r>
      <w:r w:rsidR="00FA0A9E">
        <w:rPr>
          <w:rFonts w:ascii="Times New Roman" w:hAnsi="Times New Roman" w:cs="Times New Roman"/>
          <w:color w:val="000000"/>
          <w:sz w:val="24"/>
          <w:szCs w:val="24"/>
          <w:lang w:eastAsia="ru-RU"/>
        </w:rPr>
        <w:t xml:space="preserve"> </w:t>
      </w:r>
      <w:r w:rsidRPr="0027636F">
        <w:rPr>
          <w:rFonts w:ascii="Times New Roman" w:hAnsi="Times New Roman" w:cs="Times New Roman"/>
          <w:color w:val="000000"/>
          <w:sz w:val="24"/>
          <w:szCs w:val="24"/>
          <w:lang w:eastAsia="ru-RU"/>
        </w:rPr>
        <w:t>За несколько мгновений до этого внутри реактора, в активной зоне, от избыточного давления, интенсивного парообразования, разогрева и разрушения топлива, бурного вскип</w:t>
      </w:r>
      <w:r w:rsidRPr="0027636F">
        <w:rPr>
          <w:rFonts w:ascii="Times New Roman" w:hAnsi="Times New Roman" w:cs="Times New Roman"/>
          <w:color w:val="000000"/>
          <w:sz w:val="24"/>
          <w:szCs w:val="24"/>
          <w:lang w:eastAsia="ru-RU"/>
        </w:rPr>
        <w:t>а</w:t>
      </w:r>
      <w:r w:rsidRPr="0027636F">
        <w:rPr>
          <w:rFonts w:ascii="Times New Roman" w:hAnsi="Times New Roman" w:cs="Times New Roman"/>
          <w:color w:val="000000"/>
          <w:sz w:val="24"/>
          <w:szCs w:val="24"/>
          <w:lang w:eastAsia="ru-RU"/>
        </w:rPr>
        <w:t>ния и разрушения теплоносителя (труб с водой-паром). Произошел тепловой взрыв. Пары воды попали в зону термоядерной реакции, возникший взрыв разломил, разорвал мног</w:t>
      </w:r>
      <w:r w:rsidRPr="0027636F">
        <w:rPr>
          <w:rFonts w:ascii="Times New Roman" w:hAnsi="Times New Roman" w:cs="Times New Roman"/>
          <w:color w:val="000000"/>
          <w:sz w:val="24"/>
          <w:szCs w:val="24"/>
          <w:lang w:eastAsia="ru-RU"/>
        </w:rPr>
        <w:t>о</w:t>
      </w:r>
      <w:r w:rsidRPr="0027636F">
        <w:rPr>
          <w:rFonts w:ascii="Times New Roman" w:hAnsi="Times New Roman" w:cs="Times New Roman"/>
          <w:color w:val="000000"/>
          <w:sz w:val="24"/>
          <w:szCs w:val="24"/>
          <w:lang w:eastAsia="ru-RU"/>
        </w:rPr>
        <w:t>слойную (из прочного металла в три оболочки и тяжелого спецбетона) конструкцию. Сопр</w:t>
      </w:r>
      <w:r w:rsidRPr="0027636F">
        <w:rPr>
          <w:rFonts w:ascii="Times New Roman" w:hAnsi="Times New Roman" w:cs="Times New Roman"/>
          <w:color w:val="000000"/>
          <w:sz w:val="24"/>
          <w:szCs w:val="24"/>
          <w:lang w:eastAsia="ru-RU"/>
        </w:rPr>
        <w:t>и</w:t>
      </w:r>
      <w:r w:rsidRPr="0027636F">
        <w:rPr>
          <w:rFonts w:ascii="Times New Roman" w:hAnsi="Times New Roman" w:cs="Times New Roman"/>
          <w:color w:val="000000"/>
          <w:sz w:val="24"/>
          <w:szCs w:val="24"/>
          <w:lang w:eastAsia="ru-RU"/>
        </w:rPr>
        <w:t>косновение водородной смеси внутреннего взрыва с кислородом — привели к страшному «термоядерному» взрыву, образовавшему всеубивающий костер на развалинах энергоблока.</w:t>
      </w:r>
    </w:p>
    <w:p w14:paraId="647B8CB9" w14:textId="79812AFB" w:rsidR="003D1833" w:rsidRPr="003D1833" w:rsidRDefault="003D1833" w:rsidP="003D1833">
      <w:pPr>
        <w:spacing w:line="360" w:lineRule="auto"/>
        <w:jc w:val="right"/>
        <w:rPr>
          <w:rFonts w:ascii="Times New Roman" w:hAnsi="Times New Roman" w:cs="Times New Roman"/>
          <w:bCs/>
          <w:color w:val="000000"/>
          <w:sz w:val="24"/>
          <w:szCs w:val="24"/>
          <w:lang w:eastAsia="ru-RU"/>
        </w:rPr>
      </w:pPr>
      <w:r w:rsidRPr="00023F99">
        <w:rPr>
          <w:rFonts w:ascii="Times New Roman" w:hAnsi="Times New Roman" w:cs="Times New Roman"/>
          <w:bCs/>
          <w:color w:val="000000"/>
          <w:sz w:val="24"/>
          <w:szCs w:val="24"/>
          <w:lang w:eastAsia="ru-RU"/>
        </w:rPr>
        <w:t>(По материалам сайта</w:t>
      </w:r>
      <w:r w:rsidRPr="00023F99">
        <w:t xml:space="preserve"> </w:t>
      </w:r>
      <w:r w:rsidRPr="00023F99">
        <w:rPr>
          <w:rFonts w:ascii="Times New Roman" w:hAnsi="Times New Roman" w:cs="Times New Roman"/>
          <w:bCs/>
          <w:color w:val="000000"/>
          <w:sz w:val="24"/>
          <w:szCs w:val="24"/>
          <w:lang w:eastAsia="ru-RU"/>
        </w:rPr>
        <w:t>https://www.kp.ru/best/msk/chernobyl_tragedy/)</w:t>
      </w:r>
    </w:p>
    <w:p w14:paraId="53F53040" w14:textId="30CC56C2" w:rsidR="0021113C" w:rsidRPr="000D402A" w:rsidRDefault="000D402A" w:rsidP="0021113C">
      <w:pPr>
        <w:spacing w:line="360" w:lineRule="auto"/>
        <w:jc w:val="both"/>
        <w:rPr>
          <w:rFonts w:ascii="Times New Roman" w:hAnsi="Times New Roman" w:cs="Times New Roman"/>
          <w:b/>
          <w:bCs/>
          <w:i/>
          <w:color w:val="000000"/>
          <w:sz w:val="24"/>
          <w:szCs w:val="24"/>
          <w:lang w:eastAsia="ru-RU"/>
        </w:rPr>
      </w:pPr>
      <w:r w:rsidRPr="000D402A">
        <w:rPr>
          <w:rFonts w:ascii="Times New Roman" w:hAnsi="Times New Roman" w:cs="Times New Roman"/>
          <w:b/>
          <w:bCs/>
          <w:i/>
          <w:color w:val="000000"/>
          <w:sz w:val="24"/>
          <w:szCs w:val="24"/>
          <w:lang w:eastAsia="ru-RU"/>
        </w:rPr>
        <w:t>Задания</w:t>
      </w:r>
      <w:r w:rsidR="00295385">
        <w:rPr>
          <w:rFonts w:ascii="Times New Roman" w:hAnsi="Times New Roman" w:cs="Times New Roman"/>
          <w:b/>
          <w:bCs/>
          <w:i/>
          <w:color w:val="000000"/>
          <w:sz w:val="24"/>
          <w:szCs w:val="24"/>
          <w:lang w:eastAsia="ru-RU"/>
        </w:rPr>
        <w:t>:</w:t>
      </w:r>
    </w:p>
    <w:p w14:paraId="0048ED02" w14:textId="19919B32" w:rsidR="00451497" w:rsidRDefault="000D402A" w:rsidP="00D12C87">
      <w:pPr>
        <w:pStyle w:val="a5"/>
        <w:numPr>
          <w:ilvl w:val="0"/>
          <w:numId w:val="31"/>
        </w:numPr>
        <w:tabs>
          <w:tab w:val="left" w:pos="993"/>
          <w:tab w:val="left" w:pos="1134"/>
        </w:tabs>
        <w:spacing w:line="360" w:lineRule="auto"/>
        <w:ind w:left="0"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w:t>
      </w:r>
      <w:r w:rsidR="0027636F" w:rsidRPr="000D402A">
        <w:rPr>
          <w:rFonts w:ascii="Times New Roman" w:hAnsi="Times New Roman" w:cs="Times New Roman"/>
          <w:color w:val="000000"/>
          <w:sz w:val="24"/>
          <w:szCs w:val="24"/>
          <w:lang w:eastAsia="ru-RU"/>
        </w:rPr>
        <w:t>пираясь на факты, изложенные в представленном тексте, составьте аналитич</w:t>
      </w:r>
      <w:r w:rsidR="0027636F" w:rsidRPr="000D402A">
        <w:rPr>
          <w:rFonts w:ascii="Times New Roman" w:hAnsi="Times New Roman" w:cs="Times New Roman"/>
          <w:color w:val="000000"/>
          <w:sz w:val="24"/>
          <w:szCs w:val="24"/>
          <w:lang w:eastAsia="ru-RU"/>
        </w:rPr>
        <w:t>е</w:t>
      </w:r>
      <w:r w:rsidR="0027636F" w:rsidRPr="000D402A">
        <w:rPr>
          <w:rFonts w:ascii="Times New Roman" w:hAnsi="Times New Roman" w:cs="Times New Roman"/>
          <w:color w:val="000000"/>
          <w:sz w:val="24"/>
          <w:szCs w:val="24"/>
          <w:lang w:eastAsia="ru-RU"/>
        </w:rPr>
        <w:t>ский отч</w:t>
      </w:r>
      <w:r w:rsidR="003D1833">
        <w:rPr>
          <w:rFonts w:ascii="Times New Roman" w:hAnsi="Times New Roman" w:cs="Times New Roman"/>
          <w:color w:val="000000"/>
          <w:sz w:val="24"/>
          <w:szCs w:val="24"/>
          <w:lang w:eastAsia="ru-RU"/>
        </w:rPr>
        <w:t>ё</w:t>
      </w:r>
      <w:r w:rsidR="0027636F" w:rsidRPr="000D402A">
        <w:rPr>
          <w:rFonts w:ascii="Times New Roman" w:hAnsi="Times New Roman" w:cs="Times New Roman"/>
          <w:color w:val="000000"/>
          <w:sz w:val="24"/>
          <w:szCs w:val="24"/>
          <w:lang w:eastAsia="ru-RU"/>
        </w:rPr>
        <w:t>т о причинах, приведших к катастрофе.</w:t>
      </w:r>
    </w:p>
    <w:p w14:paraId="08B90C78" w14:textId="77777777" w:rsidR="00451497" w:rsidRPr="00451497" w:rsidRDefault="0021113C" w:rsidP="00D12C87">
      <w:pPr>
        <w:pStyle w:val="a5"/>
        <w:numPr>
          <w:ilvl w:val="0"/>
          <w:numId w:val="31"/>
        </w:numPr>
        <w:tabs>
          <w:tab w:val="left" w:pos="993"/>
          <w:tab w:val="left" w:pos="1134"/>
        </w:tabs>
        <w:spacing w:line="360" w:lineRule="auto"/>
        <w:ind w:left="0" w:firstLine="709"/>
        <w:jc w:val="both"/>
        <w:rPr>
          <w:rFonts w:ascii="Times New Roman" w:hAnsi="Times New Roman" w:cs="Times New Roman"/>
          <w:color w:val="000000"/>
          <w:sz w:val="24"/>
          <w:szCs w:val="24"/>
          <w:lang w:eastAsia="ru-RU"/>
        </w:rPr>
      </w:pPr>
      <w:r w:rsidRPr="00451497">
        <w:rPr>
          <w:rFonts w:ascii="Times New Roman" w:hAnsi="Times New Roman" w:cs="Times New Roman"/>
          <w:bCs/>
          <w:color w:val="000000"/>
          <w:sz w:val="24"/>
          <w:szCs w:val="24"/>
          <w:lang w:eastAsia="ru-RU"/>
        </w:rPr>
        <w:t>Представьте себя на месте испытателей, предложите свой план действий для реш</w:t>
      </w:r>
      <w:r w:rsidRPr="00451497">
        <w:rPr>
          <w:rFonts w:ascii="Times New Roman" w:hAnsi="Times New Roman" w:cs="Times New Roman"/>
          <w:bCs/>
          <w:color w:val="000000"/>
          <w:sz w:val="24"/>
          <w:szCs w:val="24"/>
          <w:lang w:eastAsia="ru-RU"/>
        </w:rPr>
        <w:t>е</w:t>
      </w:r>
      <w:r w:rsidRPr="00451497">
        <w:rPr>
          <w:rFonts w:ascii="Times New Roman" w:hAnsi="Times New Roman" w:cs="Times New Roman"/>
          <w:bCs/>
          <w:color w:val="000000"/>
          <w:sz w:val="24"/>
          <w:szCs w:val="24"/>
          <w:lang w:eastAsia="ru-RU"/>
        </w:rPr>
        <w:t>ния проблемы.</w:t>
      </w:r>
    </w:p>
    <w:p w14:paraId="3E20078D" w14:textId="0818594D" w:rsidR="00451497" w:rsidRPr="00451497" w:rsidRDefault="0021113C" w:rsidP="00D12C87">
      <w:pPr>
        <w:pStyle w:val="a5"/>
        <w:numPr>
          <w:ilvl w:val="0"/>
          <w:numId w:val="31"/>
        </w:numPr>
        <w:tabs>
          <w:tab w:val="left" w:pos="993"/>
          <w:tab w:val="left" w:pos="1134"/>
        </w:tabs>
        <w:spacing w:line="360" w:lineRule="auto"/>
        <w:ind w:left="0" w:firstLine="709"/>
        <w:jc w:val="both"/>
        <w:rPr>
          <w:rFonts w:ascii="Times New Roman" w:hAnsi="Times New Roman" w:cs="Times New Roman"/>
          <w:color w:val="000000"/>
          <w:sz w:val="24"/>
          <w:szCs w:val="24"/>
          <w:lang w:eastAsia="ru-RU"/>
        </w:rPr>
      </w:pPr>
      <w:r w:rsidRPr="00451497">
        <w:rPr>
          <w:rFonts w:ascii="Times New Roman" w:hAnsi="Times New Roman" w:cs="Times New Roman"/>
          <w:bCs/>
          <w:color w:val="000000"/>
          <w:sz w:val="24"/>
          <w:szCs w:val="24"/>
          <w:lang w:eastAsia="ru-RU"/>
        </w:rPr>
        <w:lastRenderedPageBreak/>
        <w:t>Составьте подробную карту-инструкцию, согласно которой нужно действовать в создавшейся проблемной ситуации.</w:t>
      </w:r>
    </w:p>
    <w:p w14:paraId="6DCE77AA" w14:textId="77777777" w:rsidR="00F85F29" w:rsidRPr="00F85F29" w:rsidRDefault="0021113C" w:rsidP="00D12C87">
      <w:pPr>
        <w:pStyle w:val="a5"/>
        <w:numPr>
          <w:ilvl w:val="0"/>
          <w:numId w:val="31"/>
        </w:numPr>
        <w:tabs>
          <w:tab w:val="left" w:pos="993"/>
          <w:tab w:val="left" w:pos="1134"/>
        </w:tabs>
        <w:spacing w:line="360" w:lineRule="auto"/>
        <w:ind w:left="0" w:firstLine="709"/>
        <w:jc w:val="both"/>
        <w:rPr>
          <w:rFonts w:ascii="Times New Roman" w:hAnsi="Times New Roman" w:cs="Times New Roman"/>
          <w:color w:val="000000"/>
          <w:sz w:val="24"/>
          <w:szCs w:val="24"/>
          <w:lang w:eastAsia="ru-RU"/>
        </w:rPr>
      </w:pPr>
      <w:r w:rsidRPr="00451497">
        <w:rPr>
          <w:rFonts w:ascii="Times New Roman" w:hAnsi="Times New Roman" w:cs="Times New Roman"/>
          <w:bCs/>
          <w:color w:val="000000"/>
          <w:sz w:val="24"/>
          <w:szCs w:val="24"/>
          <w:lang w:eastAsia="ru-RU"/>
        </w:rPr>
        <w:t xml:space="preserve">Опишите последствия ошибочных действий испытателей, приведших к катастрофе. </w:t>
      </w:r>
    </w:p>
    <w:p w14:paraId="24D1A24E" w14:textId="77777777" w:rsidR="0021113C" w:rsidRPr="00F85F29" w:rsidRDefault="00F85F29" w:rsidP="00D12C87">
      <w:pPr>
        <w:pStyle w:val="a5"/>
        <w:numPr>
          <w:ilvl w:val="0"/>
          <w:numId w:val="31"/>
        </w:numPr>
        <w:tabs>
          <w:tab w:val="left" w:pos="993"/>
          <w:tab w:val="left" w:pos="1134"/>
        </w:tabs>
        <w:spacing w:line="360" w:lineRule="auto"/>
        <w:ind w:left="0" w:firstLine="709"/>
        <w:jc w:val="both"/>
        <w:rPr>
          <w:rFonts w:ascii="Times New Roman" w:hAnsi="Times New Roman" w:cs="Times New Roman"/>
          <w:color w:val="000000"/>
          <w:sz w:val="24"/>
          <w:szCs w:val="24"/>
          <w:lang w:eastAsia="ru-RU"/>
        </w:rPr>
      </w:pPr>
      <w:r>
        <w:rPr>
          <w:rFonts w:ascii="Times New Roman" w:hAnsi="Times New Roman" w:cs="Times New Roman"/>
          <w:bCs/>
          <w:color w:val="000000"/>
          <w:sz w:val="24"/>
          <w:szCs w:val="24"/>
          <w:lang w:eastAsia="ru-RU"/>
        </w:rPr>
        <w:t>Обоснуйте своё мнение об основной причине</w:t>
      </w:r>
      <w:r w:rsidR="0021113C" w:rsidRPr="00F85F29">
        <w:rPr>
          <w:rFonts w:ascii="Times New Roman" w:hAnsi="Times New Roman" w:cs="Times New Roman"/>
          <w:bCs/>
          <w:color w:val="000000"/>
          <w:sz w:val="24"/>
          <w:szCs w:val="24"/>
          <w:lang w:eastAsia="ru-RU"/>
        </w:rPr>
        <w:t xml:space="preserve"> аварии на Чернобыльской АЭ</w:t>
      </w:r>
      <w:r w:rsidR="00F0333F">
        <w:rPr>
          <w:rFonts w:ascii="Times New Roman" w:hAnsi="Times New Roman" w:cs="Times New Roman"/>
          <w:bCs/>
          <w:color w:val="000000"/>
          <w:sz w:val="24"/>
          <w:szCs w:val="24"/>
          <w:lang w:eastAsia="ru-RU"/>
        </w:rPr>
        <w:t>С.</w:t>
      </w:r>
    </w:p>
    <w:p w14:paraId="194C5365" w14:textId="77777777" w:rsidR="0021113C" w:rsidRPr="000A13C6" w:rsidRDefault="0021113C" w:rsidP="0021113C">
      <w:pPr>
        <w:spacing w:line="360" w:lineRule="auto"/>
        <w:jc w:val="both"/>
        <w:rPr>
          <w:color w:val="000000"/>
          <w:sz w:val="24"/>
          <w:szCs w:val="24"/>
          <w:lang w:eastAsia="ru-RU"/>
        </w:rPr>
      </w:pPr>
    </w:p>
    <w:p w14:paraId="4D3F2B0F" w14:textId="77777777" w:rsidR="0021113C" w:rsidRPr="0059059C" w:rsidRDefault="0021113C" w:rsidP="0021113C">
      <w:pPr>
        <w:spacing w:line="360" w:lineRule="auto"/>
        <w:rPr>
          <w:rFonts w:ascii="Times New Roman" w:hAnsi="Times New Roman" w:cs="Times New Roman"/>
          <w:b/>
          <w:i/>
          <w:color w:val="000000"/>
          <w:sz w:val="24"/>
          <w:szCs w:val="24"/>
          <w:lang w:eastAsia="ru-RU"/>
        </w:rPr>
      </w:pPr>
      <w:r w:rsidRPr="0059059C">
        <w:rPr>
          <w:rFonts w:ascii="Times New Roman" w:hAnsi="Times New Roman" w:cs="Times New Roman"/>
          <w:b/>
          <w:i/>
          <w:color w:val="000000"/>
          <w:sz w:val="24"/>
          <w:szCs w:val="24"/>
          <w:lang w:eastAsia="ru-RU"/>
        </w:rPr>
        <w:t>Тема 4. Типы текстов: текст-инструкция (указания к выполнению работы)</w:t>
      </w:r>
    </w:p>
    <w:p w14:paraId="0B63BFC9" w14:textId="73D5EE05" w:rsidR="0021113C" w:rsidRPr="00342748" w:rsidRDefault="00342748" w:rsidP="0021113C">
      <w:pPr>
        <w:pStyle w:val="11"/>
        <w:spacing w:after="0" w:line="360" w:lineRule="auto"/>
        <w:rPr>
          <w:rFonts w:ascii="Times New Roman" w:hAnsi="Times New Roman"/>
          <w:b/>
          <w:i/>
          <w:color w:val="000000"/>
          <w:sz w:val="24"/>
          <w:szCs w:val="24"/>
          <w:lang w:eastAsia="ru-RU"/>
        </w:rPr>
      </w:pPr>
      <w:r w:rsidRPr="00023F99">
        <w:rPr>
          <w:rFonts w:ascii="Times New Roman" w:hAnsi="Times New Roman"/>
          <w:b/>
          <w:i/>
          <w:color w:val="000000"/>
          <w:sz w:val="24"/>
          <w:szCs w:val="24"/>
          <w:lang w:eastAsia="ru-RU"/>
        </w:rPr>
        <w:t>Текст для чтения</w:t>
      </w:r>
    </w:p>
    <w:p w14:paraId="0CC133A0" w14:textId="275F9FF5" w:rsidR="0021113C" w:rsidRPr="00342748" w:rsidRDefault="0021113C" w:rsidP="0021113C">
      <w:pPr>
        <w:spacing w:line="360" w:lineRule="auto"/>
        <w:ind w:firstLine="708"/>
        <w:jc w:val="both"/>
        <w:rPr>
          <w:rFonts w:ascii="Times New Roman" w:hAnsi="Times New Roman" w:cs="Times New Roman"/>
          <w:bCs/>
          <w:sz w:val="24"/>
          <w:szCs w:val="24"/>
        </w:rPr>
      </w:pPr>
      <w:r w:rsidRPr="00342748">
        <w:rPr>
          <w:rFonts w:ascii="Times New Roman" w:hAnsi="Times New Roman" w:cs="Times New Roman"/>
          <w:color w:val="000000"/>
          <w:sz w:val="24"/>
          <w:szCs w:val="24"/>
          <w:lang w:eastAsia="ru-RU"/>
        </w:rPr>
        <w:t>В современной науке активно используется термин «дискурс». Одно из значений эт</w:t>
      </w:r>
      <w:r w:rsidRPr="00342748">
        <w:rPr>
          <w:rFonts w:ascii="Times New Roman" w:hAnsi="Times New Roman" w:cs="Times New Roman"/>
          <w:color w:val="000000"/>
          <w:sz w:val="24"/>
          <w:szCs w:val="24"/>
          <w:lang w:eastAsia="ru-RU"/>
        </w:rPr>
        <w:t>о</w:t>
      </w:r>
      <w:r w:rsidRPr="00342748">
        <w:rPr>
          <w:rFonts w:ascii="Times New Roman" w:hAnsi="Times New Roman" w:cs="Times New Roman"/>
          <w:color w:val="000000"/>
          <w:sz w:val="24"/>
          <w:szCs w:val="24"/>
          <w:lang w:eastAsia="ru-RU"/>
        </w:rPr>
        <w:t xml:space="preserve">го термина состоит в следующем: </w:t>
      </w:r>
      <w:r w:rsidRPr="00342748">
        <w:rPr>
          <w:rFonts w:ascii="Times New Roman" w:hAnsi="Times New Roman" w:cs="Times New Roman"/>
          <w:bCs/>
          <w:sz w:val="24"/>
          <w:szCs w:val="24"/>
        </w:rPr>
        <w:t>дискурс – это журнал с открытой горизонтальной редакц</w:t>
      </w:r>
      <w:r w:rsidRPr="00342748">
        <w:rPr>
          <w:rFonts w:ascii="Times New Roman" w:hAnsi="Times New Roman" w:cs="Times New Roman"/>
          <w:bCs/>
          <w:sz w:val="24"/>
          <w:szCs w:val="24"/>
        </w:rPr>
        <w:t>и</w:t>
      </w:r>
      <w:r w:rsidRPr="00342748">
        <w:rPr>
          <w:rFonts w:ascii="Times New Roman" w:hAnsi="Times New Roman" w:cs="Times New Roman"/>
          <w:bCs/>
          <w:sz w:val="24"/>
          <w:szCs w:val="24"/>
        </w:rPr>
        <w:t xml:space="preserve">ей и материалы для публикации в нем выбирают сами авторы путем прямого голосования. Автором журнала может стать каждый </w:t>
      </w:r>
      <w:r w:rsidR="00295385">
        <w:rPr>
          <w:rFonts w:ascii="Times New Roman" w:hAnsi="Times New Roman" w:cs="Times New Roman"/>
          <w:bCs/>
          <w:sz w:val="24"/>
          <w:szCs w:val="24"/>
        </w:rPr>
        <w:t>–</w:t>
      </w:r>
      <w:r w:rsidRPr="00342748">
        <w:rPr>
          <w:rFonts w:ascii="Times New Roman" w:hAnsi="Times New Roman" w:cs="Times New Roman"/>
          <w:bCs/>
          <w:sz w:val="24"/>
          <w:szCs w:val="24"/>
        </w:rPr>
        <w:t xml:space="preserve"> для этого достаточно создать</w:t>
      </w:r>
      <w:r w:rsidR="00295385">
        <w:rPr>
          <w:rFonts w:ascii="Times New Roman" w:hAnsi="Times New Roman" w:cs="Times New Roman"/>
          <w:bCs/>
          <w:sz w:val="24"/>
          <w:szCs w:val="24"/>
        </w:rPr>
        <w:t xml:space="preserve"> </w:t>
      </w:r>
      <w:r w:rsidRPr="00342748">
        <w:rPr>
          <w:rFonts w:ascii="Times New Roman" w:hAnsi="Times New Roman" w:cs="Times New Roman"/>
          <w:bCs/>
          <w:sz w:val="24"/>
          <w:szCs w:val="24"/>
        </w:rPr>
        <w:t>хороший материал и дождаться, пока он пройдет голосование. После этого автор становится полноправным чл</w:t>
      </w:r>
      <w:r w:rsidRPr="00342748">
        <w:rPr>
          <w:rFonts w:ascii="Times New Roman" w:hAnsi="Times New Roman" w:cs="Times New Roman"/>
          <w:bCs/>
          <w:sz w:val="24"/>
          <w:szCs w:val="24"/>
        </w:rPr>
        <w:t>е</w:t>
      </w:r>
      <w:r w:rsidRPr="00342748">
        <w:rPr>
          <w:rFonts w:ascii="Times New Roman" w:hAnsi="Times New Roman" w:cs="Times New Roman"/>
          <w:bCs/>
          <w:sz w:val="24"/>
          <w:szCs w:val="24"/>
        </w:rPr>
        <w:t>ном редакции и получает возможность определять будущее журнала, голосуя за работы др</w:t>
      </w:r>
      <w:r w:rsidRPr="00342748">
        <w:rPr>
          <w:rFonts w:ascii="Times New Roman" w:hAnsi="Times New Roman" w:cs="Times New Roman"/>
          <w:bCs/>
          <w:sz w:val="24"/>
          <w:szCs w:val="24"/>
        </w:rPr>
        <w:t>у</w:t>
      </w:r>
      <w:r w:rsidRPr="00342748">
        <w:rPr>
          <w:rFonts w:ascii="Times New Roman" w:hAnsi="Times New Roman" w:cs="Times New Roman"/>
          <w:bCs/>
          <w:sz w:val="24"/>
          <w:szCs w:val="24"/>
        </w:rPr>
        <w:t>гих.</w:t>
      </w:r>
    </w:p>
    <w:p w14:paraId="6AE63E0A" w14:textId="77777777" w:rsidR="0021113C" w:rsidRDefault="00F46AE2" w:rsidP="0059059C">
      <w:pPr>
        <w:spacing w:line="360" w:lineRule="auto"/>
        <w:jc w:val="both"/>
        <w:rPr>
          <w:rFonts w:ascii="Times New Roman" w:hAnsi="Times New Roman" w:cs="Times New Roman"/>
          <w:b/>
          <w:i/>
          <w:color w:val="000000"/>
          <w:sz w:val="24"/>
          <w:szCs w:val="24"/>
          <w:lang w:eastAsia="ru-RU"/>
        </w:rPr>
      </w:pPr>
      <w:r w:rsidRPr="00F46AE2">
        <w:rPr>
          <w:rFonts w:ascii="Times New Roman" w:hAnsi="Times New Roman" w:cs="Times New Roman"/>
          <w:b/>
          <w:i/>
          <w:color w:val="000000"/>
          <w:sz w:val="24"/>
          <w:szCs w:val="24"/>
          <w:lang w:eastAsia="ru-RU"/>
        </w:rPr>
        <w:t>Задания:</w:t>
      </w:r>
    </w:p>
    <w:p w14:paraId="1DE6F953" w14:textId="37749299" w:rsidR="00F46AE2" w:rsidRPr="00023F99" w:rsidRDefault="00F46AE2" w:rsidP="00D12C87">
      <w:pPr>
        <w:pStyle w:val="a5"/>
        <w:numPr>
          <w:ilvl w:val="0"/>
          <w:numId w:val="32"/>
        </w:numPr>
        <w:spacing w:line="360" w:lineRule="auto"/>
        <w:ind w:left="0" w:firstLine="709"/>
        <w:jc w:val="both"/>
        <w:rPr>
          <w:rFonts w:ascii="Times New Roman" w:hAnsi="Times New Roman" w:cs="Times New Roman"/>
          <w:color w:val="000000"/>
          <w:sz w:val="24"/>
          <w:szCs w:val="24"/>
          <w:lang w:eastAsia="ru-RU"/>
        </w:rPr>
      </w:pPr>
      <w:r w:rsidRPr="00023F99">
        <w:rPr>
          <w:rFonts w:ascii="Times New Roman" w:hAnsi="Times New Roman" w:cs="Times New Roman"/>
          <w:color w:val="000000"/>
          <w:sz w:val="24"/>
          <w:szCs w:val="24"/>
          <w:lang w:eastAsia="ru-RU"/>
        </w:rPr>
        <w:t>Назовите родовой и видовые отличительные признаки понятия «дискурс»</w:t>
      </w:r>
      <w:r w:rsidR="003D1833" w:rsidRPr="00023F99">
        <w:rPr>
          <w:rFonts w:ascii="Times New Roman" w:hAnsi="Times New Roman" w:cs="Times New Roman"/>
          <w:color w:val="000000"/>
          <w:sz w:val="24"/>
          <w:szCs w:val="24"/>
          <w:lang w:eastAsia="ru-RU"/>
        </w:rPr>
        <w:t>, и</w:t>
      </w:r>
      <w:r w:rsidR="003D1833" w:rsidRPr="00023F99">
        <w:rPr>
          <w:rFonts w:ascii="Times New Roman" w:hAnsi="Times New Roman" w:cs="Times New Roman"/>
          <w:color w:val="000000"/>
          <w:sz w:val="24"/>
          <w:szCs w:val="24"/>
          <w:lang w:eastAsia="ru-RU"/>
        </w:rPr>
        <w:t>с</w:t>
      </w:r>
      <w:r w:rsidR="003D1833" w:rsidRPr="00023F99">
        <w:rPr>
          <w:rFonts w:ascii="Times New Roman" w:hAnsi="Times New Roman" w:cs="Times New Roman"/>
          <w:color w:val="000000"/>
          <w:sz w:val="24"/>
          <w:szCs w:val="24"/>
          <w:lang w:eastAsia="ru-RU"/>
        </w:rPr>
        <w:t>пользуя данные текста.</w:t>
      </w:r>
      <w:r w:rsidRPr="00023F99">
        <w:rPr>
          <w:rFonts w:ascii="Times New Roman" w:hAnsi="Times New Roman" w:cs="Times New Roman"/>
          <w:color w:val="000000"/>
          <w:sz w:val="24"/>
          <w:szCs w:val="24"/>
          <w:lang w:eastAsia="ru-RU"/>
        </w:rPr>
        <w:t xml:space="preserve"> Дайте полное определение понятия.</w:t>
      </w:r>
    </w:p>
    <w:p w14:paraId="40F7AA03" w14:textId="77777777" w:rsidR="0021113C" w:rsidRPr="00F46AE2" w:rsidRDefault="0021113C" w:rsidP="00D12C87">
      <w:pPr>
        <w:pStyle w:val="a6"/>
        <w:numPr>
          <w:ilvl w:val="0"/>
          <w:numId w:val="32"/>
        </w:numPr>
        <w:spacing w:before="0" w:beforeAutospacing="0" w:after="0" w:afterAutospacing="0" w:line="360" w:lineRule="auto"/>
        <w:ind w:left="0" w:firstLine="709"/>
        <w:jc w:val="both"/>
        <w:rPr>
          <w:bCs/>
        </w:rPr>
      </w:pPr>
      <w:r w:rsidRPr="00F46AE2">
        <w:rPr>
          <w:bCs/>
        </w:rPr>
        <w:t>Прочитайте текст-инструкцию, в котором объясняется, что включает в себя признак «хороший» и как сделать свой материал лучше.</w:t>
      </w:r>
    </w:p>
    <w:p w14:paraId="78420C27" w14:textId="77777777" w:rsidR="0021113C" w:rsidRPr="000A13C6" w:rsidRDefault="0021113C" w:rsidP="00F46AE2">
      <w:pPr>
        <w:pStyle w:val="2"/>
        <w:spacing w:before="0" w:beforeAutospacing="0" w:after="0" w:afterAutospacing="0" w:line="360" w:lineRule="auto"/>
        <w:ind w:left="142" w:hanging="142"/>
        <w:jc w:val="center"/>
        <w:rPr>
          <w:sz w:val="24"/>
          <w:szCs w:val="24"/>
        </w:rPr>
      </w:pPr>
      <w:r w:rsidRPr="000A13C6">
        <w:rPr>
          <w:sz w:val="24"/>
          <w:szCs w:val="24"/>
        </w:rPr>
        <w:t>Как выбрать тему для статьи</w:t>
      </w:r>
    </w:p>
    <w:p w14:paraId="18D936EC" w14:textId="77777777" w:rsidR="0021113C" w:rsidRPr="000A13C6" w:rsidRDefault="0021113C" w:rsidP="0021113C">
      <w:pPr>
        <w:pStyle w:val="a6"/>
        <w:spacing w:before="0" w:beforeAutospacing="0" w:after="0" w:afterAutospacing="0" w:line="360" w:lineRule="auto"/>
        <w:ind w:firstLine="708"/>
        <w:jc w:val="both"/>
      </w:pPr>
      <w:r w:rsidRPr="000A13C6">
        <w:t>В Дискурсе нет запретных тем, требований к объему текстов и жестких форматов. Единственный критерий, на который мы ориентируемся — качество материалов. У нас в</w:t>
      </w:r>
      <w:r w:rsidRPr="000A13C6">
        <w:t>ы</w:t>
      </w:r>
      <w:r w:rsidRPr="000A13C6">
        <w:t>ходят разножанровые тексты: статьи и эссе, художественная проза, поэзия, исследования, переводы и многое другое. Иногда авторы приходят к нам со своими идеями или уже гот</w:t>
      </w:r>
      <w:r w:rsidRPr="000A13C6">
        <w:t>о</w:t>
      </w:r>
      <w:r w:rsidRPr="000A13C6">
        <w:t>выми статьями, и это здорово. Некоторые же просто готовы писать, но не всегда знают, с ч</w:t>
      </w:r>
      <w:r w:rsidRPr="000A13C6">
        <w:t>е</w:t>
      </w:r>
      <w:r w:rsidRPr="000A13C6">
        <w:t>го начать.</w:t>
      </w:r>
    </w:p>
    <w:p w14:paraId="601CADDC" w14:textId="77777777" w:rsidR="0021113C" w:rsidRPr="000A13C6" w:rsidRDefault="0021113C" w:rsidP="0021113C">
      <w:pPr>
        <w:pStyle w:val="a6"/>
        <w:spacing w:before="0" w:beforeAutospacing="0" w:after="0" w:afterAutospacing="0" w:line="360" w:lineRule="auto"/>
        <w:ind w:firstLine="708"/>
        <w:jc w:val="both"/>
      </w:pPr>
      <w:r w:rsidRPr="000A13C6">
        <w:t>Выбирая тему, не забывайте, что Дискурс — не специализированное издание. Журнал вещает на разнородную аудиторию с разным бэкграундом, вкусами и интересами. Возможно, читатель не знаток уникальных свойств минералов, не в курсе политических перипетий в Зимбабве и не обязательно следит за свежими исследованиями в области паразитологии. Е</w:t>
      </w:r>
      <w:r w:rsidRPr="000A13C6">
        <w:t>с</w:t>
      </w:r>
      <w:r w:rsidRPr="000A13C6">
        <w:t>ли вы все же решили написать статью на узкоспециализированную тему, постарайтесь сд</w:t>
      </w:r>
      <w:r w:rsidRPr="000A13C6">
        <w:t>е</w:t>
      </w:r>
      <w:r w:rsidRPr="000A13C6">
        <w:t>лать это так, чтобы читать ее было интересно даже человеку, который в ней не разбирается.</w:t>
      </w:r>
    </w:p>
    <w:p w14:paraId="4746BE9E" w14:textId="77777777" w:rsidR="0021113C" w:rsidRPr="000A13C6" w:rsidRDefault="0021113C" w:rsidP="00F46AE2">
      <w:pPr>
        <w:pStyle w:val="2"/>
        <w:spacing w:before="0" w:beforeAutospacing="0" w:after="0" w:afterAutospacing="0" w:line="360" w:lineRule="auto"/>
        <w:jc w:val="center"/>
        <w:rPr>
          <w:sz w:val="24"/>
          <w:szCs w:val="24"/>
        </w:rPr>
      </w:pPr>
      <w:r w:rsidRPr="000A13C6">
        <w:rPr>
          <w:sz w:val="24"/>
          <w:szCs w:val="24"/>
        </w:rPr>
        <w:t>Как написать хороший текст</w:t>
      </w:r>
    </w:p>
    <w:p w14:paraId="000B8A3F" w14:textId="77777777" w:rsidR="0021113C" w:rsidRPr="000A13C6" w:rsidRDefault="0021113C" w:rsidP="00295385">
      <w:pPr>
        <w:pStyle w:val="a6"/>
        <w:tabs>
          <w:tab w:val="left" w:pos="1134"/>
        </w:tabs>
        <w:spacing w:before="0" w:beforeAutospacing="0" w:after="0" w:afterAutospacing="0" w:line="360" w:lineRule="auto"/>
        <w:ind w:firstLine="709"/>
      </w:pPr>
      <w:r w:rsidRPr="000A13C6">
        <w:t>Вот несколько советов:</w:t>
      </w:r>
    </w:p>
    <w:p w14:paraId="55C33401"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lastRenderedPageBreak/>
        <w:t>Цените время читателя.</w:t>
      </w:r>
      <w:r w:rsidRPr="000A13C6">
        <w:t> Короткий насыщенный смыслами текст лучше длинн</w:t>
      </w:r>
      <w:r w:rsidRPr="000A13C6">
        <w:t>о</w:t>
      </w:r>
      <w:r w:rsidRPr="000A13C6">
        <w:t>го и пространного. Пишите столько, сколько нужно, чтобы полностью раскрыть тему, но не более того.</w:t>
      </w:r>
    </w:p>
    <w:p w14:paraId="3CAEEF25"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Придумайте короткий и цепляющий заголовок.</w:t>
      </w:r>
      <w:r w:rsidRPr="000A13C6">
        <w:t> В идеале одного лишь заг</w:t>
      </w:r>
      <w:r w:rsidRPr="000A13C6">
        <w:t>о</w:t>
      </w:r>
      <w:r w:rsidRPr="000A13C6">
        <w:t>ловка для читателя должно быть достаточно, чтобы понять тематику статьи. Избегайте о</w:t>
      </w:r>
      <w:r w:rsidRPr="000A13C6">
        <w:t>б</w:t>
      </w:r>
      <w:r w:rsidRPr="000A13C6">
        <w:t>щих и ничего не значащих заголовков вроде «жизнь» или «время». Если это интервью — можете вынести в заголовок хлесткую цитату. Кстати, никогда не ставьте точки в конце з</w:t>
      </w:r>
      <w:r w:rsidRPr="000A13C6">
        <w:t>а</w:t>
      </w:r>
      <w:r w:rsidRPr="000A13C6">
        <w:t>головков и подзаголовков.</w:t>
      </w:r>
    </w:p>
    <w:p w14:paraId="1E192B52"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Пишите так, будто рассказываете историю живому человеку. </w:t>
      </w:r>
      <w:r w:rsidRPr="000A13C6">
        <w:t>Когда вы пиш</w:t>
      </w:r>
      <w:r w:rsidRPr="000A13C6">
        <w:t>е</w:t>
      </w:r>
      <w:r w:rsidRPr="000A13C6">
        <w:t>те текст в журнал — вы условно рассказываете историю прохожему. Будет ли ваш рассказ ему интересен? Если да — продолжайте в том же духе. Если нет — стоит задаться вопросом «почему?».</w:t>
      </w:r>
    </w:p>
    <w:p w14:paraId="469FAA34"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Предваряйте текст лидом.</w:t>
      </w:r>
      <w:r w:rsidRPr="000A13C6">
        <w:t> Его цель — заявить тему статьи и привлечь внимание читателей. Для этого можно, например, наполнить лид самыми удивительными фактами. Двух-четырех предложений (желательно не длиннее 300 знаков) обычно достаточно, чтобы заинтересовать читателя и объяснить ему, зачем читать вашу статью и о чем в ней пойдет речь.</w:t>
      </w:r>
    </w:p>
    <w:p w14:paraId="76515651"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Старайтесь представить разные точки зрения на проблему.</w:t>
      </w:r>
      <w:r w:rsidRPr="000A13C6">
        <w:t> Будьте беспр</w:t>
      </w:r>
      <w:r w:rsidRPr="000A13C6">
        <w:t>и</w:t>
      </w:r>
      <w:r w:rsidRPr="000A13C6">
        <w:t>страстны (если речь не идет об авторской колонке) и не выдавайте свое мнение за устано</w:t>
      </w:r>
      <w:r w:rsidRPr="000A13C6">
        <w:t>в</w:t>
      </w:r>
      <w:r w:rsidRPr="000A13C6">
        <w:t>ленную истину.</w:t>
      </w:r>
    </w:p>
    <w:p w14:paraId="296961EE"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Ищите героев, по возможности обращайтесь к экспертам, цитируйте специ</w:t>
      </w:r>
      <w:r w:rsidRPr="000A13C6">
        <w:rPr>
          <w:b/>
          <w:bCs/>
        </w:rPr>
        <w:t>а</w:t>
      </w:r>
      <w:r w:rsidRPr="000A13C6">
        <w:rPr>
          <w:b/>
          <w:bCs/>
        </w:rPr>
        <w:t>листов. </w:t>
      </w:r>
      <w:r w:rsidRPr="000A13C6">
        <w:t>Это придает статье насыщенность и убедительность. Кстати, для расшифровки и</w:t>
      </w:r>
      <w:r w:rsidRPr="000A13C6">
        <w:t>н</w:t>
      </w:r>
      <w:r w:rsidRPr="000A13C6">
        <w:t>тервью удобно использовать сервис </w:t>
      </w:r>
      <w:hyperlink r:id="rId46" w:tgtFrame="_blank" w:history="1">
        <w:r w:rsidRPr="000A13C6">
          <w:rPr>
            <w:rStyle w:val="af"/>
            <w:color w:val="000000"/>
          </w:rPr>
          <w:t>oTranscribe</w:t>
        </w:r>
      </w:hyperlink>
      <w:r w:rsidRPr="000A13C6">
        <w:t>, чтобы не переключаться между текстовым документом и медиапроигрывателем.</w:t>
      </w:r>
    </w:p>
    <w:p w14:paraId="4ADEAEB8"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pPr>
      <w:r w:rsidRPr="000A13C6">
        <w:rPr>
          <w:b/>
          <w:bCs/>
        </w:rPr>
        <w:t>Выбирайте оригинальные темы.</w:t>
      </w:r>
      <w:r w:rsidRPr="000A13C6">
        <w:t> Нет смысла говорить о том, что было сказано много раз.</w:t>
      </w:r>
    </w:p>
    <w:p w14:paraId="5BE198B7"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Соблюдайте баланс между темой и ремой</w:t>
      </w:r>
      <w:r w:rsidRPr="000A13C6">
        <w:t> — тем, что читателю уже известно, и новой информацией. Если не дать ему нового — читатель заскучает, если завалить новой информацией, не связав ее с уже известной, — бросит чтение из-за тяжести восприятия.</w:t>
      </w:r>
    </w:p>
    <w:p w14:paraId="78AC9671"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Структурируйте материал. </w:t>
      </w:r>
      <w:r w:rsidRPr="000A13C6">
        <w:t>Чем чётче текст структурирован (например, разбит на части, имеющие подзаголовки), тем лучше он воспринимается. При этом сами абзацы лучше делать короткими, в пределах 6-8 строк, — так текст проще читать.</w:t>
      </w:r>
    </w:p>
    <w:p w14:paraId="101477D2"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Излагайте мысли последовательно.</w:t>
      </w:r>
      <w:r w:rsidRPr="000A13C6">
        <w:t> Если читателю сразу что-то непонятно — есть риск, что никто не дочитает до того места, где все становится ясным. Если это, конечно, не садовник-убийца, о котором все узнают в развязке.</w:t>
      </w:r>
    </w:p>
    <w:p w14:paraId="7C45760C"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lastRenderedPageBreak/>
        <w:t>Рассказывая свою историю, не забывайте о декорациях. </w:t>
      </w:r>
      <w:r w:rsidRPr="000A13C6">
        <w:t>Текст должен отв</w:t>
      </w:r>
      <w:r w:rsidRPr="000A13C6">
        <w:t>е</w:t>
      </w:r>
      <w:r w:rsidRPr="000A13C6">
        <w:t>чать не только на вопрос, что произошло, но и на вопросы — где, когда, с кем, почему и что потом? Не ждите этих вопросов в комментариях, отвечайте на них сразу.</w:t>
      </w:r>
    </w:p>
    <w:p w14:paraId="0FCEA47F"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Наполняйте текст яркими деталями.</w:t>
      </w:r>
      <w:r w:rsidRPr="000A13C6">
        <w:t> Детали оживляют текст и помогают виз</w:t>
      </w:r>
      <w:r w:rsidRPr="000A13C6">
        <w:t>у</w:t>
      </w:r>
      <w:r w:rsidRPr="000A13C6">
        <w:t>ализировать рассказ. Например, в истории о пожаре в Чикаго 1871 года, уничтожившем весь город, количество сгоревших домов, конечно, интересно, но еще интереснее тот факт, что он начался с вора, который поджег сено, чтобы скрыть кражу молока.</w:t>
      </w:r>
    </w:p>
    <w:p w14:paraId="0589529D"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Убеждайте читателя фактами, </w:t>
      </w:r>
      <w:r w:rsidRPr="000A13C6">
        <w:t>а не пространными речами и эмоциями: стара</w:t>
      </w:r>
      <w:r w:rsidRPr="000A13C6">
        <w:t>й</w:t>
      </w:r>
      <w:r w:rsidRPr="000A13C6">
        <w:t>тесь аргументировать свои утверждения и подкреплять их конкретными фактами. Помните, факты нужно проверять. Не доверяйте всему, что вы читаете и слышите.</w:t>
      </w:r>
    </w:p>
    <w:p w14:paraId="0033068A" w14:textId="6C81021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Аргументируйте факты ссылками</w:t>
      </w:r>
      <w:r w:rsidRPr="000A13C6">
        <w:t>. Упомянутые факты желательно подтве</w:t>
      </w:r>
      <w:r w:rsidRPr="000A13C6">
        <w:t>р</w:t>
      </w:r>
      <w:r w:rsidRPr="000A13C6">
        <w:t>ждать</w:t>
      </w:r>
      <w:r w:rsidR="008B7A49">
        <w:t xml:space="preserve"> </w:t>
      </w:r>
      <w:r w:rsidRPr="000A13C6">
        <w:t>с</w:t>
      </w:r>
      <w:r w:rsidR="008B7A49">
        <w:t>с</w:t>
      </w:r>
      <w:r w:rsidRPr="000A13C6">
        <w:t>ылками на источники. Лучше всего ввести это в привычку: упомянули в публикации не общеизвестный факт — найдите его подтверждение в сети. Нашли хороший заслужива</w:t>
      </w:r>
      <w:r w:rsidRPr="000A13C6">
        <w:t>ю</w:t>
      </w:r>
      <w:r w:rsidRPr="000A13C6">
        <w:t>щий доверия источник — дайте на него гиперссылку.</w:t>
      </w:r>
    </w:p>
    <w:p w14:paraId="408E83C5"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Не забывайте указывать источники. </w:t>
      </w:r>
      <w:r w:rsidRPr="000A13C6">
        <w:t>Цените труд других людей: приводя в ст</w:t>
      </w:r>
      <w:r w:rsidRPr="000A13C6">
        <w:t>а</w:t>
      </w:r>
      <w:r w:rsidRPr="000A13C6">
        <w:t>тье какие-то факты, цитаты или данные, ссылайтесь на источники, которые используете. Ч</w:t>
      </w:r>
      <w:r w:rsidRPr="000A13C6">
        <w:t>а</w:t>
      </w:r>
      <w:r w:rsidRPr="000A13C6">
        <w:t>сто именно источник определяет качество информации и ее важность.</w:t>
      </w:r>
    </w:p>
    <w:p w14:paraId="3661F9C8"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Используйте гиперссылки. </w:t>
      </w:r>
      <w:r w:rsidRPr="000A13C6">
        <w:t>Так ваши читатели смогут найти дополнительную информацию по интересующей теме. Кстати, на другие статьи Дискурса тоже можно сс</w:t>
      </w:r>
      <w:r w:rsidRPr="000A13C6">
        <w:t>ы</w:t>
      </w:r>
      <w:r w:rsidRPr="000A13C6">
        <w:t>латься.</w:t>
      </w:r>
    </w:p>
    <w:p w14:paraId="67B82E04"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pPr>
      <w:r w:rsidRPr="000A13C6">
        <w:rPr>
          <w:b/>
          <w:bCs/>
        </w:rPr>
        <w:t>Не забивайте текст терминами, </w:t>
      </w:r>
      <w:r w:rsidRPr="000A13C6">
        <w:t>кроме тех случаев, когда без них совсем не обойтись.</w:t>
      </w:r>
    </w:p>
    <w:p w14:paraId="1FCA50C8"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Любите русский язык и уважайте читателя. </w:t>
      </w:r>
      <w:r w:rsidRPr="000A13C6">
        <w:t>Текст, написанный с ошибками, никто не воспринимает всерьез. Уточнить правила орфографии и пунктуации можно на са</w:t>
      </w:r>
      <w:r w:rsidRPr="000A13C6">
        <w:t>й</w:t>
      </w:r>
      <w:r w:rsidRPr="000A13C6">
        <w:t>те </w:t>
      </w:r>
      <w:hyperlink r:id="rId47" w:tgtFrame="_blank" w:history="1">
        <w:r w:rsidRPr="000A13C6">
          <w:rPr>
            <w:rStyle w:val="af"/>
            <w:color w:val="000000"/>
          </w:rPr>
          <w:t>Грамота.ру</w:t>
        </w:r>
      </w:hyperlink>
      <w:r w:rsidRPr="000A13C6">
        <w:t>, а проверить текст на стилистические погрешности — на сайте </w:t>
      </w:r>
      <w:hyperlink r:id="rId48" w:anchor="effectus" w:tgtFrame="_blank" w:history="1">
        <w:r w:rsidRPr="000A13C6">
          <w:rPr>
            <w:rStyle w:val="af"/>
            <w:color w:val="000000"/>
          </w:rPr>
          <w:t>Свежий взгляд</w:t>
        </w:r>
      </w:hyperlink>
      <w:r w:rsidRPr="000A13C6">
        <w:t>.</w:t>
      </w:r>
    </w:p>
    <w:p w14:paraId="2F89CFC4" w14:textId="29D73F28"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Не забудьте выбрать раздел и указать теги</w:t>
      </w:r>
      <w:r w:rsidR="00295385">
        <w:rPr>
          <w:b/>
          <w:bCs/>
        </w:rPr>
        <w:t xml:space="preserve"> –</w:t>
      </w:r>
      <w:r w:rsidRPr="000A13C6">
        <w:t xml:space="preserve"> ключевые темы (не более 5), кот</w:t>
      </w:r>
      <w:r w:rsidRPr="000A13C6">
        <w:t>о</w:t>
      </w:r>
      <w:r w:rsidRPr="000A13C6">
        <w:t>рых касается статья. Благодаря им вашу публикацию будет легче найти на Дискурсе и через поисковые системы. Для создания авторской рубрики нужно присвоить хотя бы двум прои</w:t>
      </w:r>
      <w:r w:rsidRPr="000A13C6">
        <w:t>з</w:t>
      </w:r>
      <w:r w:rsidRPr="000A13C6">
        <w:t>ведениям одинаковый тег.</w:t>
      </w:r>
    </w:p>
    <w:p w14:paraId="54F45424" w14:textId="007029BB"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Получайте удовольствие.</w:t>
      </w:r>
      <w:r w:rsidR="00295385">
        <w:rPr>
          <w:b/>
          <w:bCs/>
        </w:rPr>
        <w:t xml:space="preserve"> </w:t>
      </w:r>
      <w:r w:rsidRPr="000A13C6">
        <w:t>Пишите о том, что вас интересует и вдохновляет. В</w:t>
      </w:r>
      <w:r w:rsidRPr="000A13C6">
        <w:t>а</w:t>
      </w:r>
      <w:r w:rsidRPr="000A13C6">
        <w:t>ши читатели будут благодарны.</w:t>
      </w:r>
    </w:p>
    <w:p w14:paraId="3C4CBCEC" w14:textId="77777777" w:rsidR="0021113C" w:rsidRPr="009F7A8C" w:rsidRDefault="0021113C" w:rsidP="00F46AE2">
      <w:pPr>
        <w:pStyle w:val="2"/>
        <w:spacing w:before="0" w:beforeAutospacing="0" w:after="0" w:afterAutospacing="0" w:line="360" w:lineRule="auto"/>
        <w:jc w:val="center"/>
        <w:rPr>
          <w:b w:val="0"/>
          <w:i/>
          <w:sz w:val="24"/>
          <w:szCs w:val="24"/>
        </w:rPr>
      </w:pPr>
      <w:r w:rsidRPr="009F7A8C">
        <w:rPr>
          <w:b w:val="0"/>
          <w:i/>
          <w:sz w:val="24"/>
          <w:szCs w:val="24"/>
        </w:rPr>
        <w:t>Как красиво оформить текст</w:t>
      </w:r>
    </w:p>
    <w:p w14:paraId="66F88D63" w14:textId="77777777" w:rsidR="0021113C" w:rsidRPr="000A13C6" w:rsidRDefault="0021113C" w:rsidP="00295385">
      <w:pPr>
        <w:pStyle w:val="a6"/>
        <w:spacing w:before="0" w:beforeAutospacing="0" w:after="0" w:afterAutospacing="0" w:line="360" w:lineRule="auto"/>
        <w:ind w:firstLine="709"/>
      </w:pPr>
      <w:r w:rsidRPr="000A13C6">
        <w:rPr>
          <w:rStyle w:val="lead"/>
          <w:b/>
          <w:bCs/>
        </w:rPr>
        <w:t>Типографика</w:t>
      </w:r>
    </w:p>
    <w:p w14:paraId="6854FF21" w14:textId="3D6A86B9" w:rsidR="0021113C" w:rsidRPr="000A13C6" w:rsidRDefault="0021113C" w:rsidP="00295385">
      <w:pPr>
        <w:pStyle w:val="a6"/>
        <w:spacing w:before="0" w:beforeAutospacing="0" w:after="0" w:afterAutospacing="0" w:line="360" w:lineRule="auto"/>
        <w:ind w:firstLine="709"/>
        <w:jc w:val="both"/>
      </w:pPr>
      <w:r w:rsidRPr="000A13C6">
        <w:t>В типографике мы следуем общепринятому книжному оформлению текстов, но с уч</w:t>
      </w:r>
      <w:r w:rsidRPr="000A13C6">
        <w:t>е</w:t>
      </w:r>
      <w:r w:rsidRPr="000A13C6">
        <w:t xml:space="preserve">том сетевой специфики: используем знак «-» качестве дефиса и знак «—» в качестве тире; </w:t>
      </w:r>
      <w:r w:rsidRPr="000A13C6">
        <w:lastRenderedPageBreak/>
        <w:t>ставим кавычки-елочки («»), а при попадании кавычек в кавычки оформляем внутренние к</w:t>
      </w:r>
      <w:r w:rsidRPr="000A13C6">
        <w:t>а</w:t>
      </w:r>
      <w:r w:rsidRPr="000A13C6">
        <w:t>вычки западными “лапками”. Не используйте в качестве кавычек и тире знаки дюйма (") и дефиса (-)</w:t>
      </w:r>
      <w:r w:rsidR="00295385">
        <w:t xml:space="preserve"> </w:t>
      </w:r>
      <w:r w:rsidR="00295385" w:rsidRPr="00295385">
        <w:t xml:space="preserve">– </w:t>
      </w:r>
      <w:r w:rsidRPr="000A13C6">
        <w:t>от этого текст становится сложнее читать.</w:t>
      </w:r>
    </w:p>
    <w:p w14:paraId="1FCC91F9" w14:textId="3B6195CE" w:rsidR="0021113C" w:rsidRPr="000A13C6" w:rsidRDefault="0021113C" w:rsidP="00295385">
      <w:pPr>
        <w:pStyle w:val="a6"/>
        <w:spacing w:before="0" w:beforeAutospacing="0" w:after="0" w:afterAutospacing="0" w:line="360" w:lineRule="auto"/>
        <w:ind w:firstLine="709"/>
        <w:jc w:val="both"/>
      </w:pPr>
      <w:r w:rsidRPr="000A13C6">
        <w:t>Прописные буквы в заголовках ставятся только в начале первого слова, имен и назв</w:t>
      </w:r>
      <w:r w:rsidRPr="000A13C6">
        <w:t>а</w:t>
      </w:r>
      <w:r w:rsidRPr="000A13C6">
        <w:t xml:space="preserve">ний </w:t>
      </w:r>
      <w:r w:rsidR="00295385" w:rsidRPr="00295385">
        <w:t xml:space="preserve">– </w:t>
      </w:r>
      <w:r w:rsidRPr="000A13C6">
        <w:t>не используйте КАПСЛОК и прочие НаДрУгАтЕлЬсТвА над регистром. Гиперссылки стоит вставлять на одно из слов при помощи соответствующего инструмента, а не кидать их прямо в текст. Даже ударные места текста не стоит выделять одновременно жирным и ку</w:t>
      </w:r>
      <w:r w:rsidRPr="000A13C6">
        <w:t>р</w:t>
      </w:r>
      <w:r w:rsidRPr="000A13C6">
        <w:t xml:space="preserve">сивом </w:t>
      </w:r>
      <w:r w:rsidR="00295385" w:rsidRPr="00295385">
        <w:t xml:space="preserve">– </w:t>
      </w:r>
      <w:r w:rsidRPr="000A13C6">
        <w:t>это чрезмерно. Без крайней необходимости (например, для цитирования стихотвор</w:t>
      </w:r>
      <w:r w:rsidRPr="000A13C6">
        <w:t>е</w:t>
      </w:r>
      <w:r w:rsidRPr="000A13C6">
        <w:t xml:space="preserve">ния) не равняйте текст по ширине страницы </w:t>
      </w:r>
      <w:r w:rsidR="00295385" w:rsidRPr="00295385">
        <w:t xml:space="preserve">– </w:t>
      </w:r>
      <w:r w:rsidR="00295385">
        <w:t xml:space="preserve">текст выравненный по </w:t>
      </w:r>
      <w:r w:rsidRPr="000A13C6">
        <w:t>левому краю проще ч</w:t>
      </w:r>
      <w:r w:rsidRPr="000A13C6">
        <w:t>и</w:t>
      </w:r>
      <w:r w:rsidRPr="000A13C6">
        <w:t xml:space="preserve">тается. Также не стоит ставить красную строку для отступа в начале абзацев </w:t>
      </w:r>
      <w:r w:rsidR="00295385" w:rsidRPr="00295385">
        <w:t xml:space="preserve">– </w:t>
      </w:r>
      <w:r w:rsidRPr="000A13C6">
        <w:t>для удобства чтения достаточно автоматических отступов между ними.</w:t>
      </w:r>
    </w:p>
    <w:p w14:paraId="0608B00A" w14:textId="77777777" w:rsidR="0021113C" w:rsidRPr="000A13C6" w:rsidRDefault="0021113C" w:rsidP="00295385">
      <w:pPr>
        <w:pStyle w:val="a6"/>
        <w:spacing w:before="0" w:beforeAutospacing="0" w:after="0" w:afterAutospacing="0" w:line="360" w:lineRule="auto"/>
        <w:ind w:firstLine="709"/>
      </w:pPr>
      <w:r w:rsidRPr="000A13C6">
        <w:rPr>
          <w:rStyle w:val="lead"/>
          <w:b/>
          <w:bCs/>
        </w:rPr>
        <w:t>Иллюстрации</w:t>
      </w:r>
    </w:p>
    <w:p w14:paraId="1656140D" w14:textId="5589291E" w:rsidR="0021113C" w:rsidRPr="000A13C6" w:rsidRDefault="0021113C" w:rsidP="00295385">
      <w:pPr>
        <w:pStyle w:val="a6"/>
        <w:spacing w:before="0" w:beforeAutospacing="0" w:after="0" w:afterAutospacing="0" w:line="360" w:lineRule="auto"/>
        <w:ind w:firstLine="709"/>
        <w:jc w:val="both"/>
      </w:pPr>
      <w:r w:rsidRPr="000A13C6">
        <w:t>Все материалы Дискурса сопровождаются минимум одной иллюстрацией, которая станет обложкой вашего текста. Иллюстрации обогащают материал и наряду с заголовком формируют первое впечатление о статье. Титульная картинка должна соответствовать смы</w:t>
      </w:r>
      <w:r w:rsidRPr="000A13C6">
        <w:t>с</w:t>
      </w:r>
      <w:r w:rsidRPr="000A13C6">
        <w:t xml:space="preserve">лу материала. Если у вас есть что-то на примете </w:t>
      </w:r>
      <w:r w:rsidR="00295385" w:rsidRPr="00295385">
        <w:t xml:space="preserve">– </w:t>
      </w:r>
      <w:r w:rsidRPr="000A13C6">
        <w:t xml:space="preserve">оформляйте. Если нет </w:t>
      </w:r>
      <w:r w:rsidR="00295385" w:rsidRPr="00295385">
        <w:t xml:space="preserve">– </w:t>
      </w:r>
      <w:r w:rsidRPr="000A13C6">
        <w:t>не переживайте, среди наших коллег по редакции есть иллюстраторы, они помогут украсить ваш текст изо</w:t>
      </w:r>
      <w:r w:rsidRPr="000A13C6">
        <w:t>б</w:t>
      </w:r>
      <w:r w:rsidRPr="000A13C6">
        <w:t>ражениями.</w:t>
      </w:r>
    </w:p>
    <w:p w14:paraId="7F4BF4D6" w14:textId="77777777" w:rsidR="0021113C" w:rsidRPr="000A13C6" w:rsidRDefault="0021113C" w:rsidP="00295385">
      <w:pPr>
        <w:pStyle w:val="a6"/>
        <w:spacing w:before="0" w:beforeAutospacing="0" w:after="0" w:afterAutospacing="0" w:line="360" w:lineRule="auto"/>
        <w:ind w:firstLine="709"/>
        <w:jc w:val="both"/>
      </w:pPr>
      <w:r w:rsidRPr="000A13C6">
        <w:t>По возможности используйте картинки высокого качества (от 800 пикселей в шир</w:t>
      </w:r>
      <w:r w:rsidRPr="000A13C6">
        <w:t>и</w:t>
      </w:r>
      <w:r w:rsidRPr="000A13C6">
        <w:t>ну). Картинки качеством ниже, а также вертикальные (у которых высота больше ширины) лучше вставлять не во всю ширину, а в половину или треть колонки, по левому краю. Ни в коем случае не делайте вертикальные картинки заглавными!</w:t>
      </w:r>
    </w:p>
    <w:p w14:paraId="1FFCA5D6" w14:textId="1DEE922C" w:rsidR="0021113C" w:rsidRPr="000A13C6" w:rsidRDefault="0021113C" w:rsidP="00295385">
      <w:pPr>
        <w:pStyle w:val="a6"/>
        <w:spacing w:before="0" w:beforeAutospacing="0" w:after="0" w:afterAutospacing="0" w:line="360" w:lineRule="auto"/>
        <w:ind w:firstLine="709"/>
        <w:jc w:val="both"/>
      </w:pPr>
      <w:r w:rsidRPr="000A13C6">
        <w:t xml:space="preserve">Не забудьте добавить к картинкам поясняющие </w:t>
      </w:r>
      <w:r w:rsidRPr="009F7A8C">
        <w:t>подписи (</w:t>
      </w:r>
      <w:r w:rsidR="00DB6A23" w:rsidRPr="009F7A8C">
        <w:t>примеры можно найти здесь https://jrnlst.ru/photo-captions). П</w:t>
      </w:r>
      <w:r w:rsidRPr="009F7A8C">
        <w:t>омните, что не всякую картинк</w:t>
      </w:r>
      <w:r w:rsidRPr="000A13C6">
        <w:t>у из интернета можно взять безнаказанно, у изображения всегда есть автор, и его нужно указать. Изображения для св</w:t>
      </w:r>
      <w:r w:rsidRPr="000A13C6">
        <w:t>о</w:t>
      </w:r>
      <w:r w:rsidRPr="000A13C6">
        <w:t>бодного использования можно найти на этих ресурсах:</w:t>
      </w:r>
    </w:p>
    <w:p w14:paraId="3A72D264" w14:textId="0F92407D" w:rsidR="0021113C" w:rsidRPr="000A13C6" w:rsidRDefault="00B5514C" w:rsidP="00D12C87">
      <w:pPr>
        <w:pStyle w:val="a6"/>
        <w:numPr>
          <w:ilvl w:val="0"/>
          <w:numId w:val="21"/>
        </w:numPr>
        <w:tabs>
          <w:tab w:val="clear" w:pos="720"/>
          <w:tab w:val="num" w:pos="993"/>
        </w:tabs>
        <w:spacing w:before="0" w:beforeAutospacing="0" w:after="0" w:afterAutospacing="0" w:line="360" w:lineRule="auto"/>
        <w:ind w:left="0" w:firstLine="709"/>
      </w:pPr>
      <w:hyperlink r:id="rId49" w:tgtFrame="_blank" w:history="1">
        <w:r w:rsidR="0021113C" w:rsidRPr="000A13C6">
          <w:rPr>
            <w:rStyle w:val="af"/>
            <w:color w:val="000000"/>
          </w:rPr>
          <w:t>WikiMedia commons</w:t>
        </w:r>
      </w:hyperlink>
      <w:r w:rsidR="002C0158">
        <w:t xml:space="preserve"> </w:t>
      </w:r>
      <w:r w:rsidR="002C0158" w:rsidRPr="002C0158">
        <w:t xml:space="preserve">– </w:t>
      </w:r>
      <w:r w:rsidR="0021113C" w:rsidRPr="000A13C6">
        <w:t>база мультимедийных данных Википедии.</w:t>
      </w:r>
    </w:p>
    <w:p w14:paraId="61FE2363" w14:textId="52CA2059" w:rsidR="0021113C" w:rsidRPr="000A13C6" w:rsidRDefault="00B5514C" w:rsidP="00D12C87">
      <w:pPr>
        <w:pStyle w:val="a6"/>
        <w:numPr>
          <w:ilvl w:val="0"/>
          <w:numId w:val="21"/>
        </w:numPr>
        <w:tabs>
          <w:tab w:val="clear" w:pos="720"/>
          <w:tab w:val="num" w:pos="993"/>
        </w:tabs>
        <w:spacing w:before="0" w:beforeAutospacing="0" w:after="0" w:afterAutospacing="0" w:line="360" w:lineRule="auto"/>
        <w:ind w:left="0" w:firstLine="709"/>
      </w:pPr>
      <w:hyperlink r:id="rId50" w:tgtFrame="_blank" w:history="1">
        <w:r w:rsidR="0021113C" w:rsidRPr="000A13C6">
          <w:rPr>
            <w:rStyle w:val="af"/>
            <w:color w:val="000000"/>
          </w:rPr>
          <w:t>Flickr</w:t>
        </w:r>
      </w:hyperlink>
      <w:r w:rsidR="0021113C" w:rsidRPr="000A13C6">
        <w:t> </w:t>
      </w:r>
      <w:r w:rsidR="002C0158" w:rsidRPr="002C0158">
        <w:t xml:space="preserve">– </w:t>
      </w:r>
      <w:r w:rsidR="0021113C" w:rsidRPr="000A13C6">
        <w:t>база фотографий пользователей со всего мира</w:t>
      </w:r>
      <w:hyperlink r:id="rId51" w:history="1">
        <w:r w:rsidR="0021113C" w:rsidRPr="000A13C6">
          <w:rPr>
            <w:rStyle w:val="af"/>
            <w:color w:val="000000"/>
          </w:rPr>
          <w:t>‌</w:t>
        </w:r>
      </w:hyperlink>
      <w:r w:rsidR="0021113C" w:rsidRPr="000A13C6">
        <w:t>.</w:t>
      </w:r>
    </w:p>
    <w:p w14:paraId="6DA07DBB" w14:textId="594F29E5" w:rsidR="0021113C" w:rsidRPr="000A13C6" w:rsidRDefault="00B5514C" w:rsidP="00D12C87">
      <w:pPr>
        <w:pStyle w:val="a6"/>
        <w:numPr>
          <w:ilvl w:val="0"/>
          <w:numId w:val="21"/>
        </w:numPr>
        <w:tabs>
          <w:tab w:val="clear" w:pos="720"/>
          <w:tab w:val="num" w:pos="993"/>
        </w:tabs>
        <w:spacing w:before="0" w:beforeAutospacing="0" w:after="0" w:afterAutospacing="0" w:line="360" w:lineRule="auto"/>
        <w:ind w:left="0" w:firstLine="709"/>
      </w:pPr>
      <w:hyperlink r:id="rId52" w:tgtFrame="_blank" w:history="1">
        <w:r w:rsidR="0021113C" w:rsidRPr="000A13C6">
          <w:rPr>
            <w:rStyle w:val="af"/>
            <w:color w:val="000000"/>
          </w:rPr>
          <w:t>Pixabay</w:t>
        </w:r>
      </w:hyperlink>
      <w:r w:rsidR="0021113C" w:rsidRPr="000A13C6">
        <w:t> </w:t>
      </w:r>
      <w:r w:rsidR="002C0158" w:rsidRPr="002C0158">
        <w:t xml:space="preserve">– </w:t>
      </w:r>
      <w:r w:rsidR="0021113C" w:rsidRPr="000A13C6">
        <w:t>фотосток с 1 миллионом фотографий для свободного использования.</w:t>
      </w:r>
    </w:p>
    <w:p w14:paraId="410456EF" w14:textId="28FE69EF" w:rsidR="0021113C" w:rsidRPr="000A13C6" w:rsidRDefault="00B5514C" w:rsidP="00D12C87">
      <w:pPr>
        <w:pStyle w:val="a6"/>
        <w:numPr>
          <w:ilvl w:val="0"/>
          <w:numId w:val="21"/>
        </w:numPr>
        <w:tabs>
          <w:tab w:val="clear" w:pos="720"/>
          <w:tab w:val="num" w:pos="993"/>
        </w:tabs>
        <w:spacing w:before="0" w:beforeAutospacing="0" w:after="0" w:afterAutospacing="0" w:line="360" w:lineRule="auto"/>
        <w:ind w:left="0" w:firstLine="709"/>
      </w:pPr>
      <w:hyperlink r:id="rId53" w:tgtFrame="_blank" w:history="1">
        <w:r w:rsidR="0021113C" w:rsidRPr="000A13C6">
          <w:rPr>
            <w:rStyle w:val="af"/>
            <w:color w:val="000000"/>
          </w:rPr>
          <w:t>Unsplash</w:t>
        </w:r>
      </w:hyperlink>
      <w:r w:rsidR="0021113C" w:rsidRPr="000A13C6">
        <w:t> </w:t>
      </w:r>
      <w:r w:rsidR="002C0158" w:rsidRPr="002C0158">
        <w:t xml:space="preserve">– </w:t>
      </w:r>
      <w:r w:rsidR="0021113C" w:rsidRPr="000A13C6">
        <w:t>коллекция бесплатных и качественных фотографий.</w:t>
      </w:r>
    </w:p>
    <w:p w14:paraId="5E87ED28" w14:textId="4230555D" w:rsidR="0021113C" w:rsidRPr="000A13C6" w:rsidRDefault="00B5514C" w:rsidP="00D12C87">
      <w:pPr>
        <w:pStyle w:val="a6"/>
        <w:numPr>
          <w:ilvl w:val="0"/>
          <w:numId w:val="21"/>
        </w:numPr>
        <w:tabs>
          <w:tab w:val="clear" w:pos="720"/>
          <w:tab w:val="num" w:pos="993"/>
        </w:tabs>
        <w:spacing w:before="0" w:beforeAutospacing="0" w:after="0" w:afterAutospacing="0" w:line="360" w:lineRule="auto"/>
        <w:ind w:left="0" w:firstLine="709"/>
        <w:jc w:val="both"/>
      </w:pPr>
      <w:hyperlink r:id="rId54" w:tgtFrame="_blank" w:history="1">
        <w:r w:rsidR="0021113C" w:rsidRPr="000A13C6">
          <w:rPr>
            <w:rStyle w:val="af"/>
            <w:color w:val="000000"/>
          </w:rPr>
          <w:t>Google Cultural Institute</w:t>
        </w:r>
      </w:hyperlink>
      <w:r w:rsidR="0021113C" w:rsidRPr="000A13C6">
        <w:t> </w:t>
      </w:r>
      <w:r w:rsidR="002C0158" w:rsidRPr="002C0158">
        <w:t xml:space="preserve">– </w:t>
      </w:r>
      <w:r w:rsidR="0021113C" w:rsidRPr="000A13C6">
        <w:t>самая большая база живописи и музейных экспонатов.</w:t>
      </w:r>
    </w:p>
    <w:p w14:paraId="1FA20BAC" w14:textId="6CFA5DE2" w:rsidR="0021113C" w:rsidRPr="000A13C6" w:rsidRDefault="00B5514C" w:rsidP="00D12C87">
      <w:pPr>
        <w:pStyle w:val="a6"/>
        <w:numPr>
          <w:ilvl w:val="0"/>
          <w:numId w:val="21"/>
        </w:numPr>
        <w:tabs>
          <w:tab w:val="clear" w:pos="720"/>
          <w:tab w:val="num" w:pos="993"/>
        </w:tabs>
        <w:spacing w:before="0" w:beforeAutospacing="0" w:after="0" w:afterAutospacing="0" w:line="360" w:lineRule="auto"/>
        <w:ind w:left="0" w:firstLine="709"/>
      </w:pPr>
      <w:hyperlink r:id="rId55" w:tgtFrame="_blank" w:history="1">
        <w:r w:rsidR="0021113C" w:rsidRPr="000A13C6">
          <w:rPr>
            <w:rStyle w:val="af"/>
            <w:color w:val="000000"/>
          </w:rPr>
          <w:t>Flickr Commons </w:t>
        </w:r>
      </w:hyperlink>
      <w:r w:rsidR="002C0158" w:rsidRPr="002C0158">
        <w:t xml:space="preserve">– </w:t>
      </w:r>
      <w:r w:rsidR="0021113C" w:rsidRPr="000A13C6">
        <w:t>коллекции архивных фотографий.</w:t>
      </w:r>
    </w:p>
    <w:p w14:paraId="26A68DCB" w14:textId="5D561FFA" w:rsidR="0021113C" w:rsidRPr="000A13C6" w:rsidRDefault="00B5514C" w:rsidP="00D12C87">
      <w:pPr>
        <w:pStyle w:val="a6"/>
        <w:numPr>
          <w:ilvl w:val="0"/>
          <w:numId w:val="21"/>
        </w:numPr>
        <w:tabs>
          <w:tab w:val="clear" w:pos="720"/>
          <w:tab w:val="num" w:pos="993"/>
        </w:tabs>
        <w:spacing w:before="0" w:beforeAutospacing="0" w:after="0" w:afterAutospacing="0" w:line="360" w:lineRule="auto"/>
        <w:ind w:left="0" w:firstLine="709"/>
        <w:rPr>
          <w:lang w:val="en-US"/>
        </w:rPr>
      </w:pPr>
      <w:hyperlink r:id="rId56" w:tgtFrame="_blank" w:history="1">
        <w:r w:rsidR="0021113C" w:rsidRPr="000A13C6">
          <w:rPr>
            <w:rStyle w:val="af"/>
            <w:color w:val="000000"/>
            <w:lang w:val="en-US"/>
          </w:rPr>
          <w:t>Old Book Illustrations</w:t>
        </w:r>
      </w:hyperlink>
      <w:r w:rsidR="0021113C" w:rsidRPr="000A13C6">
        <w:rPr>
          <w:lang w:val="en-US"/>
        </w:rPr>
        <w:t> </w:t>
      </w:r>
      <w:r w:rsidR="002C0158" w:rsidRPr="002C0158">
        <w:rPr>
          <w:lang w:val="en-US"/>
        </w:rPr>
        <w:t xml:space="preserve">– </w:t>
      </w:r>
      <w:r w:rsidR="0021113C" w:rsidRPr="000A13C6">
        <w:t>архив</w:t>
      </w:r>
      <w:r w:rsidR="0021113C" w:rsidRPr="000A13C6">
        <w:rPr>
          <w:lang w:val="en-US"/>
        </w:rPr>
        <w:t xml:space="preserve"> </w:t>
      </w:r>
      <w:r w:rsidR="0021113C" w:rsidRPr="000A13C6">
        <w:t>книжных</w:t>
      </w:r>
      <w:r w:rsidR="0021113C" w:rsidRPr="000A13C6">
        <w:rPr>
          <w:lang w:val="en-US"/>
        </w:rPr>
        <w:t xml:space="preserve"> </w:t>
      </w:r>
      <w:r w:rsidR="0021113C" w:rsidRPr="000A13C6">
        <w:t>иллюстраций</w:t>
      </w:r>
      <w:r w:rsidR="0021113C" w:rsidRPr="000A13C6">
        <w:rPr>
          <w:lang w:val="en-US"/>
        </w:rPr>
        <w:t xml:space="preserve"> XVIII–XX </w:t>
      </w:r>
      <w:r w:rsidR="0021113C" w:rsidRPr="000A13C6">
        <w:t>вв</w:t>
      </w:r>
      <w:r w:rsidR="0021113C" w:rsidRPr="000A13C6">
        <w:rPr>
          <w:lang w:val="en-US"/>
        </w:rPr>
        <w:t>.</w:t>
      </w:r>
    </w:p>
    <w:p w14:paraId="5E9A6316" w14:textId="2FA2DE43" w:rsidR="0021113C" w:rsidRPr="000A13C6" w:rsidRDefault="00B5514C" w:rsidP="00D12C87">
      <w:pPr>
        <w:pStyle w:val="a6"/>
        <w:numPr>
          <w:ilvl w:val="0"/>
          <w:numId w:val="21"/>
        </w:numPr>
        <w:tabs>
          <w:tab w:val="clear" w:pos="720"/>
          <w:tab w:val="num" w:pos="993"/>
        </w:tabs>
        <w:spacing w:before="0" w:beforeAutospacing="0" w:after="0" w:afterAutospacing="0" w:line="360" w:lineRule="auto"/>
        <w:ind w:left="0" w:firstLine="709"/>
        <w:jc w:val="both"/>
      </w:pPr>
      <w:hyperlink r:id="rId57" w:tgtFrame="_blank" w:history="1">
        <w:r w:rsidR="0021113C" w:rsidRPr="000A13C6">
          <w:rPr>
            <w:rStyle w:val="af"/>
            <w:color w:val="000000"/>
          </w:rPr>
          <w:t>Learning Lab</w:t>
        </w:r>
      </w:hyperlink>
      <w:r w:rsidR="0021113C" w:rsidRPr="000A13C6">
        <w:t> </w:t>
      </w:r>
      <w:r w:rsidR="002C0158" w:rsidRPr="002C0158">
        <w:t xml:space="preserve">– </w:t>
      </w:r>
      <w:r w:rsidR="0021113C" w:rsidRPr="000A13C6">
        <w:t>собрание цифровых ресурсов музеев и исследовательских центров.</w:t>
      </w:r>
    </w:p>
    <w:p w14:paraId="63D821A0" w14:textId="6A585E5B" w:rsidR="0021113C" w:rsidRPr="000A13C6" w:rsidRDefault="00B5514C" w:rsidP="00D12C87">
      <w:pPr>
        <w:pStyle w:val="a6"/>
        <w:numPr>
          <w:ilvl w:val="0"/>
          <w:numId w:val="21"/>
        </w:numPr>
        <w:tabs>
          <w:tab w:val="clear" w:pos="720"/>
          <w:tab w:val="num" w:pos="993"/>
        </w:tabs>
        <w:spacing w:before="0" w:beforeAutospacing="0" w:after="0" w:afterAutospacing="0" w:line="360" w:lineRule="auto"/>
        <w:ind w:left="0" w:firstLine="709"/>
        <w:jc w:val="both"/>
      </w:pPr>
      <w:hyperlink r:id="rId58" w:tgtFrame="_blank" w:history="1">
        <w:r w:rsidR="0021113C" w:rsidRPr="000A13C6">
          <w:rPr>
            <w:rStyle w:val="af"/>
            <w:color w:val="000000"/>
          </w:rPr>
          <w:t>Rijks Studio</w:t>
        </w:r>
      </w:hyperlink>
      <w:r w:rsidR="0021113C" w:rsidRPr="000A13C6">
        <w:t> </w:t>
      </w:r>
      <w:r w:rsidR="002C0158" w:rsidRPr="002C0158">
        <w:t xml:space="preserve">– </w:t>
      </w:r>
      <w:r w:rsidR="0021113C" w:rsidRPr="000A13C6">
        <w:t>коллекция Нидерландского государственного музея — более 125 000 картин от Вермеера до XXI века.</w:t>
      </w:r>
    </w:p>
    <w:p w14:paraId="758EE0C5" w14:textId="77777777" w:rsidR="0021113C" w:rsidRPr="000A13C6" w:rsidRDefault="0021113C" w:rsidP="00295385">
      <w:pPr>
        <w:pStyle w:val="a6"/>
        <w:spacing w:before="0" w:beforeAutospacing="0" w:after="0" w:afterAutospacing="0" w:line="360" w:lineRule="auto"/>
        <w:ind w:firstLine="709"/>
      </w:pPr>
      <w:r w:rsidRPr="000A13C6">
        <w:rPr>
          <w:rStyle w:val="lead"/>
          <w:b/>
          <w:bCs/>
        </w:rPr>
        <w:t>Мультимедийные инструменты</w:t>
      </w:r>
    </w:p>
    <w:p w14:paraId="0551EA1E" w14:textId="22EEACD6" w:rsidR="0021113C" w:rsidRPr="000A13C6" w:rsidRDefault="0021113C" w:rsidP="00295385">
      <w:pPr>
        <w:pStyle w:val="a6"/>
        <w:spacing w:before="0" w:beforeAutospacing="0" w:after="0" w:afterAutospacing="0" w:line="360" w:lineRule="auto"/>
        <w:ind w:firstLine="709"/>
        <w:jc w:val="both"/>
      </w:pPr>
      <w:r w:rsidRPr="000A13C6">
        <w:t>Чтобы разнообразить визуальное оформление материала и сделать статью более мн</w:t>
      </w:r>
      <w:r w:rsidRPr="000A13C6">
        <w:t>о</w:t>
      </w:r>
      <w:r w:rsidRPr="000A13C6">
        <w:t xml:space="preserve">гогранной, можно использовать не только картинки, но и, например, выделение цитаты или вставку медиа. Экспериментируйте, используйте их как новые инструменты раскрытия смысла. Вместо длинного объясняющего текста зачастую лучше опубликовать инфографику, а интервью сделать в форме видеосюжета </w:t>
      </w:r>
      <w:r w:rsidR="002C0158" w:rsidRPr="002C0158">
        <w:t xml:space="preserve">– </w:t>
      </w:r>
      <w:r w:rsidRPr="000A13C6">
        <w:t>ведь героя интересно и послушать, и увидеть. Вот список полезных инструментов, которые могут вам пригодиться в создании историй:</w:t>
      </w:r>
    </w:p>
    <w:p w14:paraId="328F40D0" w14:textId="03C1890E" w:rsidR="0021113C" w:rsidRPr="002C0158" w:rsidRDefault="002C0158" w:rsidP="00D12C87">
      <w:pPr>
        <w:pStyle w:val="a6"/>
        <w:numPr>
          <w:ilvl w:val="0"/>
          <w:numId w:val="56"/>
        </w:numPr>
        <w:tabs>
          <w:tab w:val="clear" w:pos="720"/>
          <w:tab w:val="num" w:pos="993"/>
        </w:tabs>
        <w:spacing w:before="0" w:beforeAutospacing="0" w:after="0" w:afterAutospacing="0" w:line="360" w:lineRule="auto"/>
        <w:ind w:left="0" w:firstLine="709"/>
        <w:rPr>
          <w:rStyle w:val="af"/>
          <w:color w:val="000000"/>
        </w:rPr>
      </w:pPr>
      <w:r w:rsidRPr="002C0158">
        <w:rPr>
          <w:rStyle w:val="af"/>
          <w:color w:val="000000"/>
          <w:u w:val="none"/>
        </w:rPr>
        <w:t>Инфографика, блок-схемы и ди</w:t>
      </w:r>
      <w:r>
        <w:rPr>
          <w:rStyle w:val="af"/>
          <w:color w:val="000000"/>
          <w:u w:val="none"/>
        </w:rPr>
        <w:t>аг</w:t>
      </w:r>
      <w:r w:rsidR="0021113C" w:rsidRPr="002C0158">
        <w:rPr>
          <w:rStyle w:val="af"/>
          <w:color w:val="000000"/>
          <w:u w:val="none"/>
        </w:rPr>
        <w:t>раммы</w:t>
      </w:r>
      <w:r w:rsidR="0021113C" w:rsidRPr="002C0158">
        <w:rPr>
          <w:rStyle w:val="af"/>
          <w:color w:val="000000"/>
        </w:rPr>
        <w:t>: </w:t>
      </w:r>
      <w:hyperlink r:id="rId59" w:tgtFrame="_blank" w:history="1">
        <w:r w:rsidR="0021113C" w:rsidRPr="000A13C6">
          <w:rPr>
            <w:rStyle w:val="af"/>
            <w:color w:val="000000"/>
          </w:rPr>
          <w:t>Infogr.am</w:t>
        </w:r>
      </w:hyperlink>
      <w:r w:rsidR="0021113C" w:rsidRPr="002C0158">
        <w:rPr>
          <w:rStyle w:val="af"/>
          <w:color w:val="000000"/>
        </w:rPr>
        <w:t>, </w:t>
      </w:r>
      <w:hyperlink r:id="rId60" w:tgtFrame="_blank" w:history="1">
        <w:r w:rsidR="0021113C" w:rsidRPr="000A13C6">
          <w:rPr>
            <w:rStyle w:val="af"/>
            <w:color w:val="000000"/>
          </w:rPr>
          <w:t>Easel.ly</w:t>
        </w:r>
      </w:hyperlink>
      <w:r w:rsidR="0021113C" w:rsidRPr="002C0158">
        <w:rPr>
          <w:rStyle w:val="af"/>
          <w:color w:val="000000"/>
        </w:rPr>
        <w:t>, </w:t>
      </w:r>
      <w:hyperlink r:id="rId61" w:tgtFrame="_blank" w:history="1">
        <w:r w:rsidR="0021113C" w:rsidRPr="000A13C6">
          <w:rPr>
            <w:rStyle w:val="af"/>
            <w:color w:val="000000"/>
          </w:rPr>
          <w:t>Piktochart.com</w:t>
        </w:r>
      </w:hyperlink>
      <w:r w:rsidR="0021113C" w:rsidRPr="002C0158">
        <w:rPr>
          <w:rStyle w:val="af"/>
          <w:color w:val="000000"/>
        </w:rPr>
        <w:t>, </w:t>
      </w:r>
      <w:hyperlink r:id="rId62" w:tgtFrame="_blank" w:history="1">
        <w:r w:rsidR="0021113C" w:rsidRPr="000A13C6">
          <w:rPr>
            <w:rStyle w:val="af"/>
            <w:color w:val="000000"/>
          </w:rPr>
          <w:t>Draw.io</w:t>
        </w:r>
      </w:hyperlink>
      <w:r w:rsidR="0021113C" w:rsidRPr="002C0158">
        <w:rPr>
          <w:rStyle w:val="af"/>
          <w:color w:val="000000"/>
        </w:rPr>
        <w:t>;</w:t>
      </w:r>
    </w:p>
    <w:p w14:paraId="3CB64314" w14:textId="77777777" w:rsidR="0021113C" w:rsidRPr="002C0158" w:rsidRDefault="0021113C" w:rsidP="00D12C87">
      <w:pPr>
        <w:pStyle w:val="a6"/>
        <w:numPr>
          <w:ilvl w:val="0"/>
          <w:numId w:val="56"/>
        </w:numPr>
        <w:tabs>
          <w:tab w:val="clear" w:pos="720"/>
          <w:tab w:val="num" w:pos="993"/>
        </w:tabs>
        <w:spacing w:before="0" w:beforeAutospacing="0" w:after="0" w:afterAutospacing="0" w:line="360" w:lineRule="auto"/>
        <w:ind w:left="0" w:firstLine="709"/>
        <w:rPr>
          <w:rStyle w:val="af"/>
          <w:color w:val="000000"/>
        </w:rPr>
      </w:pPr>
      <w:r w:rsidRPr="002C0158">
        <w:rPr>
          <w:rStyle w:val="af"/>
          <w:color w:val="000000"/>
          <w:u w:val="none"/>
        </w:rPr>
        <w:t>Интерактивные картинки с подписями: </w:t>
      </w:r>
      <w:hyperlink r:id="rId63" w:tgtFrame="_blank" w:history="1">
        <w:r w:rsidRPr="000A13C6">
          <w:rPr>
            <w:rStyle w:val="af"/>
            <w:color w:val="000000"/>
          </w:rPr>
          <w:t>Thinglink.com</w:t>
        </w:r>
      </w:hyperlink>
      <w:r w:rsidRPr="002C0158">
        <w:rPr>
          <w:rStyle w:val="af"/>
          <w:color w:val="000000"/>
        </w:rPr>
        <w:t>;</w:t>
      </w:r>
    </w:p>
    <w:p w14:paraId="3738361A" w14:textId="77777777" w:rsidR="0021113C" w:rsidRPr="002C0158" w:rsidRDefault="0021113C" w:rsidP="00D12C87">
      <w:pPr>
        <w:pStyle w:val="a6"/>
        <w:numPr>
          <w:ilvl w:val="0"/>
          <w:numId w:val="56"/>
        </w:numPr>
        <w:tabs>
          <w:tab w:val="clear" w:pos="720"/>
          <w:tab w:val="num" w:pos="993"/>
        </w:tabs>
        <w:spacing w:before="0" w:beforeAutospacing="0" w:after="0" w:afterAutospacing="0" w:line="360" w:lineRule="auto"/>
        <w:ind w:left="0" w:firstLine="709"/>
        <w:rPr>
          <w:rStyle w:val="af"/>
          <w:color w:val="000000"/>
        </w:rPr>
      </w:pPr>
      <w:r w:rsidRPr="002C0158">
        <w:rPr>
          <w:rStyle w:val="af"/>
          <w:color w:val="000000"/>
          <w:u w:val="none"/>
        </w:rPr>
        <w:t>Таймлайны:</w:t>
      </w:r>
      <w:r w:rsidRPr="002C0158">
        <w:rPr>
          <w:rStyle w:val="af"/>
          <w:color w:val="000000"/>
        </w:rPr>
        <w:t> </w:t>
      </w:r>
      <w:hyperlink r:id="rId64" w:tgtFrame="_blank" w:history="1">
        <w:r w:rsidRPr="000A13C6">
          <w:rPr>
            <w:rStyle w:val="af"/>
            <w:color w:val="000000"/>
          </w:rPr>
          <w:t>Preceden.com</w:t>
        </w:r>
      </w:hyperlink>
      <w:r w:rsidRPr="002C0158">
        <w:rPr>
          <w:rStyle w:val="af"/>
          <w:color w:val="000000"/>
        </w:rPr>
        <w:t>, </w:t>
      </w:r>
      <w:hyperlink r:id="rId65" w:tgtFrame="_blank" w:history="1">
        <w:r w:rsidRPr="000A13C6">
          <w:rPr>
            <w:rStyle w:val="af"/>
            <w:color w:val="000000"/>
          </w:rPr>
          <w:t>Timeline</w:t>
        </w:r>
      </w:hyperlink>
      <w:r w:rsidRPr="002C0158">
        <w:rPr>
          <w:rStyle w:val="af"/>
          <w:color w:val="000000"/>
        </w:rPr>
        <w:t>;</w:t>
      </w:r>
    </w:p>
    <w:p w14:paraId="02804323" w14:textId="32B39CBA" w:rsidR="0021113C" w:rsidRPr="002C0158" w:rsidRDefault="0021113C" w:rsidP="00D12C87">
      <w:pPr>
        <w:pStyle w:val="a6"/>
        <w:numPr>
          <w:ilvl w:val="0"/>
          <w:numId w:val="56"/>
        </w:numPr>
        <w:tabs>
          <w:tab w:val="clear" w:pos="720"/>
          <w:tab w:val="num" w:pos="993"/>
        </w:tabs>
        <w:spacing w:before="0" w:beforeAutospacing="0" w:after="0" w:afterAutospacing="0" w:line="360" w:lineRule="auto"/>
        <w:ind w:left="0" w:firstLine="709"/>
        <w:rPr>
          <w:rStyle w:val="af"/>
          <w:color w:val="000000"/>
        </w:rPr>
      </w:pPr>
      <w:r w:rsidRPr="002C0158">
        <w:rPr>
          <w:rStyle w:val="af"/>
          <w:color w:val="000000"/>
          <w:u w:val="none"/>
        </w:rPr>
        <w:t>Интерактивные карты</w:t>
      </w:r>
      <w:r w:rsidR="002C0158">
        <w:rPr>
          <w:rStyle w:val="af"/>
          <w:color w:val="000000"/>
          <w:u w:val="none"/>
        </w:rPr>
        <w:t>:</w:t>
      </w:r>
      <w:r w:rsidRPr="002C0158">
        <w:rPr>
          <w:rStyle w:val="af"/>
          <w:color w:val="000000"/>
        </w:rPr>
        <w:t> </w:t>
      </w:r>
      <w:hyperlink r:id="rId66" w:tgtFrame="_blank" w:history="1">
        <w:r w:rsidRPr="000A13C6">
          <w:rPr>
            <w:rStyle w:val="af"/>
            <w:color w:val="000000"/>
          </w:rPr>
          <w:t>Storymap.knightlab.com</w:t>
        </w:r>
      </w:hyperlink>
      <w:r w:rsidRPr="002C0158">
        <w:rPr>
          <w:rStyle w:val="af"/>
          <w:color w:val="000000"/>
        </w:rPr>
        <w:t>, </w:t>
      </w:r>
      <w:hyperlink r:id="rId67" w:tgtFrame="_blank" w:history="1">
        <w:r w:rsidRPr="000A13C6">
          <w:rPr>
            <w:rStyle w:val="af"/>
            <w:color w:val="000000"/>
          </w:rPr>
          <w:t>Zeemaps.com</w:t>
        </w:r>
      </w:hyperlink>
      <w:r w:rsidRPr="002C0158">
        <w:rPr>
          <w:rStyle w:val="af"/>
          <w:color w:val="000000"/>
        </w:rPr>
        <w:t>;</w:t>
      </w:r>
    </w:p>
    <w:p w14:paraId="0D9C5854" w14:textId="77777777" w:rsidR="0021113C" w:rsidRPr="002C0158" w:rsidRDefault="0021113C" w:rsidP="00D12C87">
      <w:pPr>
        <w:pStyle w:val="a6"/>
        <w:numPr>
          <w:ilvl w:val="0"/>
          <w:numId w:val="56"/>
        </w:numPr>
        <w:tabs>
          <w:tab w:val="clear" w:pos="720"/>
          <w:tab w:val="num" w:pos="993"/>
        </w:tabs>
        <w:spacing w:before="0" w:beforeAutospacing="0" w:after="0" w:afterAutospacing="0" w:line="360" w:lineRule="auto"/>
        <w:ind w:left="0" w:firstLine="709"/>
        <w:rPr>
          <w:rStyle w:val="af"/>
          <w:color w:val="000000"/>
        </w:rPr>
      </w:pPr>
      <w:r w:rsidRPr="002C0158">
        <w:rPr>
          <w:rStyle w:val="af"/>
          <w:color w:val="000000"/>
          <w:u w:val="none"/>
        </w:rPr>
        <w:t>Цикличные 10–секундные видеофрагменты:</w:t>
      </w:r>
      <w:r w:rsidRPr="002C0158">
        <w:rPr>
          <w:rStyle w:val="af"/>
          <w:color w:val="000000"/>
        </w:rPr>
        <w:t> </w:t>
      </w:r>
      <w:hyperlink r:id="rId68" w:tgtFrame="_blank" w:history="1">
        <w:r w:rsidRPr="000A13C6">
          <w:rPr>
            <w:rStyle w:val="af"/>
            <w:color w:val="000000"/>
          </w:rPr>
          <w:t>Coub</w:t>
        </w:r>
      </w:hyperlink>
      <w:r w:rsidRPr="002C0158">
        <w:rPr>
          <w:rStyle w:val="af"/>
          <w:color w:val="000000"/>
        </w:rPr>
        <w:t>;</w:t>
      </w:r>
    </w:p>
    <w:p w14:paraId="41F5545A" w14:textId="77777777" w:rsidR="0021113C" w:rsidRPr="002C0158" w:rsidRDefault="0021113C" w:rsidP="00D12C87">
      <w:pPr>
        <w:pStyle w:val="a6"/>
        <w:numPr>
          <w:ilvl w:val="0"/>
          <w:numId w:val="56"/>
        </w:numPr>
        <w:tabs>
          <w:tab w:val="clear" w:pos="720"/>
          <w:tab w:val="num" w:pos="993"/>
        </w:tabs>
        <w:spacing w:before="0" w:beforeAutospacing="0" w:after="0" w:afterAutospacing="0" w:line="360" w:lineRule="auto"/>
        <w:ind w:left="0" w:firstLine="709"/>
        <w:rPr>
          <w:rStyle w:val="af"/>
          <w:color w:val="000000"/>
        </w:rPr>
      </w:pPr>
      <w:r w:rsidRPr="002C0158">
        <w:rPr>
          <w:rStyle w:val="af"/>
          <w:color w:val="000000"/>
          <w:u w:val="none"/>
        </w:rPr>
        <w:t>Аудиозаписи и музыка: </w:t>
      </w:r>
      <w:hyperlink r:id="rId69" w:tgtFrame="_blank" w:history="1">
        <w:r w:rsidRPr="000A13C6">
          <w:rPr>
            <w:rStyle w:val="af"/>
            <w:color w:val="000000"/>
          </w:rPr>
          <w:t>SoundCloud</w:t>
        </w:r>
      </w:hyperlink>
      <w:r w:rsidRPr="002C0158">
        <w:rPr>
          <w:rStyle w:val="af"/>
          <w:color w:val="000000"/>
        </w:rPr>
        <w:t>;</w:t>
      </w:r>
    </w:p>
    <w:p w14:paraId="7BB1D643" w14:textId="77777777" w:rsidR="0021113C" w:rsidRPr="002C0158" w:rsidRDefault="0021113C" w:rsidP="00D12C87">
      <w:pPr>
        <w:pStyle w:val="a6"/>
        <w:numPr>
          <w:ilvl w:val="0"/>
          <w:numId w:val="56"/>
        </w:numPr>
        <w:tabs>
          <w:tab w:val="clear" w:pos="720"/>
          <w:tab w:val="num" w:pos="993"/>
        </w:tabs>
        <w:spacing w:before="0" w:beforeAutospacing="0" w:after="0" w:afterAutospacing="0" w:line="360" w:lineRule="auto"/>
        <w:ind w:left="0" w:firstLine="709"/>
        <w:rPr>
          <w:rStyle w:val="af"/>
          <w:color w:val="000000"/>
        </w:rPr>
      </w:pPr>
      <w:r w:rsidRPr="002C0158">
        <w:rPr>
          <w:rStyle w:val="af"/>
          <w:color w:val="000000"/>
          <w:u w:val="none"/>
        </w:rPr>
        <w:t>Тесты, игры, опросы: </w:t>
      </w:r>
      <w:hyperlink r:id="rId70" w:tgtFrame="_blank" w:history="1">
        <w:r w:rsidRPr="000A13C6">
          <w:rPr>
            <w:rStyle w:val="af"/>
            <w:color w:val="000000"/>
          </w:rPr>
          <w:t>Playbuzz.com</w:t>
        </w:r>
      </w:hyperlink>
      <w:r w:rsidRPr="002C0158">
        <w:rPr>
          <w:rStyle w:val="af"/>
          <w:color w:val="000000"/>
        </w:rPr>
        <w:t>, </w:t>
      </w:r>
      <w:hyperlink r:id="rId71" w:tgtFrame="_blank" w:history="1">
        <w:r w:rsidRPr="000A13C6">
          <w:rPr>
            <w:rStyle w:val="af"/>
            <w:color w:val="000000"/>
          </w:rPr>
          <w:t>Apester.com</w:t>
        </w:r>
      </w:hyperlink>
      <w:r w:rsidRPr="002C0158">
        <w:rPr>
          <w:rStyle w:val="af"/>
          <w:color w:val="000000"/>
        </w:rPr>
        <w:t>.</w:t>
      </w:r>
    </w:p>
    <w:p w14:paraId="7075B2CF" w14:textId="6A57EAD2" w:rsidR="0021113C" w:rsidRDefault="0021113C" w:rsidP="00295385">
      <w:pPr>
        <w:pStyle w:val="a6"/>
        <w:spacing w:before="0" w:beforeAutospacing="0" w:after="0" w:afterAutospacing="0" w:line="360" w:lineRule="auto"/>
        <w:ind w:firstLine="709"/>
      </w:pPr>
      <w:r w:rsidRPr="000A13C6">
        <w:t>Оптимальное количество визуальных элементов в тексте (включая картинки, подзаг</w:t>
      </w:r>
      <w:r w:rsidRPr="000A13C6">
        <w:t>о</w:t>
      </w:r>
      <w:r w:rsidRPr="000A13C6">
        <w:t xml:space="preserve">ловки, мультимедиа и выделенные цитаты) </w:t>
      </w:r>
      <w:r w:rsidR="002C0158" w:rsidRPr="002C0158">
        <w:t xml:space="preserve">– </w:t>
      </w:r>
      <w:r w:rsidRPr="000A13C6">
        <w:t>один элемент на один-два экрана прокру</w:t>
      </w:r>
      <w:r>
        <w:t>тки, но это не жесткое правило.</w:t>
      </w:r>
    </w:p>
    <w:p w14:paraId="0E28BBD8" w14:textId="1DBDEF2F" w:rsidR="003D1833" w:rsidRPr="000A13C6" w:rsidRDefault="003D1833" w:rsidP="003D1833">
      <w:pPr>
        <w:pStyle w:val="a6"/>
        <w:spacing w:before="0" w:beforeAutospacing="0" w:after="0" w:afterAutospacing="0" w:line="360" w:lineRule="auto"/>
        <w:ind w:firstLine="709"/>
        <w:jc w:val="right"/>
      </w:pPr>
      <w:r w:rsidRPr="009F7A8C">
        <w:t>(По материалам Интернета)</w:t>
      </w:r>
    </w:p>
    <w:p w14:paraId="6E59B3BF" w14:textId="77777777" w:rsidR="0021113C" w:rsidRPr="00D705D8" w:rsidRDefault="00D705D8" w:rsidP="002C0158">
      <w:pPr>
        <w:pStyle w:val="a6"/>
        <w:tabs>
          <w:tab w:val="left" w:pos="993"/>
        </w:tabs>
        <w:spacing w:before="0" w:beforeAutospacing="0" w:after="0" w:afterAutospacing="0" w:line="360" w:lineRule="auto"/>
        <w:ind w:firstLine="709"/>
        <w:jc w:val="both"/>
        <w:rPr>
          <w:b/>
          <w:i/>
        </w:rPr>
      </w:pPr>
      <w:r w:rsidRPr="00D705D8">
        <w:rPr>
          <w:b/>
          <w:i/>
        </w:rPr>
        <w:t>Задания:</w:t>
      </w:r>
    </w:p>
    <w:p w14:paraId="02518CAB" w14:textId="77777777" w:rsidR="0021113C" w:rsidRPr="00D705D8" w:rsidRDefault="0021113C" w:rsidP="00D12C87">
      <w:pPr>
        <w:pStyle w:val="a6"/>
        <w:numPr>
          <w:ilvl w:val="0"/>
          <w:numId w:val="27"/>
        </w:numPr>
        <w:tabs>
          <w:tab w:val="left" w:pos="284"/>
          <w:tab w:val="left" w:pos="993"/>
        </w:tabs>
        <w:spacing w:before="0" w:beforeAutospacing="0" w:after="0" w:afterAutospacing="0" w:line="360" w:lineRule="auto"/>
        <w:ind w:left="0" w:firstLine="709"/>
        <w:jc w:val="both"/>
        <w:rPr>
          <w:bCs/>
        </w:rPr>
      </w:pPr>
      <w:r w:rsidRPr="00D705D8">
        <w:rPr>
          <w:bCs/>
        </w:rPr>
        <w:t>Определите главную проблему, о которой говорится в этом тексте.</w:t>
      </w:r>
    </w:p>
    <w:p w14:paraId="0D8E2D5A" w14:textId="77777777" w:rsidR="0021113C" w:rsidRPr="00D705D8" w:rsidRDefault="0021113C" w:rsidP="00D12C87">
      <w:pPr>
        <w:pStyle w:val="a6"/>
        <w:numPr>
          <w:ilvl w:val="0"/>
          <w:numId w:val="27"/>
        </w:numPr>
        <w:tabs>
          <w:tab w:val="left" w:pos="284"/>
          <w:tab w:val="left" w:pos="993"/>
        </w:tabs>
        <w:spacing w:before="0" w:beforeAutospacing="0" w:after="0" w:afterAutospacing="0" w:line="360" w:lineRule="auto"/>
        <w:ind w:left="0" w:firstLine="709"/>
        <w:jc w:val="both"/>
        <w:rPr>
          <w:bCs/>
        </w:rPr>
      </w:pPr>
      <w:r w:rsidRPr="00D705D8">
        <w:rPr>
          <w:bCs/>
        </w:rPr>
        <w:t>Предложите свои пути эффективного решения этой проблемы.</w:t>
      </w:r>
    </w:p>
    <w:p w14:paraId="226E9623" w14:textId="646A6FC2" w:rsidR="0021113C" w:rsidRPr="00D705D8" w:rsidRDefault="0021113C" w:rsidP="00D12C87">
      <w:pPr>
        <w:pStyle w:val="a6"/>
        <w:numPr>
          <w:ilvl w:val="0"/>
          <w:numId w:val="27"/>
        </w:numPr>
        <w:tabs>
          <w:tab w:val="left" w:pos="284"/>
          <w:tab w:val="left" w:pos="993"/>
        </w:tabs>
        <w:spacing w:before="0" w:beforeAutospacing="0" w:after="0" w:afterAutospacing="0" w:line="360" w:lineRule="auto"/>
        <w:ind w:left="0" w:firstLine="709"/>
        <w:jc w:val="both"/>
        <w:rPr>
          <w:bCs/>
        </w:rPr>
      </w:pPr>
      <w:r w:rsidRPr="00D705D8">
        <w:rPr>
          <w:bCs/>
        </w:rPr>
        <w:t>Составьте технологическую карту, позволяющую избежать возможных ошибок при написании статьи в журнал.</w:t>
      </w:r>
      <w:r w:rsidR="00DB6A23">
        <w:rPr>
          <w:bCs/>
        </w:rPr>
        <w:t xml:space="preserve"> </w:t>
      </w:r>
    </w:p>
    <w:p w14:paraId="07828F4A" w14:textId="54FDDD30" w:rsidR="0021113C" w:rsidRPr="00D705D8" w:rsidRDefault="00DB6A23" w:rsidP="00D12C87">
      <w:pPr>
        <w:pStyle w:val="a6"/>
        <w:numPr>
          <w:ilvl w:val="0"/>
          <w:numId w:val="27"/>
        </w:numPr>
        <w:tabs>
          <w:tab w:val="left" w:pos="284"/>
          <w:tab w:val="left" w:pos="993"/>
        </w:tabs>
        <w:spacing w:before="0" w:beforeAutospacing="0" w:after="0" w:afterAutospacing="0" w:line="360" w:lineRule="auto"/>
        <w:ind w:left="0" w:firstLine="709"/>
        <w:jc w:val="both"/>
        <w:rPr>
          <w:bCs/>
        </w:rPr>
      </w:pPr>
      <w:r w:rsidRPr="009F7A8C">
        <w:rPr>
          <w:bCs/>
        </w:rPr>
        <w:t>С</w:t>
      </w:r>
      <w:r w:rsidR="0021113C" w:rsidRPr="009F7A8C">
        <w:rPr>
          <w:bCs/>
        </w:rPr>
        <w:t>оздайте инструкцию, в которой будет говорит</w:t>
      </w:r>
      <w:r w:rsidR="009F7A8C">
        <w:rPr>
          <w:bCs/>
        </w:rPr>
        <w:t>ь</w:t>
      </w:r>
      <w:r w:rsidR="0021113C" w:rsidRPr="009F7A8C">
        <w:rPr>
          <w:bCs/>
        </w:rPr>
        <w:t>ся о том, чего делать не надо, чт</w:t>
      </w:r>
      <w:r w:rsidR="0021113C" w:rsidRPr="009F7A8C">
        <w:rPr>
          <w:bCs/>
        </w:rPr>
        <w:t>о</w:t>
      </w:r>
      <w:r w:rsidR="0021113C" w:rsidRPr="009F7A8C">
        <w:rPr>
          <w:bCs/>
        </w:rPr>
        <w:t>бы</w:t>
      </w:r>
      <w:r w:rsidR="0021113C" w:rsidRPr="00D705D8">
        <w:rPr>
          <w:bCs/>
        </w:rPr>
        <w:t xml:space="preserve"> текст статьи был «хорошим».</w:t>
      </w:r>
    </w:p>
    <w:p w14:paraId="36BFC3CE" w14:textId="77777777" w:rsidR="0021113C" w:rsidRPr="000A13C6" w:rsidRDefault="0021113C" w:rsidP="0021113C">
      <w:pPr>
        <w:pStyle w:val="11"/>
        <w:spacing w:after="0" w:line="360" w:lineRule="auto"/>
        <w:rPr>
          <w:b/>
          <w:color w:val="000000"/>
          <w:sz w:val="24"/>
          <w:szCs w:val="24"/>
          <w:lang w:eastAsia="ru-RU"/>
        </w:rPr>
      </w:pPr>
    </w:p>
    <w:p w14:paraId="75C778F8" w14:textId="77777777" w:rsidR="0021113C" w:rsidRPr="0059059C" w:rsidRDefault="0021113C" w:rsidP="007D2EB6">
      <w:pPr>
        <w:spacing w:line="360" w:lineRule="auto"/>
        <w:ind w:firstLine="0"/>
        <w:rPr>
          <w:rFonts w:ascii="Times New Roman" w:hAnsi="Times New Roman" w:cs="Times New Roman"/>
          <w:b/>
          <w:i/>
          <w:color w:val="000000"/>
          <w:sz w:val="24"/>
          <w:szCs w:val="24"/>
          <w:lang w:eastAsia="ru-RU"/>
        </w:rPr>
      </w:pPr>
      <w:r w:rsidRPr="0059059C">
        <w:rPr>
          <w:rFonts w:ascii="Times New Roman" w:hAnsi="Times New Roman" w:cs="Times New Roman"/>
          <w:b/>
          <w:i/>
          <w:color w:val="000000"/>
          <w:sz w:val="24"/>
          <w:szCs w:val="24"/>
          <w:lang w:eastAsia="ru-RU"/>
        </w:rPr>
        <w:t>Тема 5. Поиск ошибок в предложенном тексте</w:t>
      </w:r>
    </w:p>
    <w:p w14:paraId="0078B8B6" w14:textId="77777777" w:rsidR="0021113C" w:rsidRPr="00025E63" w:rsidRDefault="007D2EB6" w:rsidP="0059059C">
      <w:pPr>
        <w:spacing w:line="360" w:lineRule="auto"/>
        <w:jc w:val="left"/>
        <w:rPr>
          <w:rFonts w:ascii="Times New Roman" w:hAnsi="Times New Roman" w:cs="Times New Roman"/>
          <w:b/>
          <w:i/>
          <w:color w:val="000000"/>
          <w:sz w:val="24"/>
          <w:szCs w:val="24"/>
          <w:lang w:eastAsia="ru-RU"/>
        </w:rPr>
      </w:pPr>
      <w:r w:rsidRPr="00025E63">
        <w:rPr>
          <w:rFonts w:ascii="Times New Roman" w:hAnsi="Times New Roman" w:cs="Times New Roman"/>
          <w:b/>
          <w:i/>
          <w:color w:val="000000"/>
          <w:sz w:val="24"/>
          <w:szCs w:val="24"/>
          <w:lang w:eastAsia="ru-RU"/>
        </w:rPr>
        <w:t>Текст для чтения</w:t>
      </w:r>
    </w:p>
    <w:p w14:paraId="3252BFE9" w14:textId="372C2057" w:rsidR="0021113C" w:rsidRPr="007D2EB6" w:rsidRDefault="0021113C" w:rsidP="00025E63">
      <w:pPr>
        <w:spacing w:line="360" w:lineRule="auto"/>
        <w:jc w:val="both"/>
        <w:rPr>
          <w:rFonts w:ascii="Times New Roman" w:hAnsi="Times New Roman" w:cs="Times New Roman"/>
          <w:b/>
          <w:color w:val="000000"/>
          <w:sz w:val="24"/>
          <w:szCs w:val="24"/>
          <w:lang w:eastAsia="ru-RU"/>
        </w:rPr>
      </w:pPr>
      <w:r w:rsidRPr="007D2EB6">
        <w:rPr>
          <w:rFonts w:ascii="Times New Roman" w:hAnsi="Times New Roman" w:cs="Times New Roman"/>
          <w:color w:val="000000"/>
          <w:sz w:val="24"/>
          <w:szCs w:val="24"/>
        </w:rPr>
        <w:t xml:space="preserve">Отечественная война 1812 года началась 12 июня </w:t>
      </w:r>
      <w:r w:rsidR="002C0158">
        <w:rPr>
          <w:rFonts w:ascii="Times New Roman" w:hAnsi="Times New Roman" w:cs="Times New Roman"/>
          <w:color w:val="000000"/>
          <w:sz w:val="24"/>
          <w:szCs w:val="24"/>
        </w:rPr>
        <w:t>–</w:t>
      </w:r>
      <w:r w:rsidRPr="007D2EB6">
        <w:rPr>
          <w:rFonts w:ascii="Times New Roman" w:hAnsi="Times New Roman" w:cs="Times New Roman"/>
          <w:color w:val="000000"/>
          <w:sz w:val="24"/>
          <w:szCs w:val="24"/>
        </w:rPr>
        <w:t xml:space="preserve"> в</w:t>
      </w:r>
      <w:r w:rsidR="002C0158">
        <w:rPr>
          <w:rFonts w:ascii="Times New Roman" w:hAnsi="Times New Roman" w:cs="Times New Roman"/>
          <w:color w:val="000000"/>
          <w:sz w:val="24"/>
          <w:szCs w:val="24"/>
        </w:rPr>
        <w:t xml:space="preserve"> </w:t>
      </w:r>
      <w:r w:rsidRPr="007D2EB6">
        <w:rPr>
          <w:rFonts w:ascii="Times New Roman" w:hAnsi="Times New Roman" w:cs="Times New Roman"/>
          <w:color w:val="000000"/>
          <w:sz w:val="24"/>
          <w:szCs w:val="24"/>
        </w:rPr>
        <w:t>этот день войска Наполеона п</w:t>
      </w:r>
      <w:r w:rsidRPr="007D2EB6">
        <w:rPr>
          <w:rFonts w:ascii="Times New Roman" w:hAnsi="Times New Roman" w:cs="Times New Roman"/>
          <w:color w:val="000000"/>
          <w:sz w:val="24"/>
          <w:szCs w:val="24"/>
        </w:rPr>
        <w:t>е</w:t>
      </w:r>
      <w:r w:rsidRPr="007D2EB6">
        <w:rPr>
          <w:rFonts w:ascii="Times New Roman" w:hAnsi="Times New Roman" w:cs="Times New Roman"/>
          <w:color w:val="000000"/>
          <w:sz w:val="24"/>
          <w:szCs w:val="24"/>
        </w:rPr>
        <w:t>ресекли реку Неман, развязав войны между двумя коронами французской и российской. Эта война продолжалась до 14 декабря 18</w:t>
      </w:r>
      <w:r w:rsidRPr="007D2EB6">
        <w:rPr>
          <w:rFonts w:ascii="Times New Roman" w:hAnsi="Times New Roman" w:cs="Times New Roman"/>
          <w:b/>
          <w:color w:val="000000"/>
          <w:sz w:val="24"/>
          <w:szCs w:val="24"/>
        </w:rPr>
        <w:t>13</w:t>
      </w:r>
      <w:r w:rsidRPr="007D2EB6">
        <w:rPr>
          <w:rFonts w:ascii="Times New Roman" w:hAnsi="Times New Roman" w:cs="Times New Roman"/>
          <w:color w:val="000000"/>
          <w:sz w:val="24"/>
          <w:szCs w:val="24"/>
        </w:rPr>
        <w:t xml:space="preserve"> года, завершившись полной и безоговорочной поб</w:t>
      </w:r>
      <w:r w:rsidRPr="007D2EB6">
        <w:rPr>
          <w:rFonts w:ascii="Times New Roman" w:hAnsi="Times New Roman" w:cs="Times New Roman"/>
          <w:color w:val="000000"/>
          <w:sz w:val="24"/>
          <w:szCs w:val="24"/>
        </w:rPr>
        <w:t>е</w:t>
      </w:r>
      <w:r w:rsidRPr="007D2EB6">
        <w:rPr>
          <w:rFonts w:ascii="Times New Roman" w:hAnsi="Times New Roman" w:cs="Times New Roman"/>
          <w:color w:val="000000"/>
          <w:sz w:val="24"/>
          <w:szCs w:val="24"/>
        </w:rPr>
        <w:t xml:space="preserve">дой русских и союзнических войск. </w:t>
      </w:r>
    </w:p>
    <w:p w14:paraId="2B99246A" w14:textId="77777777" w:rsidR="0021113C" w:rsidRPr="007D2EB6" w:rsidRDefault="0021113C" w:rsidP="00025E63">
      <w:pPr>
        <w:spacing w:line="360" w:lineRule="auto"/>
        <w:jc w:val="both"/>
        <w:rPr>
          <w:rFonts w:ascii="Times New Roman" w:hAnsi="Times New Roman" w:cs="Times New Roman"/>
          <w:b/>
          <w:color w:val="000000"/>
          <w:sz w:val="24"/>
          <w:szCs w:val="24"/>
          <w:lang w:eastAsia="ru-RU"/>
        </w:rPr>
      </w:pPr>
      <w:r w:rsidRPr="007D2EB6">
        <w:rPr>
          <w:rFonts w:ascii="Times New Roman" w:hAnsi="Times New Roman" w:cs="Times New Roman"/>
          <w:color w:val="000000"/>
          <w:sz w:val="24"/>
          <w:szCs w:val="24"/>
        </w:rPr>
        <w:lastRenderedPageBreak/>
        <w:t>Буквально за несколько лет Наполеон кардинально изменил собственное представл</w:t>
      </w:r>
      <w:r w:rsidRPr="007D2EB6">
        <w:rPr>
          <w:rFonts w:ascii="Times New Roman" w:hAnsi="Times New Roman" w:cs="Times New Roman"/>
          <w:color w:val="000000"/>
          <w:sz w:val="24"/>
          <w:szCs w:val="24"/>
        </w:rPr>
        <w:t>е</w:t>
      </w:r>
      <w:r w:rsidRPr="007D2EB6">
        <w:rPr>
          <w:rFonts w:ascii="Times New Roman" w:hAnsi="Times New Roman" w:cs="Times New Roman"/>
          <w:color w:val="000000"/>
          <w:sz w:val="24"/>
          <w:szCs w:val="24"/>
        </w:rPr>
        <w:t>ние относительно России. Если, придя к власти, он писал, что Россия - это его единственный союзник, то к 1812 году Россия стала для Франции (считай для императора) угрозой. Во мн</w:t>
      </w:r>
      <w:r w:rsidRPr="007D2EB6">
        <w:rPr>
          <w:rFonts w:ascii="Times New Roman" w:hAnsi="Times New Roman" w:cs="Times New Roman"/>
          <w:color w:val="000000"/>
          <w:sz w:val="24"/>
          <w:szCs w:val="24"/>
        </w:rPr>
        <w:t>о</w:t>
      </w:r>
      <w:r w:rsidRPr="007D2EB6">
        <w:rPr>
          <w:rFonts w:ascii="Times New Roman" w:hAnsi="Times New Roman" w:cs="Times New Roman"/>
          <w:color w:val="000000"/>
          <w:sz w:val="24"/>
          <w:szCs w:val="24"/>
        </w:rPr>
        <w:t xml:space="preserve">гом это было спровоцировано и самим Александром </w:t>
      </w:r>
      <w:r w:rsidRPr="007D2EB6">
        <w:rPr>
          <w:rFonts w:ascii="Times New Roman" w:hAnsi="Times New Roman" w:cs="Times New Roman"/>
          <w:b/>
          <w:color w:val="000000"/>
          <w:sz w:val="24"/>
          <w:szCs w:val="24"/>
          <w:lang w:val="en-US"/>
        </w:rPr>
        <w:t>II</w:t>
      </w:r>
      <w:r w:rsidRPr="007D2EB6">
        <w:rPr>
          <w:rFonts w:ascii="Times New Roman" w:hAnsi="Times New Roman" w:cs="Times New Roman"/>
          <w:color w:val="000000"/>
          <w:sz w:val="24"/>
          <w:szCs w:val="24"/>
        </w:rPr>
        <w:t xml:space="preserve">. </w:t>
      </w:r>
    </w:p>
    <w:p w14:paraId="2D16C286" w14:textId="77777777" w:rsidR="0021113C" w:rsidRPr="007D2EB6" w:rsidRDefault="0021113C" w:rsidP="007D2EB6">
      <w:pPr>
        <w:pStyle w:val="11"/>
        <w:spacing w:after="0" w:line="360" w:lineRule="auto"/>
        <w:jc w:val="both"/>
        <w:rPr>
          <w:rFonts w:ascii="Times New Roman" w:hAnsi="Times New Roman"/>
          <w:b/>
          <w:color w:val="000000"/>
          <w:sz w:val="24"/>
          <w:szCs w:val="24"/>
          <w:lang w:eastAsia="ru-RU"/>
        </w:rPr>
      </w:pPr>
      <w:r w:rsidRPr="007D2EB6">
        <w:rPr>
          <w:rFonts w:ascii="Times New Roman" w:hAnsi="Times New Roman"/>
          <w:color w:val="000000"/>
          <w:sz w:val="24"/>
          <w:szCs w:val="24"/>
        </w:rPr>
        <w:t xml:space="preserve">Почему Франция напала на Россию в июне </w:t>
      </w:r>
      <w:r w:rsidRPr="007D2EB6">
        <w:rPr>
          <w:rFonts w:ascii="Times New Roman" w:hAnsi="Times New Roman"/>
          <w:b/>
          <w:color w:val="000000"/>
          <w:sz w:val="24"/>
          <w:szCs w:val="24"/>
        </w:rPr>
        <w:t>1941 года</w:t>
      </w:r>
      <w:r w:rsidRPr="007D2EB6">
        <w:rPr>
          <w:rFonts w:ascii="Times New Roman" w:hAnsi="Times New Roman"/>
          <w:color w:val="000000"/>
          <w:sz w:val="24"/>
          <w:szCs w:val="24"/>
        </w:rPr>
        <w:t>:</w:t>
      </w:r>
    </w:p>
    <w:p w14:paraId="5D315FDD" w14:textId="77777777" w:rsidR="0021113C" w:rsidRPr="00025E63" w:rsidRDefault="0021113C" w:rsidP="00D12C87">
      <w:pPr>
        <w:numPr>
          <w:ilvl w:val="0"/>
          <w:numId w:val="22"/>
        </w:numPr>
        <w:tabs>
          <w:tab w:val="clear" w:pos="720"/>
          <w:tab w:val="num" w:pos="284"/>
          <w:tab w:val="left" w:pos="993"/>
        </w:tabs>
        <w:spacing w:line="360" w:lineRule="auto"/>
        <w:ind w:left="0" w:right="225" w:firstLine="709"/>
        <w:jc w:val="both"/>
        <w:rPr>
          <w:rFonts w:ascii="Times New Roman" w:hAnsi="Times New Roman" w:cs="Times New Roman"/>
          <w:color w:val="000000"/>
          <w:sz w:val="24"/>
          <w:szCs w:val="24"/>
          <w:lang w:eastAsia="ru-RU"/>
        </w:rPr>
      </w:pPr>
      <w:r w:rsidRPr="00025E63">
        <w:rPr>
          <w:rFonts w:ascii="Times New Roman" w:hAnsi="Times New Roman" w:cs="Times New Roman"/>
          <w:color w:val="000000"/>
          <w:sz w:val="24"/>
          <w:szCs w:val="24"/>
          <w:lang w:eastAsia="ru-RU"/>
        </w:rPr>
        <w:t>Нарушение соглашений Тильзита: ослабление континентальной блокады. Как известно, главным врагом Франции того времени была Англия, против которой и была о</w:t>
      </w:r>
      <w:r w:rsidRPr="00025E63">
        <w:rPr>
          <w:rFonts w:ascii="Times New Roman" w:hAnsi="Times New Roman" w:cs="Times New Roman"/>
          <w:color w:val="000000"/>
          <w:sz w:val="24"/>
          <w:szCs w:val="24"/>
          <w:lang w:eastAsia="ru-RU"/>
        </w:rPr>
        <w:t>р</w:t>
      </w:r>
      <w:r w:rsidRPr="00025E63">
        <w:rPr>
          <w:rFonts w:ascii="Times New Roman" w:hAnsi="Times New Roman" w:cs="Times New Roman"/>
          <w:color w:val="000000"/>
          <w:sz w:val="24"/>
          <w:szCs w:val="24"/>
          <w:lang w:eastAsia="ru-RU"/>
        </w:rPr>
        <w:t>ганизована блокада. Россия также в этом участвовала, но в 1810 правительство приняло закон, позволяющий торговлю с Англией через посредников. Фактически это делало всю блокаду неэффективной, что полностью подрывало планы Франции.</w:t>
      </w:r>
    </w:p>
    <w:p w14:paraId="4A3786ED" w14:textId="77777777" w:rsidR="0021113C" w:rsidRPr="00025E63" w:rsidRDefault="0021113C" w:rsidP="00D12C87">
      <w:pPr>
        <w:numPr>
          <w:ilvl w:val="0"/>
          <w:numId w:val="22"/>
        </w:numPr>
        <w:tabs>
          <w:tab w:val="clear" w:pos="720"/>
          <w:tab w:val="num" w:pos="284"/>
          <w:tab w:val="left" w:pos="993"/>
        </w:tabs>
        <w:spacing w:line="360" w:lineRule="auto"/>
        <w:ind w:left="0" w:right="225" w:firstLine="709"/>
        <w:jc w:val="both"/>
        <w:rPr>
          <w:rFonts w:ascii="Times New Roman" w:hAnsi="Times New Roman" w:cs="Times New Roman"/>
          <w:color w:val="000000"/>
          <w:sz w:val="24"/>
          <w:szCs w:val="24"/>
          <w:lang w:eastAsia="ru-RU"/>
        </w:rPr>
      </w:pPr>
      <w:r w:rsidRPr="00025E63">
        <w:rPr>
          <w:rFonts w:ascii="Times New Roman" w:hAnsi="Times New Roman" w:cs="Times New Roman"/>
          <w:color w:val="000000"/>
          <w:sz w:val="24"/>
          <w:szCs w:val="24"/>
          <w:lang w:eastAsia="ru-RU"/>
        </w:rPr>
        <w:t>Отказы в династическом браке. Наполеон стремился заключить брак с импер</w:t>
      </w:r>
      <w:r w:rsidRPr="00025E63">
        <w:rPr>
          <w:rFonts w:ascii="Times New Roman" w:hAnsi="Times New Roman" w:cs="Times New Roman"/>
          <w:color w:val="000000"/>
          <w:sz w:val="24"/>
          <w:szCs w:val="24"/>
          <w:lang w:eastAsia="ru-RU"/>
        </w:rPr>
        <w:t>а</w:t>
      </w:r>
      <w:r w:rsidRPr="00025E63">
        <w:rPr>
          <w:rFonts w:ascii="Times New Roman" w:hAnsi="Times New Roman" w:cs="Times New Roman"/>
          <w:color w:val="000000"/>
          <w:sz w:val="24"/>
          <w:szCs w:val="24"/>
          <w:lang w:eastAsia="ru-RU"/>
        </w:rPr>
        <w:t>торским двором России, чтобы стать «помазанником божьим». Однако, в 1808 ему было отказано в браке с княжной Екатериной. В 1810 ему было отказано в браке с княжной А</w:t>
      </w:r>
      <w:r w:rsidRPr="00025E63">
        <w:rPr>
          <w:rFonts w:ascii="Times New Roman" w:hAnsi="Times New Roman" w:cs="Times New Roman"/>
          <w:color w:val="000000"/>
          <w:sz w:val="24"/>
          <w:szCs w:val="24"/>
          <w:lang w:eastAsia="ru-RU"/>
        </w:rPr>
        <w:t>н</w:t>
      </w:r>
      <w:r w:rsidRPr="00025E63">
        <w:rPr>
          <w:rFonts w:ascii="Times New Roman" w:hAnsi="Times New Roman" w:cs="Times New Roman"/>
          <w:color w:val="000000"/>
          <w:sz w:val="24"/>
          <w:szCs w:val="24"/>
          <w:lang w:eastAsia="ru-RU"/>
        </w:rPr>
        <w:t>ной. В результате в 1811 французский император женился на австрийской принцессе.</w:t>
      </w:r>
    </w:p>
    <w:p w14:paraId="4F4007F7" w14:textId="77777777" w:rsidR="0021113C" w:rsidRPr="00025E63" w:rsidRDefault="0021113C" w:rsidP="00D12C87">
      <w:pPr>
        <w:numPr>
          <w:ilvl w:val="0"/>
          <w:numId w:val="22"/>
        </w:numPr>
        <w:tabs>
          <w:tab w:val="clear" w:pos="720"/>
          <w:tab w:val="num" w:pos="284"/>
          <w:tab w:val="left" w:pos="993"/>
        </w:tabs>
        <w:spacing w:line="360" w:lineRule="auto"/>
        <w:ind w:left="0" w:right="225" w:firstLine="709"/>
        <w:jc w:val="both"/>
        <w:rPr>
          <w:rFonts w:ascii="Times New Roman" w:hAnsi="Times New Roman" w:cs="Times New Roman"/>
          <w:color w:val="000000"/>
          <w:sz w:val="24"/>
          <w:szCs w:val="24"/>
          <w:lang w:eastAsia="ru-RU"/>
        </w:rPr>
      </w:pPr>
      <w:r w:rsidRPr="00025E63">
        <w:rPr>
          <w:rFonts w:ascii="Times New Roman" w:hAnsi="Times New Roman" w:cs="Times New Roman"/>
          <w:color w:val="000000"/>
          <w:sz w:val="24"/>
          <w:szCs w:val="24"/>
          <w:lang w:eastAsia="ru-RU"/>
        </w:rPr>
        <w:t>Переброска русских войск к границе с Польшей в 1811</w:t>
      </w:r>
      <w:r w:rsidR="0098743D">
        <w:rPr>
          <w:rFonts w:ascii="Times New Roman" w:hAnsi="Times New Roman" w:cs="Times New Roman"/>
          <w:color w:val="000000"/>
          <w:sz w:val="24"/>
          <w:szCs w:val="24"/>
          <w:lang w:eastAsia="ru-RU"/>
        </w:rPr>
        <w:t>г</w:t>
      </w:r>
      <w:r w:rsidRPr="00025E63">
        <w:rPr>
          <w:rFonts w:ascii="Times New Roman" w:hAnsi="Times New Roman" w:cs="Times New Roman"/>
          <w:color w:val="000000"/>
          <w:sz w:val="24"/>
          <w:szCs w:val="24"/>
          <w:lang w:eastAsia="ru-RU"/>
        </w:rPr>
        <w:t>. В первой половине 1811 года Александр 1 приказал пер</w:t>
      </w:r>
      <w:r w:rsidRPr="00025E63">
        <w:rPr>
          <w:rFonts w:ascii="Times New Roman" w:hAnsi="Times New Roman" w:cs="Times New Roman"/>
          <w:color w:val="000000"/>
          <w:sz w:val="24"/>
          <w:szCs w:val="24"/>
          <w:lang w:eastAsia="ru-RU"/>
        </w:rPr>
        <w:t>е</w:t>
      </w:r>
      <w:r w:rsidRPr="00025E63">
        <w:rPr>
          <w:rFonts w:ascii="Times New Roman" w:hAnsi="Times New Roman" w:cs="Times New Roman"/>
          <w:color w:val="000000"/>
          <w:sz w:val="24"/>
          <w:szCs w:val="24"/>
          <w:lang w:eastAsia="ru-RU"/>
        </w:rPr>
        <w:t>бросить 3 дивизии к польским границам, опасаясь восстания Польши, которое может перебр</w:t>
      </w:r>
      <w:r w:rsidRPr="00025E63">
        <w:rPr>
          <w:rFonts w:ascii="Times New Roman" w:hAnsi="Times New Roman" w:cs="Times New Roman"/>
          <w:color w:val="000000"/>
          <w:sz w:val="24"/>
          <w:szCs w:val="24"/>
          <w:lang w:eastAsia="ru-RU"/>
        </w:rPr>
        <w:t>о</w:t>
      </w:r>
      <w:r w:rsidRPr="00025E63">
        <w:rPr>
          <w:rFonts w:ascii="Times New Roman" w:hAnsi="Times New Roman" w:cs="Times New Roman"/>
          <w:color w:val="000000"/>
          <w:sz w:val="24"/>
          <w:szCs w:val="24"/>
          <w:lang w:eastAsia="ru-RU"/>
        </w:rPr>
        <w:t>ситься на русские земли. Этот шаг был расценен Наполеоном, как агрессия и подготовка к войне за польские территории, которые к тому моменту уже по</w:t>
      </w:r>
      <w:r w:rsidRPr="00025E63">
        <w:rPr>
          <w:rFonts w:ascii="Times New Roman" w:hAnsi="Times New Roman" w:cs="Times New Roman"/>
          <w:color w:val="000000"/>
          <w:sz w:val="24"/>
          <w:szCs w:val="24"/>
          <w:lang w:eastAsia="ru-RU"/>
        </w:rPr>
        <w:t>д</w:t>
      </w:r>
      <w:r w:rsidRPr="00025E63">
        <w:rPr>
          <w:rFonts w:ascii="Times New Roman" w:hAnsi="Times New Roman" w:cs="Times New Roman"/>
          <w:color w:val="000000"/>
          <w:sz w:val="24"/>
          <w:szCs w:val="24"/>
          <w:lang w:eastAsia="ru-RU"/>
        </w:rPr>
        <w:t>чинялись Франции.</w:t>
      </w:r>
    </w:p>
    <w:p w14:paraId="667E6EB6" w14:textId="77777777" w:rsidR="0021113C" w:rsidRPr="00025E63" w:rsidRDefault="0021113C" w:rsidP="002C0158">
      <w:pPr>
        <w:tabs>
          <w:tab w:val="left" w:pos="993"/>
        </w:tabs>
        <w:spacing w:line="360" w:lineRule="auto"/>
        <w:jc w:val="both"/>
        <w:rPr>
          <w:rFonts w:ascii="Times New Roman" w:hAnsi="Times New Roman" w:cs="Times New Roman"/>
          <w:color w:val="000000"/>
          <w:sz w:val="24"/>
          <w:szCs w:val="24"/>
          <w:lang w:eastAsia="ru-RU"/>
        </w:rPr>
      </w:pPr>
      <w:r w:rsidRPr="00025E63">
        <w:rPr>
          <w:rFonts w:ascii="Times New Roman" w:hAnsi="Times New Roman" w:cs="Times New Roman"/>
          <w:color w:val="000000"/>
          <w:sz w:val="24"/>
          <w:szCs w:val="24"/>
          <w:lang w:eastAsia="ru-RU"/>
        </w:rPr>
        <w:t>10 июня 1812 года Наполеон издает приказ:</w:t>
      </w:r>
    </w:p>
    <w:p w14:paraId="1B6A301C" w14:textId="53414E87" w:rsidR="0021113C" w:rsidRPr="00025E63" w:rsidRDefault="0021113C" w:rsidP="002C0158">
      <w:pPr>
        <w:tabs>
          <w:tab w:val="left" w:pos="993"/>
        </w:tabs>
        <w:spacing w:line="360" w:lineRule="auto"/>
        <w:jc w:val="both"/>
        <w:rPr>
          <w:rFonts w:ascii="Times New Roman" w:hAnsi="Times New Roman" w:cs="Times New Roman"/>
          <w:bCs/>
          <w:iCs/>
          <w:color w:val="000000"/>
          <w:sz w:val="24"/>
          <w:szCs w:val="24"/>
          <w:lang w:eastAsia="ru-RU"/>
        </w:rPr>
      </w:pPr>
      <w:r w:rsidRPr="00025E63">
        <w:rPr>
          <w:rFonts w:ascii="Times New Roman" w:hAnsi="Times New Roman" w:cs="Times New Roman"/>
          <w:bCs/>
          <w:iCs/>
          <w:color w:val="000000"/>
          <w:sz w:val="24"/>
          <w:szCs w:val="24"/>
          <w:lang w:eastAsia="ru-RU"/>
        </w:rPr>
        <w:t>С давних пор Франция пытается посягать на самостоятел</w:t>
      </w:r>
      <w:r w:rsidRPr="00025E63">
        <w:rPr>
          <w:rFonts w:ascii="Times New Roman" w:hAnsi="Times New Roman" w:cs="Times New Roman"/>
          <w:bCs/>
          <w:iCs/>
          <w:color w:val="000000"/>
          <w:sz w:val="24"/>
          <w:szCs w:val="24"/>
          <w:lang w:eastAsia="ru-RU"/>
        </w:rPr>
        <w:t>ь</w:t>
      </w:r>
      <w:r w:rsidRPr="00025E63">
        <w:rPr>
          <w:rFonts w:ascii="Times New Roman" w:hAnsi="Times New Roman" w:cs="Times New Roman"/>
          <w:bCs/>
          <w:iCs/>
          <w:color w:val="000000"/>
          <w:sz w:val="24"/>
          <w:szCs w:val="24"/>
          <w:lang w:eastAsia="ru-RU"/>
        </w:rPr>
        <w:t>ность России. Всегда мы пытались быть кроткими, полагая так отклонить ее попытки к захвату. При всем нашем ж</w:t>
      </w:r>
      <w:r w:rsidRPr="00025E63">
        <w:rPr>
          <w:rFonts w:ascii="Times New Roman" w:hAnsi="Times New Roman" w:cs="Times New Roman"/>
          <w:bCs/>
          <w:iCs/>
          <w:color w:val="000000"/>
          <w:sz w:val="24"/>
          <w:szCs w:val="24"/>
          <w:lang w:eastAsia="ru-RU"/>
        </w:rPr>
        <w:t>е</w:t>
      </w:r>
      <w:r w:rsidRPr="00025E63">
        <w:rPr>
          <w:rFonts w:ascii="Times New Roman" w:hAnsi="Times New Roman" w:cs="Times New Roman"/>
          <w:bCs/>
          <w:iCs/>
          <w:color w:val="000000"/>
          <w:sz w:val="24"/>
          <w:szCs w:val="24"/>
          <w:lang w:eastAsia="ru-RU"/>
        </w:rPr>
        <w:t>лании сохранить мир, мы вынуждены собрать войска, чтобы защ</w:t>
      </w:r>
      <w:r w:rsidRPr="00025E63">
        <w:rPr>
          <w:rFonts w:ascii="Times New Roman" w:hAnsi="Times New Roman" w:cs="Times New Roman"/>
          <w:bCs/>
          <w:iCs/>
          <w:color w:val="000000"/>
          <w:sz w:val="24"/>
          <w:szCs w:val="24"/>
          <w:lang w:eastAsia="ru-RU"/>
        </w:rPr>
        <w:t>и</w:t>
      </w:r>
      <w:r w:rsidRPr="00025E63">
        <w:rPr>
          <w:rFonts w:ascii="Times New Roman" w:hAnsi="Times New Roman" w:cs="Times New Roman"/>
          <w:bCs/>
          <w:iCs/>
          <w:color w:val="000000"/>
          <w:sz w:val="24"/>
          <w:szCs w:val="24"/>
          <w:lang w:eastAsia="ru-RU"/>
        </w:rPr>
        <w:t>тить Родину. Нет никаких возможностей для мирного решения конфликта с Францией, а зн</w:t>
      </w:r>
      <w:r w:rsidRPr="00025E63">
        <w:rPr>
          <w:rFonts w:ascii="Times New Roman" w:hAnsi="Times New Roman" w:cs="Times New Roman"/>
          <w:bCs/>
          <w:iCs/>
          <w:color w:val="000000"/>
          <w:sz w:val="24"/>
          <w:szCs w:val="24"/>
          <w:lang w:eastAsia="ru-RU"/>
        </w:rPr>
        <w:t>а</w:t>
      </w:r>
      <w:r w:rsidRPr="00025E63">
        <w:rPr>
          <w:rFonts w:ascii="Times New Roman" w:hAnsi="Times New Roman" w:cs="Times New Roman"/>
          <w:bCs/>
          <w:iCs/>
          <w:color w:val="000000"/>
          <w:sz w:val="24"/>
          <w:szCs w:val="24"/>
          <w:lang w:eastAsia="ru-RU"/>
        </w:rPr>
        <w:t>чит, остается только одно – защищать правду, защищать Россию от захватчиков. Мне не нужно напоминать полководцам и солдатам о храбрости, она в наших сердцах. В наших в</w:t>
      </w:r>
      <w:r w:rsidRPr="00025E63">
        <w:rPr>
          <w:rFonts w:ascii="Times New Roman" w:hAnsi="Times New Roman" w:cs="Times New Roman"/>
          <w:bCs/>
          <w:iCs/>
          <w:color w:val="000000"/>
          <w:sz w:val="24"/>
          <w:szCs w:val="24"/>
          <w:lang w:eastAsia="ru-RU"/>
        </w:rPr>
        <w:t>е</w:t>
      </w:r>
      <w:r w:rsidRPr="00025E63">
        <w:rPr>
          <w:rFonts w:ascii="Times New Roman" w:hAnsi="Times New Roman" w:cs="Times New Roman"/>
          <w:bCs/>
          <w:iCs/>
          <w:color w:val="000000"/>
          <w:sz w:val="24"/>
          <w:szCs w:val="24"/>
          <w:lang w:eastAsia="ru-RU"/>
        </w:rPr>
        <w:t>нах течет кровь победителей, кровь славян. Солдаты! Вы защищаете страну, защищаете религию, защищаете отечество. Я с В</w:t>
      </w:r>
      <w:r w:rsidRPr="00025E63">
        <w:rPr>
          <w:rFonts w:ascii="Times New Roman" w:hAnsi="Times New Roman" w:cs="Times New Roman"/>
          <w:bCs/>
          <w:iCs/>
          <w:color w:val="000000"/>
          <w:sz w:val="24"/>
          <w:szCs w:val="24"/>
          <w:lang w:eastAsia="ru-RU"/>
        </w:rPr>
        <w:t>а</w:t>
      </w:r>
      <w:r w:rsidRPr="00025E63">
        <w:rPr>
          <w:rFonts w:ascii="Times New Roman" w:hAnsi="Times New Roman" w:cs="Times New Roman"/>
          <w:bCs/>
          <w:iCs/>
          <w:color w:val="000000"/>
          <w:sz w:val="24"/>
          <w:szCs w:val="24"/>
          <w:lang w:eastAsia="ru-RU"/>
        </w:rPr>
        <w:t>ми. Бог с нами.</w:t>
      </w:r>
    </w:p>
    <w:p w14:paraId="53C45C8A" w14:textId="77777777" w:rsidR="0021113C" w:rsidRPr="00025E63" w:rsidRDefault="0021113C" w:rsidP="002C0158">
      <w:pPr>
        <w:tabs>
          <w:tab w:val="left" w:pos="993"/>
        </w:tabs>
        <w:spacing w:line="360" w:lineRule="auto"/>
        <w:jc w:val="both"/>
        <w:rPr>
          <w:rFonts w:ascii="Times New Roman" w:hAnsi="Times New Roman" w:cs="Times New Roman"/>
          <w:color w:val="000000"/>
          <w:sz w:val="24"/>
          <w:szCs w:val="24"/>
          <w:lang w:eastAsia="ru-RU"/>
        </w:rPr>
      </w:pPr>
      <w:r w:rsidRPr="00025E63">
        <w:rPr>
          <w:rFonts w:ascii="Times New Roman" w:hAnsi="Times New Roman" w:cs="Times New Roman"/>
          <w:color w:val="000000"/>
          <w:sz w:val="24"/>
          <w:szCs w:val="24"/>
          <w:lang w:eastAsia="ru-RU"/>
        </w:rPr>
        <w:t>Со стороны России также были весомые причины для участия в войне, которая пол</w:t>
      </w:r>
      <w:r w:rsidRPr="00025E63">
        <w:rPr>
          <w:rFonts w:ascii="Times New Roman" w:hAnsi="Times New Roman" w:cs="Times New Roman"/>
          <w:color w:val="000000"/>
          <w:sz w:val="24"/>
          <w:szCs w:val="24"/>
          <w:lang w:eastAsia="ru-RU"/>
        </w:rPr>
        <w:t>у</w:t>
      </w:r>
      <w:r w:rsidRPr="00025E63">
        <w:rPr>
          <w:rFonts w:ascii="Times New Roman" w:hAnsi="Times New Roman" w:cs="Times New Roman"/>
          <w:color w:val="000000"/>
          <w:sz w:val="24"/>
          <w:szCs w:val="24"/>
          <w:lang w:eastAsia="ru-RU"/>
        </w:rPr>
        <w:t>чилась для государства освободительной. Из главных причин можно выделить следующие:</w:t>
      </w:r>
    </w:p>
    <w:p w14:paraId="2F1F0714" w14:textId="77777777" w:rsidR="0021113C" w:rsidRPr="00025E63" w:rsidRDefault="0021113C" w:rsidP="00D12C87">
      <w:pPr>
        <w:pStyle w:val="a5"/>
        <w:numPr>
          <w:ilvl w:val="0"/>
          <w:numId w:val="23"/>
        </w:numPr>
        <w:tabs>
          <w:tab w:val="clear" w:pos="720"/>
          <w:tab w:val="num" w:pos="0"/>
          <w:tab w:val="left" w:pos="426"/>
          <w:tab w:val="left" w:pos="993"/>
        </w:tabs>
        <w:spacing w:line="360" w:lineRule="auto"/>
        <w:ind w:left="0" w:firstLine="709"/>
        <w:jc w:val="both"/>
        <w:rPr>
          <w:rFonts w:ascii="Times New Roman" w:hAnsi="Times New Roman" w:cs="Times New Roman"/>
          <w:color w:val="000000"/>
          <w:sz w:val="24"/>
          <w:szCs w:val="24"/>
          <w:lang w:eastAsia="ru-RU"/>
        </w:rPr>
      </w:pPr>
      <w:r w:rsidRPr="00025E63">
        <w:rPr>
          <w:rFonts w:ascii="Times New Roman" w:hAnsi="Times New Roman" w:cs="Times New Roman"/>
          <w:noProof/>
          <w:lang w:eastAsia="ru-RU"/>
        </w:rPr>
        <w:drawing>
          <wp:anchor distT="0" distB="0" distL="114300" distR="114300" simplePos="0" relativeHeight="251702272" behindDoc="0" locked="0" layoutInCell="1" allowOverlap="1" wp14:anchorId="23809309" wp14:editId="169578EB">
            <wp:simplePos x="1352550" y="4743450"/>
            <wp:positionH relativeFrom="margin">
              <wp:align>left</wp:align>
            </wp:positionH>
            <wp:positionV relativeFrom="margin">
              <wp:align>center</wp:align>
            </wp:positionV>
            <wp:extent cx="1562735" cy="1718945"/>
            <wp:effectExtent l="0" t="0" r="0" b="0"/>
            <wp:wrapSquare wrapText="bothSides"/>
            <wp:docPr id="4232" name="Рисунок 4232" descr="Александр 1 о войне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лександр 1 о войне 18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62735" cy="1718945"/>
                    </a:xfrm>
                    <a:prstGeom prst="rect">
                      <a:avLst/>
                    </a:prstGeom>
                    <a:noFill/>
                    <a:ln>
                      <a:noFill/>
                    </a:ln>
                  </pic:spPr>
                </pic:pic>
              </a:graphicData>
            </a:graphic>
          </wp:anchor>
        </w:drawing>
      </w:r>
      <w:r w:rsidRPr="00025E63">
        <w:rPr>
          <w:rFonts w:ascii="Times New Roman" w:hAnsi="Times New Roman" w:cs="Times New Roman"/>
          <w:color w:val="000000"/>
          <w:sz w:val="24"/>
          <w:szCs w:val="24"/>
          <w:lang w:eastAsia="ru-RU"/>
        </w:rPr>
        <w:t>Большие потери всех слоев населения от разрыва торговли с Англией. Мнения и</w:t>
      </w:r>
      <w:r w:rsidRPr="00025E63">
        <w:rPr>
          <w:rFonts w:ascii="Times New Roman" w:hAnsi="Times New Roman" w:cs="Times New Roman"/>
          <w:color w:val="000000"/>
          <w:sz w:val="24"/>
          <w:szCs w:val="24"/>
          <w:lang w:eastAsia="ru-RU"/>
        </w:rPr>
        <w:t>с</w:t>
      </w:r>
      <w:r w:rsidRPr="00025E63">
        <w:rPr>
          <w:rFonts w:ascii="Times New Roman" w:hAnsi="Times New Roman" w:cs="Times New Roman"/>
          <w:color w:val="000000"/>
          <w:sz w:val="24"/>
          <w:szCs w:val="24"/>
          <w:lang w:eastAsia="ru-RU"/>
        </w:rPr>
        <w:t xml:space="preserve">ториков по данному пункту расходятся, поскольку считается, что блокада повлияла не на </w:t>
      </w:r>
      <w:r w:rsidRPr="00025E63">
        <w:rPr>
          <w:rFonts w:ascii="Times New Roman" w:hAnsi="Times New Roman" w:cs="Times New Roman"/>
          <w:color w:val="000000"/>
          <w:sz w:val="24"/>
          <w:szCs w:val="24"/>
          <w:lang w:eastAsia="ru-RU"/>
        </w:rPr>
        <w:lastRenderedPageBreak/>
        <w:t>государство в целом, а исключительно на его элиту, которая в результате отсутствия во</w:t>
      </w:r>
      <w:r w:rsidRPr="00025E63">
        <w:rPr>
          <w:rFonts w:ascii="Times New Roman" w:hAnsi="Times New Roman" w:cs="Times New Roman"/>
          <w:color w:val="000000"/>
          <w:sz w:val="24"/>
          <w:szCs w:val="24"/>
          <w:lang w:eastAsia="ru-RU"/>
        </w:rPr>
        <w:t>з</w:t>
      </w:r>
      <w:r w:rsidRPr="00025E63">
        <w:rPr>
          <w:rFonts w:ascii="Times New Roman" w:hAnsi="Times New Roman" w:cs="Times New Roman"/>
          <w:color w:val="000000"/>
          <w:sz w:val="24"/>
          <w:szCs w:val="24"/>
          <w:lang w:eastAsia="ru-RU"/>
        </w:rPr>
        <w:t>можности торговли с Англией теряла деньги.</w:t>
      </w:r>
    </w:p>
    <w:p w14:paraId="545F6826" w14:textId="77777777" w:rsidR="0021113C" w:rsidRPr="00025E63" w:rsidRDefault="0021113C" w:rsidP="00D12C87">
      <w:pPr>
        <w:numPr>
          <w:ilvl w:val="0"/>
          <w:numId w:val="23"/>
        </w:numPr>
        <w:tabs>
          <w:tab w:val="clear" w:pos="720"/>
          <w:tab w:val="num" w:pos="0"/>
          <w:tab w:val="left" w:pos="284"/>
          <w:tab w:val="left" w:pos="426"/>
          <w:tab w:val="left" w:pos="993"/>
        </w:tabs>
        <w:spacing w:line="360" w:lineRule="auto"/>
        <w:ind w:left="0" w:right="225" w:firstLine="709"/>
        <w:jc w:val="both"/>
        <w:rPr>
          <w:rFonts w:ascii="Times New Roman" w:hAnsi="Times New Roman" w:cs="Times New Roman"/>
          <w:color w:val="000000"/>
          <w:sz w:val="24"/>
          <w:szCs w:val="24"/>
          <w:lang w:eastAsia="ru-RU"/>
        </w:rPr>
      </w:pPr>
      <w:r w:rsidRPr="00025E63">
        <w:rPr>
          <w:rFonts w:ascii="Times New Roman" w:hAnsi="Times New Roman" w:cs="Times New Roman"/>
          <w:color w:val="000000"/>
          <w:sz w:val="24"/>
          <w:szCs w:val="24"/>
          <w:lang w:eastAsia="ru-RU"/>
        </w:rPr>
        <w:t>Намерение Франции воссоздать Речь Посполитую. В 1807 году Наполеон создал Варшавское герцогство и стремился воссоздать древнее государство в истинных размерах. Возможно это было лишь в случае захвата у России ее западных земель.</w:t>
      </w:r>
    </w:p>
    <w:p w14:paraId="6B2B6A7F" w14:textId="77777777" w:rsidR="0021113C" w:rsidRPr="00025E63" w:rsidRDefault="0021113C" w:rsidP="00D12C87">
      <w:pPr>
        <w:pStyle w:val="11"/>
        <w:numPr>
          <w:ilvl w:val="0"/>
          <w:numId w:val="23"/>
        </w:numPr>
        <w:tabs>
          <w:tab w:val="clear" w:pos="720"/>
          <w:tab w:val="num" w:pos="0"/>
          <w:tab w:val="left" w:pos="284"/>
          <w:tab w:val="left" w:pos="993"/>
        </w:tabs>
        <w:spacing w:after="0" w:line="360" w:lineRule="auto"/>
        <w:ind w:left="0" w:firstLine="709"/>
        <w:jc w:val="both"/>
        <w:rPr>
          <w:rFonts w:ascii="Times New Roman" w:hAnsi="Times New Roman"/>
          <w:b/>
          <w:color w:val="000000"/>
          <w:sz w:val="24"/>
          <w:szCs w:val="24"/>
          <w:lang w:eastAsia="ru-RU"/>
        </w:rPr>
      </w:pPr>
      <w:r w:rsidRPr="00025E63">
        <w:rPr>
          <w:rFonts w:ascii="Times New Roman" w:hAnsi="Times New Roman"/>
          <w:color w:val="000000"/>
          <w:sz w:val="24"/>
          <w:szCs w:val="24"/>
          <w:lang w:eastAsia="ru-RU"/>
        </w:rPr>
        <w:t>Нарушение Наполеоном Тильзитского мира. Одним из главных критериев подп</w:t>
      </w:r>
      <w:r w:rsidRPr="00025E63">
        <w:rPr>
          <w:rFonts w:ascii="Times New Roman" w:hAnsi="Times New Roman"/>
          <w:color w:val="000000"/>
          <w:sz w:val="24"/>
          <w:szCs w:val="24"/>
          <w:lang w:eastAsia="ru-RU"/>
        </w:rPr>
        <w:t>и</w:t>
      </w:r>
      <w:r w:rsidRPr="00025E63">
        <w:rPr>
          <w:rFonts w:ascii="Times New Roman" w:hAnsi="Times New Roman"/>
          <w:color w:val="000000"/>
          <w:sz w:val="24"/>
          <w:szCs w:val="24"/>
          <w:lang w:eastAsia="ru-RU"/>
        </w:rPr>
        <w:t>сания этого соглашение – Пруссия должна быть очищена от французский войск, но так этого и не сдела</w:t>
      </w:r>
      <w:r w:rsidR="00AE093D">
        <w:rPr>
          <w:rFonts w:ascii="Times New Roman" w:hAnsi="Times New Roman"/>
          <w:color w:val="000000"/>
          <w:sz w:val="24"/>
          <w:szCs w:val="24"/>
          <w:lang w:eastAsia="ru-RU"/>
        </w:rPr>
        <w:t xml:space="preserve">ли, хотя Александр </w:t>
      </w:r>
      <w:r w:rsidR="00AE093D">
        <w:rPr>
          <w:rFonts w:ascii="Times New Roman" w:hAnsi="Times New Roman"/>
          <w:color w:val="000000"/>
          <w:sz w:val="24"/>
          <w:szCs w:val="24"/>
          <w:lang w:val="en-US" w:eastAsia="ru-RU"/>
        </w:rPr>
        <w:t>I</w:t>
      </w:r>
      <w:r w:rsidRPr="00025E63">
        <w:rPr>
          <w:rFonts w:ascii="Times New Roman" w:hAnsi="Times New Roman"/>
          <w:color w:val="000000"/>
          <w:sz w:val="24"/>
          <w:szCs w:val="24"/>
          <w:lang w:eastAsia="ru-RU"/>
        </w:rPr>
        <w:t xml:space="preserve"> постоянно напоминал об этом.</w:t>
      </w:r>
    </w:p>
    <w:p w14:paraId="7BA16B2A" w14:textId="1A2032C1" w:rsidR="0021113C" w:rsidRPr="00025E63" w:rsidRDefault="0021113C" w:rsidP="002C0158">
      <w:pPr>
        <w:pStyle w:val="11"/>
        <w:tabs>
          <w:tab w:val="num" w:pos="0"/>
          <w:tab w:val="left" w:pos="426"/>
          <w:tab w:val="left" w:pos="993"/>
        </w:tabs>
        <w:spacing w:after="0" w:line="360" w:lineRule="auto"/>
        <w:ind w:left="0" w:firstLine="709"/>
        <w:jc w:val="both"/>
        <w:rPr>
          <w:rFonts w:ascii="Times New Roman" w:hAnsi="Times New Roman"/>
          <w:b/>
          <w:color w:val="000000"/>
          <w:sz w:val="24"/>
          <w:szCs w:val="24"/>
          <w:lang w:eastAsia="ru-RU"/>
        </w:rPr>
      </w:pPr>
      <w:r w:rsidRPr="00025E63">
        <w:rPr>
          <w:rFonts w:ascii="Times New Roman" w:hAnsi="Times New Roman"/>
          <w:color w:val="000000"/>
          <w:sz w:val="24"/>
          <w:szCs w:val="24"/>
          <w:lang w:eastAsia="ru-RU"/>
        </w:rPr>
        <w:t xml:space="preserve">13 июня Александр </w:t>
      </w:r>
      <w:r w:rsidR="00AE093D">
        <w:rPr>
          <w:rFonts w:ascii="Times New Roman" w:hAnsi="Times New Roman"/>
          <w:color w:val="000000"/>
          <w:sz w:val="24"/>
          <w:szCs w:val="24"/>
          <w:lang w:val="en-US" w:eastAsia="ru-RU"/>
        </w:rPr>
        <w:t>I</w:t>
      </w:r>
      <w:r w:rsidRPr="00025E63">
        <w:rPr>
          <w:rFonts w:ascii="Times New Roman" w:hAnsi="Times New Roman"/>
          <w:color w:val="000000"/>
          <w:sz w:val="24"/>
          <w:szCs w:val="24"/>
          <w:lang w:eastAsia="ru-RU"/>
        </w:rPr>
        <w:t xml:space="preserve"> издает приказ:</w:t>
      </w:r>
    </w:p>
    <w:p w14:paraId="7A993326" w14:textId="77777777" w:rsidR="0021113C" w:rsidRPr="00AE093D" w:rsidRDefault="0021113C" w:rsidP="002C0158">
      <w:pPr>
        <w:tabs>
          <w:tab w:val="left" w:pos="993"/>
        </w:tabs>
        <w:spacing w:line="360" w:lineRule="auto"/>
        <w:jc w:val="both"/>
        <w:rPr>
          <w:rFonts w:ascii="Times New Roman" w:hAnsi="Times New Roman" w:cs="Times New Roman"/>
          <w:bCs/>
          <w:iCs/>
          <w:color w:val="000000"/>
          <w:sz w:val="24"/>
          <w:szCs w:val="24"/>
          <w:lang w:eastAsia="ru-RU"/>
        </w:rPr>
      </w:pPr>
      <w:r w:rsidRPr="00AE093D">
        <w:rPr>
          <w:rFonts w:ascii="Times New Roman" w:hAnsi="Times New Roman" w:cs="Times New Roman"/>
          <w:bCs/>
          <w:iCs/>
          <w:color w:val="000000"/>
          <w:sz w:val="24"/>
          <w:szCs w:val="24"/>
          <w:lang w:eastAsia="ru-RU"/>
        </w:rPr>
        <w:t>Солдаты! Начинается новая, вторая по счету, польская война! Первая завершилась в Тильзите. Там Россия обещала быть вечным союзником для Франции в войне с Англией, но свое обещание нарушила. Русский император не желает давать объяснений своим действиям, пока французские орлы не перейдут за Рейн. Неужели они думают, что мы стали другими? Неужели это не мы победители Аустерлица? Россия поставила Францию перед выбором – позор или война. Выбор очевиден! Идем вперед, перейдем Неман! Вторая польская вой б</w:t>
      </w:r>
      <w:r w:rsidRPr="00AE093D">
        <w:rPr>
          <w:rFonts w:ascii="Times New Roman" w:hAnsi="Times New Roman" w:cs="Times New Roman"/>
          <w:bCs/>
          <w:iCs/>
          <w:color w:val="000000"/>
          <w:sz w:val="24"/>
          <w:szCs w:val="24"/>
          <w:lang w:eastAsia="ru-RU"/>
        </w:rPr>
        <w:t>у</w:t>
      </w:r>
      <w:r w:rsidRPr="00AE093D">
        <w:rPr>
          <w:rFonts w:ascii="Times New Roman" w:hAnsi="Times New Roman" w:cs="Times New Roman"/>
          <w:bCs/>
          <w:iCs/>
          <w:color w:val="000000"/>
          <w:sz w:val="24"/>
          <w:szCs w:val="24"/>
          <w:lang w:eastAsia="ru-RU"/>
        </w:rPr>
        <w:t>дет славной для французского оружия. Она принесет гонец губительному влиянию России на дела Европы.</w:t>
      </w:r>
    </w:p>
    <w:p w14:paraId="624C339C" w14:textId="77777777" w:rsidR="0021113C" w:rsidRPr="00AE093D" w:rsidRDefault="0021113C" w:rsidP="002C0158">
      <w:pPr>
        <w:tabs>
          <w:tab w:val="left" w:pos="993"/>
        </w:tabs>
        <w:spacing w:line="360" w:lineRule="auto"/>
        <w:jc w:val="both"/>
        <w:rPr>
          <w:rFonts w:ascii="Times New Roman" w:hAnsi="Times New Roman" w:cs="Times New Roman"/>
          <w:color w:val="000000"/>
          <w:sz w:val="24"/>
          <w:szCs w:val="24"/>
          <w:lang w:eastAsia="ru-RU"/>
        </w:rPr>
      </w:pPr>
      <w:r w:rsidRPr="00AE093D">
        <w:rPr>
          <w:rFonts w:ascii="Times New Roman" w:hAnsi="Times New Roman" w:cs="Times New Roman"/>
          <w:color w:val="000000"/>
          <w:sz w:val="24"/>
          <w:szCs w:val="24"/>
          <w:lang w:eastAsia="ru-RU"/>
        </w:rPr>
        <w:t>Общая численность французской армии на момент  начала военных действий 1812 г</w:t>
      </w:r>
      <w:r w:rsidRPr="00AE093D">
        <w:rPr>
          <w:rFonts w:ascii="Times New Roman" w:hAnsi="Times New Roman" w:cs="Times New Roman"/>
          <w:color w:val="000000"/>
          <w:sz w:val="24"/>
          <w:szCs w:val="24"/>
          <w:lang w:eastAsia="ru-RU"/>
        </w:rPr>
        <w:t>о</w:t>
      </w:r>
      <w:r w:rsidRPr="00AE093D">
        <w:rPr>
          <w:rFonts w:ascii="Times New Roman" w:hAnsi="Times New Roman" w:cs="Times New Roman"/>
          <w:color w:val="000000"/>
          <w:sz w:val="24"/>
          <w:szCs w:val="24"/>
          <w:lang w:eastAsia="ru-RU"/>
        </w:rPr>
        <w:t xml:space="preserve">ду – 650 тысяч солдат. На стороне Франции воевала сборная армия практически всех стран Европы (Франция, </w:t>
      </w:r>
      <w:r w:rsidRPr="00AE093D">
        <w:rPr>
          <w:rFonts w:ascii="Times New Roman" w:hAnsi="Times New Roman" w:cs="Times New Roman"/>
          <w:b/>
          <w:color w:val="000000"/>
          <w:sz w:val="24"/>
          <w:szCs w:val="24"/>
          <w:lang w:eastAsia="ru-RU"/>
        </w:rPr>
        <w:t>Германия</w:t>
      </w:r>
      <w:r w:rsidRPr="00AE093D">
        <w:rPr>
          <w:rFonts w:ascii="Times New Roman" w:hAnsi="Times New Roman" w:cs="Times New Roman"/>
          <w:color w:val="000000"/>
          <w:sz w:val="24"/>
          <w:szCs w:val="24"/>
          <w:lang w:eastAsia="ru-RU"/>
        </w:rPr>
        <w:t>, Польша, Швейцария, Италия, Пруссия, Испания, Голландия), однако именно французы составляли основу армии. Это были проверенные солдаты, которые одержали множество побед со своим императором.</w:t>
      </w:r>
    </w:p>
    <w:p w14:paraId="2064DCC9" w14:textId="6FF043C7" w:rsidR="0021113C" w:rsidRPr="0054318D" w:rsidRDefault="0021113C" w:rsidP="00D12C87">
      <w:pPr>
        <w:pStyle w:val="11"/>
        <w:numPr>
          <w:ilvl w:val="0"/>
          <w:numId w:val="23"/>
        </w:numPr>
        <w:tabs>
          <w:tab w:val="clear" w:pos="720"/>
          <w:tab w:val="num" w:pos="284"/>
          <w:tab w:val="num" w:pos="426"/>
          <w:tab w:val="left" w:pos="993"/>
        </w:tabs>
        <w:spacing w:after="0" w:line="360" w:lineRule="auto"/>
        <w:ind w:left="0" w:firstLine="709"/>
        <w:jc w:val="both"/>
        <w:rPr>
          <w:rFonts w:ascii="Times New Roman" w:hAnsi="Times New Roman"/>
          <w:color w:val="000000"/>
          <w:sz w:val="24"/>
          <w:szCs w:val="24"/>
          <w:lang w:eastAsia="ru-RU"/>
        </w:rPr>
      </w:pPr>
      <w:r w:rsidRPr="0054318D">
        <w:rPr>
          <w:rFonts w:ascii="Times New Roman" w:hAnsi="Times New Roman"/>
          <w:color w:val="000000"/>
          <w:sz w:val="24"/>
          <w:szCs w:val="24"/>
          <w:lang w:eastAsia="ru-RU"/>
        </w:rPr>
        <w:t xml:space="preserve">Россия после мобилизации обладала 590 тысячами солдат. Изначально численность армии составляла 227 тысяч </w:t>
      </w:r>
      <w:r w:rsidR="007052F0" w:rsidRPr="0054318D">
        <w:rPr>
          <w:rFonts w:ascii="Times New Roman" w:hAnsi="Times New Roman"/>
          <w:color w:val="000000"/>
          <w:sz w:val="24"/>
          <w:szCs w:val="24"/>
          <w:lang w:eastAsia="ru-RU"/>
        </w:rPr>
        <w:t>человек,</w:t>
      </w:r>
      <w:r w:rsidR="0054318D">
        <w:rPr>
          <w:rFonts w:ascii="Times New Roman" w:hAnsi="Times New Roman"/>
          <w:color w:val="000000"/>
          <w:sz w:val="24"/>
          <w:szCs w:val="24"/>
          <w:lang w:eastAsia="ru-RU"/>
        </w:rPr>
        <w:t xml:space="preserve"> </w:t>
      </w:r>
      <w:r w:rsidRPr="0054318D">
        <w:rPr>
          <w:rFonts w:ascii="Times New Roman" w:hAnsi="Times New Roman"/>
          <w:color w:val="000000"/>
          <w:sz w:val="24"/>
          <w:szCs w:val="24"/>
          <w:lang w:eastAsia="ru-RU"/>
        </w:rPr>
        <w:t>и они были разделены по трем фронтам:</w:t>
      </w:r>
    </w:p>
    <w:p w14:paraId="5876E130" w14:textId="77777777" w:rsidR="0021113C" w:rsidRPr="003B2490" w:rsidRDefault="0021113C" w:rsidP="00D12C87">
      <w:pPr>
        <w:numPr>
          <w:ilvl w:val="0"/>
          <w:numId w:val="24"/>
        </w:numPr>
        <w:tabs>
          <w:tab w:val="left" w:pos="993"/>
        </w:tabs>
        <w:spacing w:line="360" w:lineRule="auto"/>
        <w:ind w:left="225" w:right="225" w:firstLine="709"/>
        <w:jc w:val="both"/>
        <w:rPr>
          <w:rFonts w:ascii="Times New Roman" w:hAnsi="Times New Roman" w:cs="Times New Roman"/>
          <w:color w:val="000000"/>
          <w:sz w:val="24"/>
          <w:szCs w:val="24"/>
          <w:lang w:eastAsia="ru-RU"/>
        </w:rPr>
      </w:pPr>
      <w:r w:rsidRPr="003B2490">
        <w:rPr>
          <w:rFonts w:ascii="Times New Roman" w:hAnsi="Times New Roman" w:cs="Times New Roman"/>
          <w:color w:val="000000"/>
          <w:sz w:val="24"/>
          <w:szCs w:val="24"/>
          <w:lang w:eastAsia="ru-RU"/>
        </w:rPr>
        <w:t>Северный – Первая армия. Командующий – Михаил Богданович Барклай де Толи. Численность – 120 тысяч человек. Располагались на севере Литвы и прикрывали Санкт-Петербург.</w:t>
      </w:r>
    </w:p>
    <w:p w14:paraId="63A9C3EE" w14:textId="77777777" w:rsidR="0021113C" w:rsidRPr="003B2490" w:rsidRDefault="0021113C" w:rsidP="00D12C87">
      <w:pPr>
        <w:numPr>
          <w:ilvl w:val="0"/>
          <w:numId w:val="24"/>
        </w:numPr>
        <w:tabs>
          <w:tab w:val="left" w:pos="993"/>
        </w:tabs>
        <w:spacing w:line="360" w:lineRule="auto"/>
        <w:ind w:left="225" w:right="225" w:firstLine="709"/>
        <w:jc w:val="both"/>
        <w:rPr>
          <w:rFonts w:ascii="Times New Roman" w:hAnsi="Times New Roman" w:cs="Times New Roman"/>
          <w:color w:val="000000"/>
          <w:sz w:val="24"/>
          <w:szCs w:val="24"/>
          <w:lang w:eastAsia="ru-RU"/>
        </w:rPr>
      </w:pPr>
      <w:r w:rsidRPr="003B2490">
        <w:rPr>
          <w:rFonts w:ascii="Times New Roman" w:hAnsi="Times New Roman" w:cs="Times New Roman"/>
          <w:color w:val="000000"/>
          <w:sz w:val="24"/>
          <w:szCs w:val="24"/>
          <w:lang w:eastAsia="ru-RU"/>
        </w:rPr>
        <w:t>Центральный – Вторая армия. Командующий – Петр Иванович Багратион. Численность – 49 тысяч человек. Располагались на юге Литвы, прикрывая Москву.</w:t>
      </w:r>
    </w:p>
    <w:p w14:paraId="02CE64F8" w14:textId="77777777" w:rsidR="0021113C" w:rsidRPr="003B2490" w:rsidRDefault="0021113C" w:rsidP="00D12C87">
      <w:pPr>
        <w:numPr>
          <w:ilvl w:val="0"/>
          <w:numId w:val="24"/>
        </w:numPr>
        <w:tabs>
          <w:tab w:val="left" w:pos="993"/>
        </w:tabs>
        <w:spacing w:line="360" w:lineRule="auto"/>
        <w:ind w:left="225" w:right="225" w:firstLine="709"/>
        <w:jc w:val="both"/>
        <w:rPr>
          <w:rFonts w:ascii="Times New Roman" w:hAnsi="Times New Roman" w:cs="Times New Roman"/>
          <w:color w:val="000000"/>
          <w:sz w:val="24"/>
          <w:szCs w:val="24"/>
          <w:lang w:eastAsia="ru-RU"/>
        </w:rPr>
      </w:pPr>
      <w:r w:rsidRPr="003B2490">
        <w:rPr>
          <w:rFonts w:ascii="Times New Roman" w:hAnsi="Times New Roman" w:cs="Times New Roman"/>
          <w:color w:val="000000"/>
          <w:sz w:val="24"/>
          <w:szCs w:val="24"/>
          <w:lang w:eastAsia="ru-RU"/>
        </w:rPr>
        <w:t>Южный – Третья армия. Командующий – Александр Петрович Тормасов. Численность – 58 тысяч человек. Располагались на Волыни, прикрывая наступление на Киев.</w:t>
      </w:r>
    </w:p>
    <w:p w14:paraId="430439F6" w14:textId="77777777" w:rsidR="0021113C" w:rsidRDefault="0021113C" w:rsidP="002C0158">
      <w:pPr>
        <w:pStyle w:val="11"/>
        <w:tabs>
          <w:tab w:val="left" w:pos="993"/>
        </w:tabs>
        <w:spacing w:after="0" w:line="360" w:lineRule="auto"/>
        <w:ind w:left="0" w:firstLine="709"/>
        <w:rPr>
          <w:rFonts w:ascii="Times New Roman" w:hAnsi="Times New Roman"/>
          <w:color w:val="000000"/>
          <w:sz w:val="24"/>
          <w:szCs w:val="24"/>
          <w:lang w:eastAsia="ru-RU"/>
        </w:rPr>
      </w:pPr>
      <w:r w:rsidRPr="005C65ED">
        <w:rPr>
          <w:rFonts w:ascii="Times New Roman" w:hAnsi="Times New Roman"/>
          <w:color w:val="000000"/>
          <w:sz w:val="24"/>
          <w:szCs w:val="24"/>
          <w:lang w:eastAsia="ru-RU"/>
        </w:rPr>
        <w:t>Также в России активно действовали партизанские отряды, численность которых д</w:t>
      </w:r>
      <w:r w:rsidRPr="005C65ED">
        <w:rPr>
          <w:rFonts w:ascii="Times New Roman" w:hAnsi="Times New Roman"/>
          <w:color w:val="000000"/>
          <w:sz w:val="24"/>
          <w:szCs w:val="24"/>
          <w:lang w:eastAsia="ru-RU"/>
        </w:rPr>
        <w:t>о</w:t>
      </w:r>
      <w:r w:rsidRPr="005C65ED">
        <w:rPr>
          <w:rFonts w:ascii="Times New Roman" w:hAnsi="Times New Roman"/>
          <w:color w:val="000000"/>
          <w:sz w:val="24"/>
          <w:szCs w:val="24"/>
          <w:lang w:eastAsia="ru-RU"/>
        </w:rPr>
        <w:t>стигала 400 тысяч человек.</w:t>
      </w:r>
    </w:p>
    <w:p w14:paraId="1430713B" w14:textId="77777777" w:rsidR="00D11317" w:rsidRDefault="00D11317" w:rsidP="0059059C">
      <w:pPr>
        <w:spacing w:line="360" w:lineRule="auto"/>
        <w:jc w:val="both"/>
        <w:rPr>
          <w:rFonts w:ascii="Times New Roman" w:hAnsi="Times New Roman" w:cs="Times New Roman"/>
          <w:b/>
          <w:color w:val="000000"/>
          <w:sz w:val="24"/>
          <w:szCs w:val="24"/>
          <w:lang w:eastAsia="ru-RU"/>
        </w:rPr>
      </w:pPr>
      <w:r>
        <w:rPr>
          <w:rFonts w:ascii="Times New Roman" w:hAnsi="Times New Roman" w:cs="Times New Roman"/>
          <w:b/>
          <w:i/>
          <w:color w:val="000000"/>
          <w:sz w:val="24"/>
          <w:szCs w:val="24"/>
          <w:lang w:eastAsia="ru-RU"/>
        </w:rPr>
        <w:t>Задания</w:t>
      </w:r>
      <w:r w:rsidR="00025E63" w:rsidRPr="002C1E5B">
        <w:rPr>
          <w:rFonts w:ascii="Times New Roman" w:hAnsi="Times New Roman" w:cs="Times New Roman"/>
          <w:b/>
          <w:i/>
          <w:color w:val="000000"/>
          <w:sz w:val="24"/>
          <w:szCs w:val="24"/>
          <w:lang w:eastAsia="ru-RU"/>
        </w:rPr>
        <w:t>:</w:t>
      </w:r>
      <w:r w:rsidR="00025E63">
        <w:rPr>
          <w:rFonts w:ascii="Times New Roman" w:hAnsi="Times New Roman" w:cs="Times New Roman"/>
          <w:b/>
          <w:color w:val="000000"/>
          <w:sz w:val="24"/>
          <w:szCs w:val="24"/>
          <w:lang w:eastAsia="ru-RU"/>
        </w:rPr>
        <w:t xml:space="preserve"> </w:t>
      </w:r>
    </w:p>
    <w:p w14:paraId="2174AD44" w14:textId="77777777" w:rsidR="00025E63" w:rsidRDefault="00D11317" w:rsidP="007052F0">
      <w:pPr>
        <w:spacing w:line="36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1.</w:t>
      </w:r>
      <w:r w:rsidR="00025E63" w:rsidRPr="00D11317">
        <w:rPr>
          <w:rFonts w:ascii="Times New Roman" w:hAnsi="Times New Roman" w:cs="Times New Roman"/>
          <w:color w:val="000000"/>
          <w:sz w:val="24"/>
          <w:szCs w:val="24"/>
          <w:lang w:eastAsia="ru-RU"/>
        </w:rPr>
        <w:t>Найдите и исправьте ошибки в данном тексте.</w:t>
      </w:r>
    </w:p>
    <w:p w14:paraId="1427D276" w14:textId="77777777" w:rsidR="00D11317" w:rsidRPr="00D11317" w:rsidRDefault="00D11317" w:rsidP="007052F0">
      <w:pPr>
        <w:spacing w:line="36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 Приведите примеры, когда вам приходилось видеть и находить ошибки в информ</w:t>
      </w:r>
      <w:r>
        <w:rPr>
          <w:rFonts w:ascii="Times New Roman" w:hAnsi="Times New Roman" w:cs="Times New Roman"/>
          <w:color w:val="000000"/>
          <w:sz w:val="24"/>
          <w:szCs w:val="24"/>
          <w:lang w:eastAsia="ru-RU"/>
        </w:rPr>
        <w:t>а</w:t>
      </w:r>
      <w:r>
        <w:rPr>
          <w:rFonts w:ascii="Times New Roman" w:hAnsi="Times New Roman" w:cs="Times New Roman"/>
          <w:color w:val="000000"/>
          <w:sz w:val="24"/>
          <w:szCs w:val="24"/>
          <w:lang w:eastAsia="ru-RU"/>
        </w:rPr>
        <w:t>ционных источниках.</w:t>
      </w:r>
    </w:p>
    <w:p w14:paraId="56C1BAA7" w14:textId="21B07D67" w:rsidR="00C728BA" w:rsidRDefault="00C728BA" w:rsidP="0059059C">
      <w:pPr>
        <w:pStyle w:val="11"/>
        <w:spacing w:after="0" w:line="360" w:lineRule="auto"/>
        <w:ind w:left="0" w:firstLine="709"/>
        <w:rPr>
          <w:rFonts w:ascii="Times New Roman" w:hAnsi="Times New Roman"/>
          <w:b/>
          <w:i/>
          <w:color w:val="000000"/>
          <w:sz w:val="24"/>
          <w:szCs w:val="24"/>
          <w:lang w:eastAsia="ru-RU"/>
        </w:rPr>
      </w:pPr>
      <w:r w:rsidRPr="00C728BA">
        <w:rPr>
          <w:rFonts w:ascii="Times New Roman" w:hAnsi="Times New Roman"/>
          <w:b/>
          <w:i/>
          <w:color w:val="000000"/>
          <w:sz w:val="24"/>
          <w:szCs w:val="24"/>
          <w:lang w:eastAsia="ru-RU"/>
        </w:rPr>
        <w:t>Вопросы для обсуждения:</w:t>
      </w:r>
      <w:r w:rsidR="0021113C" w:rsidRPr="00C728BA">
        <w:rPr>
          <w:rFonts w:ascii="Times New Roman" w:hAnsi="Times New Roman"/>
          <w:b/>
          <w:i/>
          <w:color w:val="000000"/>
          <w:sz w:val="24"/>
          <w:szCs w:val="24"/>
          <w:lang w:eastAsia="ru-RU"/>
        </w:rPr>
        <w:t xml:space="preserve">     </w:t>
      </w:r>
    </w:p>
    <w:p w14:paraId="612284F0" w14:textId="271D4B7E" w:rsidR="00467D4D" w:rsidRDefault="00C728BA" w:rsidP="00D12C87">
      <w:pPr>
        <w:pStyle w:val="11"/>
        <w:numPr>
          <w:ilvl w:val="0"/>
          <w:numId w:val="57"/>
        </w:numPr>
        <w:tabs>
          <w:tab w:val="left" w:pos="993"/>
        </w:tabs>
        <w:spacing w:after="0" w:line="360" w:lineRule="auto"/>
        <w:ind w:left="0" w:firstLine="709"/>
        <w:rPr>
          <w:rFonts w:ascii="Times New Roman" w:hAnsi="Times New Roman"/>
          <w:b/>
          <w:i/>
          <w:color w:val="000000"/>
          <w:sz w:val="24"/>
          <w:szCs w:val="24"/>
          <w:lang w:eastAsia="ru-RU"/>
        </w:rPr>
      </w:pPr>
      <w:r>
        <w:rPr>
          <w:rFonts w:ascii="Times New Roman" w:hAnsi="Times New Roman"/>
          <w:color w:val="000000"/>
          <w:sz w:val="24"/>
          <w:szCs w:val="24"/>
          <w:lang w:eastAsia="ru-RU"/>
        </w:rPr>
        <w:t>Какие знания необходимо мобилизовать для выполнения предложенного задания?</w:t>
      </w:r>
      <w:r w:rsidR="0021113C" w:rsidRPr="00C728BA">
        <w:rPr>
          <w:rFonts w:ascii="Times New Roman" w:hAnsi="Times New Roman"/>
          <w:b/>
          <w:i/>
          <w:color w:val="000000"/>
          <w:sz w:val="24"/>
          <w:szCs w:val="24"/>
          <w:lang w:eastAsia="ru-RU"/>
        </w:rPr>
        <w:t xml:space="preserve"> </w:t>
      </w:r>
    </w:p>
    <w:p w14:paraId="0452D717" w14:textId="449102ED" w:rsidR="00467D4D" w:rsidRDefault="00467D4D" w:rsidP="00D12C87">
      <w:pPr>
        <w:pStyle w:val="11"/>
        <w:numPr>
          <w:ilvl w:val="0"/>
          <w:numId w:val="57"/>
        </w:numPr>
        <w:tabs>
          <w:tab w:val="left" w:pos="993"/>
        </w:tabs>
        <w:spacing w:after="0" w:line="360" w:lineRule="auto"/>
        <w:ind w:left="0" w:firstLine="709"/>
        <w:rPr>
          <w:rFonts w:ascii="Times New Roman" w:hAnsi="Times New Roman"/>
          <w:color w:val="000000"/>
          <w:sz w:val="24"/>
          <w:szCs w:val="24"/>
          <w:lang w:eastAsia="ru-RU"/>
        </w:rPr>
      </w:pPr>
      <w:r>
        <w:rPr>
          <w:rFonts w:ascii="Times New Roman" w:hAnsi="Times New Roman"/>
          <w:color w:val="000000"/>
          <w:sz w:val="24"/>
          <w:szCs w:val="24"/>
          <w:lang w:eastAsia="ru-RU"/>
        </w:rPr>
        <w:t>Чему должно научить данное задание?</w:t>
      </w:r>
    </w:p>
    <w:p w14:paraId="7912300B" w14:textId="0955C159" w:rsidR="00467D4D" w:rsidRDefault="00467D4D" w:rsidP="00D12C87">
      <w:pPr>
        <w:pStyle w:val="11"/>
        <w:numPr>
          <w:ilvl w:val="0"/>
          <w:numId w:val="57"/>
        </w:numPr>
        <w:tabs>
          <w:tab w:val="left" w:pos="993"/>
        </w:tabs>
        <w:spacing w:after="0" w:line="360" w:lineRule="auto"/>
        <w:ind w:left="0" w:firstLine="709"/>
        <w:rPr>
          <w:rFonts w:ascii="Times New Roman" w:hAnsi="Times New Roman"/>
          <w:color w:val="000000"/>
          <w:sz w:val="24"/>
          <w:szCs w:val="24"/>
          <w:lang w:eastAsia="ru-RU"/>
        </w:rPr>
      </w:pPr>
      <w:r>
        <w:rPr>
          <w:rFonts w:ascii="Times New Roman" w:hAnsi="Times New Roman"/>
          <w:color w:val="000000"/>
          <w:sz w:val="24"/>
          <w:szCs w:val="24"/>
          <w:lang w:eastAsia="ru-RU"/>
        </w:rPr>
        <w:t>Что такое критическое мышление?</w:t>
      </w:r>
    </w:p>
    <w:p w14:paraId="49CA1A05" w14:textId="768BC50E" w:rsidR="00467D4D" w:rsidRDefault="00467D4D" w:rsidP="00D12C87">
      <w:pPr>
        <w:pStyle w:val="11"/>
        <w:numPr>
          <w:ilvl w:val="0"/>
          <w:numId w:val="57"/>
        </w:numPr>
        <w:tabs>
          <w:tab w:val="left" w:pos="993"/>
        </w:tabs>
        <w:spacing w:after="0" w:line="360" w:lineRule="auto"/>
        <w:ind w:left="0" w:firstLine="709"/>
        <w:rPr>
          <w:rFonts w:ascii="Times New Roman" w:hAnsi="Times New Roman"/>
          <w:color w:val="000000"/>
          <w:sz w:val="24"/>
          <w:szCs w:val="24"/>
          <w:lang w:eastAsia="ru-RU"/>
        </w:rPr>
      </w:pPr>
      <w:r>
        <w:rPr>
          <w:rFonts w:ascii="Times New Roman" w:hAnsi="Times New Roman"/>
          <w:color w:val="000000"/>
          <w:sz w:val="24"/>
          <w:szCs w:val="24"/>
          <w:lang w:eastAsia="ru-RU"/>
        </w:rPr>
        <w:t>Почему необходимо критически оценивать воспринимаемую информацию?</w:t>
      </w:r>
    </w:p>
    <w:p w14:paraId="69550DC0" w14:textId="69F4C799" w:rsidR="0021113C" w:rsidRPr="00C728BA" w:rsidRDefault="00467D4D" w:rsidP="00D12C87">
      <w:pPr>
        <w:pStyle w:val="11"/>
        <w:numPr>
          <w:ilvl w:val="0"/>
          <w:numId w:val="57"/>
        </w:numPr>
        <w:tabs>
          <w:tab w:val="left" w:pos="993"/>
        </w:tabs>
        <w:spacing w:after="0" w:line="360" w:lineRule="auto"/>
        <w:ind w:left="0" w:firstLine="709"/>
        <w:rPr>
          <w:rFonts w:ascii="Times New Roman" w:hAnsi="Times New Roman"/>
          <w:b/>
          <w:bCs/>
          <w:i/>
          <w:color w:val="000000"/>
          <w:sz w:val="24"/>
          <w:szCs w:val="24"/>
          <w:lang w:eastAsia="ru-RU"/>
        </w:rPr>
      </w:pPr>
      <w:r>
        <w:rPr>
          <w:rFonts w:ascii="Times New Roman" w:hAnsi="Times New Roman"/>
          <w:color w:val="000000"/>
          <w:sz w:val="24"/>
          <w:szCs w:val="24"/>
          <w:lang w:eastAsia="ru-RU"/>
        </w:rPr>
        <w:t>Чем должен обладать каждый человек, чтобы критически оценивать информацию? Без чего невозможен критический анализ?</w:t>
      </w:r>
      <w:r w:rsidR="0021113C" w:rsidRPr="00C728BA">
        <w:rPr>
          <w:rFonts w:ascii="Times New Roman" w:hAnsi="Times New Roman"/>
          <w:b/>
          <w:i/>
          <w:color w:val="000000"/>
          <w:sz w:val="24"/>
          <w:szCs w:val="24"/>
          <w:lang w:eastAsia="ru-RU"/>
        </w:rPr>
        <w:t xml:space="preserve">                            </w:t>
      </w:r>
    </w:p>
    <w:p w14:paraId="7EFD7A14" w14:textId="77777777" w:rsidR="0021113C" w:rsidRPr="00C728BA" w:rsidRDefault="0021113C" w:rsidP="00C728BA">
      <w:pPr>
        <w:pStyle w:val="11"/>
        <w:spacing w:after="0" w:line="360" w:lineRule="auto"/>
        <w:jc w:val="both"/>
        <w:rPr>
          <w:rFonts w:ascii="Times New Roman" w:hAnsi="Times New Roman"/>
          <w:bCs/>
          <w:color w:val="000000"/>
          <w:sz w:val="24"/>
          <w:szCs w:val="24"/>
          <w:lang w:eastAsia="ru-RU"/>
        </w:rPr>
      </w:pPr>
    </w:p>
    <w:p w14:paraId="5D4150B8" w14:textId="291A7B64" w:rsidR="0021113C" w:rsidRPr="0059059C" w:rsidRDefault="0021113C" w:rsidP="0021113C">
      <w:pPr>
        <w:spacing w:line="360" w:lineRule="auto"/>
        <w:rPr>
          <w:rFonts w:ascii="Times New Roman" w:hAnsi="Times New Roman" w:cs="Times New Roman"/>
          <w:b/>
          <w:i/>
          <w:color w:val="000000"/>
          <w:sz w:val="24"/>
          <w:szCs w:val="24"/>
          <w:lang w:eastAsia="ru-RU"/>
        </w:rPr>
      </w:pPr>
      <w:r w:rsidRPr="0059059C">
        <w:rPr>
          <w:rFonts w:ascii="Times New Roman" w:hAnsi="Times New Roman" w:cs="Times New Roman"/>
          <w:b/>
          <w:i/>
          <w:color w:val="000000"/>
          <w:sz w:val="24"/>
          <w:szCs w:val="24"/>
          <w:lang w:eastAsia="ru-RU"/>
        </w:rPr>
        <w:t>Тема 6. Типы задач на грам</w:t>
      </w:r>
      <w:r w:rsidR="007052F0">
        <w:rPr>
          <w:rFonts w:ascii="Times New Roman" w:hAnsi="Times New Roman" w:cs="Times New Roman"/>
          <w:b/>
          <w:i/>
          <w:color w:val="000000"/>
          <w:sz w:val="24"/>
          <w:szCs w:val="24"/>
          <w:lang w:eastAsia="ru-RU"/>
        </w:rPr>
        <w:t>отность (информационные задачи)</w:t>
      </w:r>
    </w:p>
    <w:p w14:paraId="2DC27BA3" w14:textId="77777777" w:rsidR="000645B5" w:rsidRPr="000645B5" w:rsidRDefault="000645B5" w:rsidP="0021113C">
      <w:pPr>
        <w:pStyle w:val="a6"/>
        <w:shd w:val="clear" w:color="auto" w:fill="FFFFFF"/>
        <w:spacing w:before="0" w:beforeAutospacing="0" w:after="0" w:afterAutospacing="0" w:line="360" w:lineRule="auto"/>
        <w:ind w:firstLine="708"/>
        <w:jc w:val="both"/>
        <w:rPr>
          <w:b/>
          <w:i/>
        </w:rPr>
      </w:pPr>
      <w:r w:rsidRPr="000645B5">
        <w:rPr>
          <w:b/>
          <w:i/>
        </w:rPr>
        <w:t>Текст для прочтения:</w:t>
      </w:r>
    </w:p>
    <w:p w14:paraId="190DD90F" w14:textId="7AC204AE" w:rsidR="0021113C" w:rsidRPr="000A13C6" w:rsidRDefault="0021113C" w:rsidP="0021113C">
      <w:pPr>
        <w:pStyle w:val="a6"/>
        <w:shd w:val="clear" w:color="auto" w:fill="FFFFFF"/>
        <w:spacing w:before="0" w:beforeAutospacing="0" w:after="0" w:afterAutospacing="0" w:line="360" w:lineRule="auto"/>
        <w:ind w:firstLine="708"/>
        <w:jc w:val="both"/>
      </w:pPr>
      <w:r w:rsidRPr="000645B5">
        <w:t>А.С. Грибоедов с юности владел французским, немецким, английским и итальянским языками, изучал латинский и греческий. Позже овладел персидским, арабским и турецким. Н.</w:t>
      </w:r>
      <w:r w:rsidR="007052F0">
        <w:t> </w:t>
      </w:r>
      <w:r w:rsidRPr="000645B5">
        <w:t>Чернышевский уже в 16 лет весьма основательно изучил девять языков: латинский, дре</w:t>
      </w:r>
      <w:r w:rsidRPr="000645B5">
        <w:t>в</w:t>
      </w:r>
      <w:r w:rsidRPr="009F7A8C">
        <w:t>негреческий, персидский, арабский, татарский, древнееврейский, французский, немецкий и английский. Удачливый художник, поэт и музыкант, Вилли Робертович Мельников изобр</w:t>
      </w:r>
      <w:r w:rsidR="005F0213" w:rsidRPr="009F7A8C">
        <w:t>ёл</w:t>
      </w:r>
      <w:r w:rsidRPr="009F7A8C">
        <w:t xml:space="preserve"> новые литературно-художественные жанры, устраива</w:t>
      </w:r>
      <w:r w:rsidR="005F0213" w:rsidRPr="009F7A8C">
        <w:t xml:space="preserve">л </w:t>
      </w:r>
      <w:r w:rsidRPr="009F7A8C">
        <w:t>выставки, печата</w:t>
      </w:r>
      <w:r w:rsidR="005F0213" w:rsidRPr="009F7A8C">
        <w:t>лся</w:t>
      </w:r>
      <w:r w:rsidRPr="009F7A8C">
        <w:t xml:space="preserve"> в журналах. Он</w:t>
      </w:r>
      <w:r w:rsidRPr="000A13C6">
        <w:t xml:space="preserve"> изучил множество вещей, но самое главное для него и самое любимое – это языки. Этот ч</w:t>
      </w:r>
      <w:r w:rsidRPr="000A13C6">
        <w:t>е</w:t>
      </w:r>
      <w:r w:rsidRPr="000A13C6">
        <w:t xml:space="preserve">ловек знает 98 языков, а в этом году число языков приближается к 102. </w:t>
      </w:r>
    </w:p>
    <w:p w14:paraId="434CDACF" w14:textId="77777777" w:rsidR="0021113C" w:rsidRPr="000A13C6" w:rsidRDefault="0021113C" w:rsidP="0021113C">
      <w:pPr>
        <w:pStyle w:val="a6"/>
        <w:shd w:val="clear" w:color="auto" w:fill="FFFFFF"/>
        <w:spacing w:before="0" w:beforeAutospacing="0" w:after="0" w:afterAutospacing="0" w:line="360" w:lineRule="auto"/>
        <w:ind w:firstLine="708"/>
        <w:jc w:val="both"/>
      </w:pPr>
      <w:r w:rsidRPr="000A13C6">
        <w:t>До сих пор никто точно не установил, каким количеством языков человек может овладеть. Но на протяжении всей человеческой истории находились люди, которые могли в разной степени изъясняться не только на родном языке, но и на нескольких (или многих) иностранных языках.</w:t>
      </w:r>
    </w:p>
    <w:p w14:paraId="1AE100F1" w14:textId="77777777" w:rsidR="005F0213" w:rsidRDefault="0021113C" w:rsidP="0021113C">
      <w:pPr>
        <w:pStyle w:val="a6"/>
        <w:shd w:val="clear" w:color="auto" w:fill="FFFFFF"/>
        <w:spacing w:before="0" w:beforeAutospacing="0" w:after="0" w:afterAutospacing="0" w:line="360" w:lineRule="auto"/>
        <w:ind w:firstLine="708"/>
        <w:jc w:val="both"/>
      </w:pPr>
      <w:r w:rsidRPr="000A13C6">
        <w:t>Прочитайте размышления известного филолога, полиглота, Евгения Михайловича Чернявского</w:t>
      </w:r>
      <w:r w:rsidR="005F0213">
        <w:t>.</w:t>
      </w:r>
    </w:p>
    <w:p w14:paraId="7673002D" w14:textId="74FF8E1D" w:rsidR="0021113C" w:rsidRPr="000A13C6" w:rsidRDefault="0021113C" w:rsidP="0021113C">
      <w:pPr>
        <w:pStyle w:val="a6"/>
        <w:shd w:val="clear" w:color="auto" w:fill="FFFFFF"/>
        <w:spacing w:before="0" w:beforeAutospacing="0" w:after="0" w:afterAutospacing="0" w:line="360" w:lineRule="auto"/>
        <w:ind w:firstLine="708"/>
        <w:jc w:val="both"/>
      </w:pPr>
      <w:r w:rsidRPr="000A13C6">
        <w:t xml:space="preserve">«Вы знаете 38 языков? Видимо, у вас поразительные способности или феноменальная память. Или вам известен какой-то хитроумный приём, секрет…» Всё это я слышу довольно часто. И на все подобные предположения отвечаю отрицательно. Должен сразу сказать, что изучение языков для меня не самоцель и даже не цель, а средство. Средство приобщения к духовным </w:t>
      </w:r>
      <w:r w:rsidRPr="007052F0">
        <w:t>ценностям</w:t>
      </w:r>
      <w:r w:rsidRPr="000A13C6">
        <w:t xml:space="preserve"> других народов, познания их культуры. Язык ради языка – это не моя стихия. Язык ради познания, язык как ключ к другим мирам и жизням – да. Ради этого имеет смысл затратить время и труд. С точки зрения изучения языков люди распадаются на четыре типа. Первый тип (к которому отношусь и я сам) – это те, кто любит языки. Для них занятие </w:t>
      </w:r>
      <w:r w:rsidRPr="000A13C6">
        <w:lastRenderedPageBreak/>
        <w:t>ими – не мука, не труд даже, а радость. Ко второму типу отношу людей, которые к самим языкам относятся спокойно или даже равнодушно, но понимают, что без знания языков они не добьются поставленной цели, поэтому готовы регулярно трудиться над их изучением. Третий тип – это те, кто не прочь позаниматься языком, если только это не будет слишком обременительно, а кроме того, будет результативно. И наконец, четвёртая, к сожалению, с</w:t>
      </w:r>
      <w:r w:rsidRPr="000A13C6">
        <w:t>а</w:t>
      </w:r>
      <w:r w:rsidRPr="000A13C6">
        <w:t>мая многочисленная, – необозримое море людей, которые к языкам равнодушны, и палец о палец не ударят, чтобы чего-нибудь добиться. Так вот: люди первого типа добьются успеха в изучении языков при любых обстоятельствах. Люди четвёртого типа, наоборот, ничего не добьются ни при каких условиях. Поэтому в деловых советах, на мой взгляд, нуждаются л</w:t>
      </w:r>
      <w:r w:rsidRPr="000A13C6">
        <w:t>ю</w:t>
      </w:r>
      <w:r w:rsidRPr="000A13C6">
        <w:t>ди второго и третьего типов. Адресуюсь главным образом к ним. Изучить язык можно только одним способом: каждодневным трудом. С чем можно сравнить этот древний, проверенный метод? Пожалуй, с обучением игре на музыкальном инструменте. Если вы желаете стать п</w:t>
      </w:r>
      <w:r w:rsidRPr="000A13C6">
        <w:t>и</w:t>
      </w:r>
      <w:r w:rsidRPr="000A13C6">
        <w:t>анистом или скрипачом, вам мало понять нотную грамоту, сольфеджио, вам недостаточно заучить систему обозначений, принятую в нотах, музыкальной литературе. Вам непременно нужно регулярно, настойчиво, ежедневно, без перерывов в течение ряда лет упражняться, играть на своём инструменте. В этом смысле овладение иностранным языком весьма похоже на процесс становления музыкантом. И вот об этом важнейшем обстоятельстве, как ни странно, не помнят, его сбрасывают со счетов. Как же можно освоить язык, если не тренир</w:t>
      </w:r>
      <w:r w:rsidRPr="000A13C6">
        <w:t>о</w:t>
      </w:r>
      <w:r w:rsidRPr="000A13C6">
        <w:t>ваться, не упражняться в нём?! А на это нужно несколько лет.  Но перехожу к части более приятной, так сказать оптимистической. Начну с «закона Чернявского», простите за н</w:t>
      </w:r>
      <w:r w:rsidRPr="000A13C6">
        <w:t>е</w:t>
      </w:r>
      <w:r w:rsidRPr="000A13C6">
        <w:t>скромность. Формулируется он так: каждый новый язык требует лишь половины усилий, п</w:t>
      </w:r>
      <w:r w:rsidRPr="000A13C6">
        <w:t>о</w:t>
      </w:r>
      <w:r w:rsidRPr="000A13C6">
        <w:t>траченных на изучение предыдущего…Таким образом, если вы на первый язык потратили, допустим, четыре года, то соответственно четвертым вы овладеете за полгода. Правда, все это действует, пока мы остаемся в пределах одной языковой группы. Но даже если брать языки не близкого родства, то всё равно следующий язык много легче предыдущего.  И ещё одно. Часто говорят: «Я очень хочу изучить такой-то язык, начал было заниматься, но вр</w:t>
      </w:r>
      <w:r w:rsidRPr="000A13C6">
        <w:t>е</w:t>
      </w:r>
      <w:r w:rsidRPr="000A13C6">
        <w:t>мени не хватает». Я берусь утверждать, что жалоба не имеет под собой почвы. Дело не в н</w:t>
      </w:r>
      <w:r w:rsidRPr="000A13C6">
        <w:t>е</w:t>
      </w:r>
      <w:r w:rsidRPr="000A13C6">
        <w:t>хватке времени, а в недостатке дисциплины. Для того чтобы изучение языков успешно пр</w:t>
      </w:r>
      <w:r w:rsidRPr="000A13C6">
        <w:t>о</w:t>
      </w:r>
      <w:r w:rsidRPr="000A13C6">
        <w:t>двигалось, достаточно затрачивать в день по полчаса, что, в принципе, доступно каждому. Но нужно иметь силу воли этот режим выдерживать, не уговаривать себя «с понедельника  начну новую жизнь». В заключение скажу: я потому знаю несколько десятков языков, что всю жизнь не тратил время зря. И это с учетом того, что занимался разными видами спорта, любил танцевать, любил театр, кино, очень много читал, да ещё много чего. Вот только п</w:t>
      </w:r>
      <w:r w:rsidRPr="000A13C6">
        <w:t>о</w:t>
      </w:r>
      <w:r w:rsidRPr="000A13C6">
        <w:t xml:space="preserve">пусту не тратил время, не тратил его «в никуда». Это и есть мой «секрет». </w:t>
      </w:r>
    </w:p>
    <w:p w14:paraId="34DABB67" w14:textId="77777777" w:rsidR="000645B5" w:rsidRPr="000645B5" w:rsidRDefault="000645B5" w:rsidP="0059059C">
      <w:pPr>
        <w:pStyle w:val="a6"/>
        <w:shd w:val="clear" w:color="auto" w:fill="FFFFFF"/>
        <w:spacing w:before="0" w:beforeAutospacing="0" w:after="0" w:afterAutospacing="0" w:line="360" w:lineRule="auto"/>
        <w:ind w:firstLine="709"/>
        <w:jc w:val="both"/>
        <w:rPr>
          <w:b/>
          <w:i/>
        </w:rPr>
      </w:pPr>
      <w:r w:rsidRPr="000645B5">
        <w:rPr>
          <w:b/>
          <w:i/>
        </w:rPr>
        <w:t xml:space="preserve">Задания: </w:t>
      </w:r>
    </w:p>
    <w:p w14:paraId="667DC6D6" w14:textId="3D026B96" w:rsidR="0021113C" w:rsidRPr="009F7A8C" w:rsidRDefault="0021113C" w:rsidP="00D12C87">
      <w:pPr>
        <w:pStyle w:val="a6"/>
        <w:numPr>
          <w:ilvl w:val="1"/>
          <w:numId w:val="23"/>
        </w:numPr>
        <w:shd w:val="clear" w:color="auto" w:fill="FFFFFF"/>
        <w:spacing w:before="0" w:beforeAutospacing="0" w:after="0" w:afterAutospacing="0" w:line="360" w:lineRule="auto"/>
        <w:ind w:left="0" w:firstLine="709"/>
        <w:jc w:val="both"/>
      </w:pPr>
      <w:r w:rsidRPr="009F7A8C">
        <w:lastRenderedPageBreak/>
        <w:t xml:space="preserve">Как бы вы озаглавили текст? </w:t>
      </w:r>
    </w:p>
    <w:p w14:paraId="19C53156" w14:textId="2FA5B9E6" w:rsidR="005F0213" w:rsidRPr="009F7A8C" w:rsidRDefault="005F0213" w:rsidP="00D12C87">
      <w:pPr>
        <w:pStyle w:val="a6"/>
        <w:numPr>
          <w:ilvl w:val="1"/>
          <w:numId w:val="23"/>
        </w:numPr>
        <w:shd w:val="clear" w:color="auto" w:fill="FFFFFF"/>
        <w:spacing w:before="0" w:beforeAutospacing="0" w:after="0" w:afterAutospacing="0" w:line="360" w:lineRule="auto"/>
        <w:ind w:left="0" w:firstLine="709"/>
        <w:jc w:val="both"/>
      </w:pPr>
      <w:r w:rsidRPr="009F7A8C">
        <w:t>Каким количеством языков человек может овладеть</w:t>
      </w:r>
      <w:r w:rsidR="005F2B28" w:rsidRPr="009F7A8C">
        <w:t xml:space="preserve"> за всю жизнь?</w:t>
      </w:r>
    </w:p>
    <w:p w14:paraId="0241F070" w14:textId="7C2F156E" w:rsidR="0021113C" w:rsidRDefault="0021113C" w:rsidP="00D12C87">
      <w:pPr>
        <w:pStyle w:val="a6"/>
        <w:numPr>
          <w:ilvl w:val="1"/>
          <w:numId w:val="23"/>
        </w:numPr>
        <w:shd w:val="clear" w:color="auto" w:fill="FFFFFF"/>
        <w:spacing w:before="0" w:beforeAutospacing="0" w:after="0" w:afterAutospacing="0" w:line="360" w:lineRule="auto"/>
        <w:ind w:left="0" w:firstLine="709"/>
        <w:jc w:val="both"/>
      </w:pPr>
      <w:r w:rsidRPr="000A13C6">
        <w:t>Е. М. Чернявский писал, что «человек проживает столько жизней, сколько зн</w:t>
      </w:r>
      <w:r w:rsidRPr="000A13C6">
        <w:t>а</w:t>
      </w:r>
      <w:r w:rsidRPr="000A13C6">
        <w:t xml:space="preserve">ет языков». Что «толкает» автора на то, чтобы изучать много языков? Найдите в тексте ответ на этот вопрос. </w:t>
      </w:r>
    </w:p>
    <w:p w14:paraId="003A77AF" w14:textId="03D97012" w:rsidR="005F0213" w:rsidRPr="009F7A8C" w:rsidRDefault="005F0213" w:rsidP="00D12C87">
      <w:pPr>
        <w:pStyle w:val="a6"/>
        <w:numPr>
          <w:ilvl w:val="1"/>
          <w:numId w:val="23"/>
        </w:numPr>
        <w:shd w:val="clear" w:color="auto" w:fill="FFFFFF"/>
        <w:spacing w:before="0" w:beforeAutospacing="0" w:after="0" w:afterAutospacing="0" w:line="360" w:lineRule="auto"/>
        <w:ind w:left="0" w:firstLine="709"/>
        <w:jc w:val="both"/>
      </w:pPr>
      <w:r w:rsidRPr="009F7A8C">
        <w:t>Используя информацию из текста, запишите, сколько языков знал</w:t>
      </w:r>
      <w:r w:rsidR="005F2B28" w:rsidRPr="009F7A8C">
        <w:t>и</w:t>
      </w:r>
      <w:r w:rsidRPr="009F7A8C">
        <w:t xml:space="preserve"> А. Гриб</w:t>
      </w:r>
      <w:r w:rsidRPr="009F7A8C">
        <w:t>о</w:t>
      </w:r>
      <w:r w:rsidRPr="009F7A8C">
        <w:t>едов, Н. Чернышевский, В. Мельников, Е. Чернявский.</w:t>
      </w:r>
    </w:p>
    <w:p w14:paraId="36B1B35B" w14:textId="66DBC4D7" w:rsidR="0021113C" w:rsidRPr="000A13C6" w:rsidRDefault="0021113C" w:rsidP="00D12C87">
      <w:pPr>
        <w:pStyle w:val="a6"/>
        <w:numPr>
          <w:ilvl w:val="0"/>
          <w:numId w:val="23"/>
        </w:numPr>
        <w:shd w:val="clear" w:color="auto" w:fill="FFFFFF"/>
        <w:spacing w:before="0" w:beforeAutospacing="0" w:after="0" w:afterAutospacing="0" w:line="360" w:lineRule="auto"/>
        <w:ind w:left="0" w:firstLine="709"/>
        <w:jc w:val="both"/>
      </w:pPr>
      <w:r w:rsidRPr="000A13C6">
        <w:t>Автор говорит о разных типах людей, с точки зрения изучения языков. Испол</w:t>
      </w:r>
      <w:r w:rsidRPr="000A13C6">
        <w:t>ь</w:t>
      </w:r>
      <w:r w:rsidRPr="000A13C6">
        <w:t>зуя текст,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1346"/>
        <w:gridCol w:w="1347"/>
        <w:gridCol w:w="1346"/>
        <w:gridCol w:w="1347"/>
      </w:tblGrid>
      <w:tr w:rsidR="0021113C" w:rsidRPr="000A13C6" w14:paraId="638B4D74" w14:textId="77777777" w:rsidTr="008A51DB">
        <w:tc>
          <w:tcPr>
            <w:tcW w:w="4361" w:type="dxa"/>
            <w:tcBorders>
              <w:top w:val="single" w:sz="4" w:space="0" w:color="auto"/>
              <w:left w:val="single" w:sz="4" w:space="0" w:color="auto"/>
              <w:bottom w:val="single" w:sz="4" w:space="0" w:color="auto"/>
              <w:right w:val="single" w:sz="4" w:space="0" w:color="auto"/>
            </w:tcBorders>
          </w:tcPr>
          <w:p w14:paraId="5A3A8C84" w14:textId="77777777" w:rsidR="0021113C" w:rsidRPr="000A13C6" w:rsidRDefault="0021113C" w:rsidP="009F7A8C">
            <w:pPr>
              <w:pStyle w:val="a6"/>
              <w:spacing w:before="0" w:beforeAutospacing="0" w:after="0" w:afterAutospacing="0" w:line="360" w:lineRule="auto"/>
              <w:jc w:val="center"/>
            </w:pPr>
            <w:r w:rsidRPr="000A13C6">
              <w:t>Тип людей</w:t>
            </w:r>
          </w:p>
        </w:tc>
        <w:tc>
          <w:tcPr>
            <w:tcW w:w="1346" w:type="dxa"/>
            <w:tcBorders>
              <w:top w:val="single" w:sz="4" w:space="0" w:color="auto"/>
              <w:left w:val="single" w:sz="4" w:space="0" w:color="auto"/>
              <w:bottom w:val="single" w:sz="4" w:space="0" w:color="auto"/>
              <w:right w:val="single" w:sz="4" w:space="0" w:color="auto"/>
            </w:tcBorders>
          </w:tcPr>
          <w:p w14:paraId="132D885C" w14:textId="77777777" w:rsidR="0021113C" w:rsidRPr="000A13C6" w:rsidRDefault="0021113C" w:rsidP="009F7A8C">
            <w:pPr>
              <w:pStyle w:val="a6"/>
              <w:spacing w:before="0" w:beforeAutospacing="0" w:after="0" w:afterAutospacing="0" w:line="360" w:lineRule="auto"/>
              <w:jc w:val="center"/>
            </w:pPr>
            <w:r w:rsidRPr="000A13C6">
              <w:t>Первый</w:t>
            </w:r>
          </w:p>
        </w:tc>
        <w:tc>
          <w:tcPr>
            <w:tcW w:w="1347" w:type="dxa"/>
            <w:tcBorders>
              <w:top w:val="single" w:sz="4" w:space="0" w:color="auto"/>
              <w:left w:val="single" w:sz="4" w:space="0" w:color="auto"/>
              <w:bottom w:val="single" w:sz="4" w:space="0" w:color="auto"/>
              <w:right w:val="single" w:sz="4" w:space="0" w:color="auto"/>
            </w:tcBorders>
          </w:tcPr>
          <w:p w14:paraId="54D4F42F" w14:textId="7AFD4E80" w:rsidR="0021113C" w:rsidRPr="000A13C6" w:rsidRDefault="0021113C" w:rsidP="009F7A8C">
            <w:pPr>
              <w:pStyle w:val="a6"/>
              <w:spacing w:before="0" w:beforeAutospacing="0" w:after="0" w:afterAutospacing="0" w:line="360" w:lineRule="auto"/>
              <w:jc w:val="center"/>
            </w:pPr>
            <w:r w:rsidRPr="000A13C6">
              <w:t>Второй</w:t>
            </w:r>
          </w:p>
        </w:tc>
        <w:tc>
          <w:tcPr>
            <w:tcW w:w="1346" w:type="dxa"/>
            <w:tcBorders>
              <w:top w:val="single" w:sz="4" w:space="0" w:color="auto"/>
              <w:left w:val="single" w:sz="4" w:space="0" w:color="auto"/>
              <w:bottom w:val="single" w:sz="4" w:space="0" w:color="auto"/>
              <w:right w:val="single" w:sz="4" w:space="0" w:color="auto"/>
            </w:tcBorders>
          </w:tcPr>
          <w:p w14:paraId="08A882D9" w14:textId="77777777" w:rsidR="0021113C" w:rsidRPr="000A13C6" w:rsidRDefault="0021113C" w:rsidP="009F7A8C">
            <w:pPr>
              <w:pStyle w:val="a6"/>
              <w:spacing w:before="0" w:beforeAutospacing="0" w:after="0" w:afterAutospacing="0" w:line="360" w:lineRule="auto"/>
              <w:jc w:val="center"/>
            </w:pPr>
            <w:r w:rsidRPr="000A13C6">
              <w:t>Третий</w:t>
            </w:r>
          </w:p>
        </w:tc>
        <w:tc>
          <w:tcPr>
            <w:tcW w:w="1347" w:type="dxa"/>
            <w:tcBorders>
              <w:top w:val="single" w:sz="4" w:space="0" w:color="auto"/>
              <w:left w:val="single" w:sz="4" w:space="0" w:color="auto"/>
              <w:bottom w:val="single" w:sz="4" w:space="0" w:color="auto"/>
              <w:right w:val="single" w:sz="4" w:space="0" w:color="auto"/>
            </w:tcBorders>
          </w:tcPr>
          <w:p w14:paraId="43B07528" w14:textId="77777777" w:rsidR="0021113C" w:rsidRPr="000A13C6" w:rsidRDefault="0021113C" w:rsidP="009F7A8C">
            <w:pPr>
              <w:pStyle w:val="a6"/>
              <w:spacing w:before="0" w:beforeAutospacing="0" w:after="0" w:afterAutospacing="0" w:line="360" w:lineRule="auto"/>
              <w:jc w:val="center"/>
            </w:pPr>
            <w:r w:rsidRPr="000A13C6">
              <w:t>Четвертый</w:t>
            </w:r>
          </w:p>
        </w:tc>
      </w:tr>
      <w:tr w:rsidR="0021113C" w:rsidRPr="000A13C6" w14:paraId="541C3A5E" w14:textId="77777777" w:rsidTr="008A51DB">
        <w:tc>
          <w:tcPr>
            <w:tcW w:w="4361" w:type="dxa"/>
            <w:tcBorders>
              <w:top w:val="single" w:sz="4" w:space="0" w:color="auto"/>
              <w:left w:val="single" w:sz="4" w:space="0" w:color="auto"/>
              <w:bottom w:val="single" w:sz="4" w:space="0" w:color="auto"/>
              <w:right w:val="single" w:sz="4" w:space="0" w:color="auto"/>
            </w:tcBorders>
          </w:tcPr>
          <w:p w14:paraId="722757BE" w14:textId="77777777" w:rsidR="0021113C" w:rsidRPr="000A13C6" w:rsidRDefault="0021113C" w:rsidP="009F7A8C">
            <w:pPr>
              <w:pStyle w:val="a6"/>
              <w:spacing w:before="0" w:beforeAutospacing="0" w:after="0" w:afterAutospacing="0" w:line="360" w:lineRule="auto"/>
              <w:jc w:val="both"/>
            </w:pPr>
            <w:r w:rsidRPr="000A13C6">
              <w:t>Отношение к языкам и их изучению</w:t>
            </w:r>
          </w:p>
        </w:tc>
        <w:tc>
          <w:tcPr>
            <w:tcW w:w="1346" w:type="dxa"/>
            <w:tcBorders>
              <w:top w:val="single" w:sz="4" w:space="0" w:color="auto"/>
              <w:left w:val="single" w:sz="4" w:space="0" w:color="auto"/>
              <w:bottom w:val="single" w:sz="4" w:space="0" w:color="auto"/>
              <w:right w:val="single" w:sz="4" w:space="0" w:color="auto"/>
            </w:tcBorders>
          </w:tcPr>
          <w:p w14:paraId="6A5E16D9" w14:textId="77777777" w:rsidR="0021113C" w:rsidRPr="000A13C6" w:rsidRDefault="0021113C" w:rsidP="009F7A8C">
            <w:pPr>
              <w:pStyle w:val="a6"/>
              <w:spacing w:before="0" w:beforeAutospacing="0" w:after="0" w:afterAutospacing="0" w:line="360" w:lineRule="auto"/>
              <w:ind w:firstLine="709"/>
              <w:jc w:val="both"/>
            </w:pPr>
          </w:p>
        </w:tc>
        <w:tc>
          <w:tcPr>
            <w:tcW w:w="1347" w:type="dxa"/>
            <w:tcBorders>
              <w:top w:val="single" w:sz="4" w:space="0" w:color="auto"/>
              <w:left w:val="single" w:sz="4" w:space="0" w:color="auto"/>
              <w:bottom w:val="single" w:sz="4" w:space="0" w:color="auto"/>
              <w:right w:val="single" w:sz="4" w:space="0" w:color="auto"/>
            </w:tcBorders>
          </w:tcPr>
          <w:p w14:paraId="369F625E" w14:textId="77777777" w:rsidR="0021113C" w:rsidRPr="000A13C6" w:rsidRDefault="0021113C" w:rsidP="009F7A8C">
            <w:pPr>
              <w:pStyle w:val="a6"/>
              <w:spacing w:before="0" w:beforeAutospacing="0" w:after="0" w:afterAutospacing="0" w:line="360" w:lineRule="auto"/>
              <w:ind w:firstLine="709"/>
              <w:jc w:val="both"/>
            </w:pPr>
          </w:p>
        </w:tc>
        <w:tc>
          <w:tcPr>
            <w:tcW w:w="1346" w:type="dxa"/>
            <w:tcBorders>
              <w:top w:val="single" w:sz="4" w:space="0" w:color="auto"/>
              <w:left w:val="single" w:sz="4" w:space="0" w:color="auto"/>
              <w:bottom w:val="single" w:sz="4" w:space="0" w:color="auto"/>
              <w:right w:val="single" w:sz="4" w:space="0" w:color="auto"/>
            </w:tcBorders>
          </w:tcPr>
          <w:p w14:paraId="1B8D7A54" w14:textId="77777777" w:rsidR="0021113C" w:rsidRPr="000A13C6" w:rsidRDefault="0021113C" w:rsidP="009F7A8C">
            <w:pPr>
              <w:pStyle w:val="a6"/>
              <w:spacing w:before="0" w:beforeAutospacing="0" w:after="0" w:afterAutospacing="0" w:line="360" w:lineRule="auto"/>
              <w:ind w:firstLine="709"/>
              <w:jc w:val="both"/>
            </w:pPr>
          </w:p>
        </w:tc>
        <w:tc>
          <w:tcPr>
            <w:tcW w:w="1347" w:type="dxa"/>
            <w:tcBorders>
              <w:top w:val="single" w:sz="4" w:space="0" w:color="auto"/>
              <w:left w:val="single" w:sz="4" w:space="0" w:color="auto"/>
              <w:bottom w:val="single" w:sz="4" w:space="0" w:color="auto"/>
              <w:right w:val="single" w:sz="4" w:space="0" w:color="auto"/>
            </w:tcBorders>
          </w:tcPr>
          <w:p w14:paraId="1D9ABB9D" w14:textId="77777777" w:rsidR="0021113C" w:rsidRPr="000A13C6" w:rsidRDefault="0021113C" w:rsidP="009F7A8C">
            <w:pPr>
              <w:pStyle w:val="a6"/>
              <w:spacing w:before="0" w:beforeAutospacing="0" w:after="0" w:afterAutospacing="0" w:line="360" w:lineRule="auto"/>
              <w:ind w:firstLine="709"/>
              <w:jc w:val="both"/>
            </w:pPr>
          </w:p>
        </w:tc>
      </w:tr>
    </w:tbl>
    <w:p w14:paraId="59F81B29" w14:textId="77777777" w:rsidR="0021113C" w:rsidRPr="000A13C6" w:rsidRDefault="0021113C" w:rsidP="009278EB">
      <w:pPr>
        <w:pStyle w:val="a6"/>
        <w:shd w:val="clear" w:color="auto" w:fill="FFFFFF"/>
        <w:spacing w:before="0" w:beforeAutospacing="0" w:after="0" w:afterAutospacing="0"/>
        <w:ind w:firstLine="709"/>
        <w:jc w:val="both"/>
      </w:pPr>
    </w:p>
    <w:p w14:paraId="2D4331AC" w14:textId="533FCE8D" w:rsidR="0021113C" w:rsidRPr="000A13C6" w:rsidRDefault="0021113C" w:rsidP="009278EB">
      <w:pPr>
        <w:pStyle w:val="a6"/>
        <w:shd w:val="clear" w:color="auto" w:fill="FFFFFF"/>
        <w:spacing w:before="0" w:beforeAutospacing="0" w:after="0" w:afterAutospacing="0" w:line="360" w:lineRule="auto"/>
        <w:ind w:firstLine="709"/>
        <w:jc w:val="both"/>
      </w:pPr>
      <w:r w:rsidRPr="000A13C6">
        <w:t>6. В тексте говорится о «законе Чернявского». Выпишите, как формулируется этот з</w:t>
      </w:r>
      <w:r w:rsidRPr="000A13C6">
        <w:t>а</w:t>
      </w:r>
      <w:r w:rsidRPr="000A13C6">
        <w:t xml:space="preserve">кон. </w:t>
      </w:r>
    </w:p>
    <w:p w14:paraId="05D5653C" w14:textId="51E3EAB0" w:rsidR="0021113C" w:rsidRPr="000A13C6" w:rsidRDefault="0021113C" w:rsidP="009278EB">
      <w:pPr>
        <w:pStyle w:val="a6"/>
        <w:shd w:val="clear" w:color="auto" w:fill="FFFFFF"/>
        <w:spacing w:before="0" w:beforeAutospacing="0" w:after="0" w:afterAutospacing="0" w:line="360" w:lineRule="auto"/>
        <w:ind w:firstLine="709"/>
        <w:jc w:val="both"/>
      </w:pPr>
      <w:r w:rsidRPr="000A13C6">
        <w:t xml:space="preserve">7. Используя «закон Чернявского», определите, сколько времени потребуется, чтобы изучить 14-й язык. </w:t>
      </w:r>
    </w:p>
    <w:p w14:paraId="669968CA" w14:textId="77777777" w:rsidR="0021113C" w:rsidRPr="000A13C6" w:rsidRDefault="0021113C" w:rsidP="009278EB">
      <w:pPr>
        <w:pStyle w:val="a6"/>
        <w:shd w:val="clear" w:color="auto" w:fill="FFFFFF"/>
        <w:spacing w:before="0" w:beforeAutospacing="0" w:after="0" w:afterAutospacing="0" w:line="360" w:lineRule="auto"/>
        <w:ind w:firstLine="709"/>
        <w:jc w:val="both"/>
      </w:pPr>
      <w:r w:rsidRPr="000A13C6">
        <w:t xml:space="preserve">8. Насколько, по-вашему, реалистичен этот закон? Объясните ваш ответ. </w:t>
      </w:r>
    </w:p>
    <w:p w14:paraId="2655FDDA" w14:textId="543EAC52" w:rsidR="0021113C" w:rsidRPr="000A13C6" w:rsidRDefault="0021113C" w:rsidP="009278EB">
      <w:pPr>
        <w:pStyle w:val="a6"/>
        <w:shd w:val="clear" w:color="auto" w:fill="FFFFFF"/>
        <w:spacing w:before="0" w:beforeAutospacing="0" w:after="0" w:afterAutospacing="0" w:line="360" w:lineRule="auto"/>
        <w:ind w:firstLine="709"/>
        <w:jc w:val="both"/>
      </w:pPr>
      <w:r w:rsidRPr="000A13C6">
        <w:t>9. Автор сравнивает процесс изучения иностранных языков с обучением игре на м</w:t>
      </w:r>
      <w:r w:rsidRPr="000A13C6">
        <w:t>у</w:t>
      </w:r>
      <w:r w:rsidRPr="000A13C6">
        <w:t>зыкальных инструментах. В следующем предложении вставьте недостающие слова: Если изучать иностранные языки, то мало</w:t>
      </w:r>
      <w:r w:rsidR="004B5051">
        <w:t xml:space="preserve"> </w:t>
      </w:r>
      <w:r w:rsidR="007052F0">
        <w:t>____________</w:t>
      </w:r>
      <w:r w:rsidR="004B5051">
        <w:t xml:space="preserve"> </w:t>
      </w:r>
      <w:r w:rsidR="000365AA">
        <w:t xml:space="preserve">, </w:t>
      </w:r>
      <w:r w:rsidR="00557F34">
        <w:t xml:space="preserve"> </w:t>
      </w:r>
      <w:r w:rsidRPr="000A13C6">
        <w:t>нуж</w:t>
      </w:r>
      <w:r w:rsidR="004B5051">
        <w:t xml:space="preserve">но </w:t>
      </w:r>
      <w:r w:rsidR="007052F0">
        <w:t>_________</w:t>
      </w:r>
      <w:r w:rsidR="004B5051">
        <w:t xml:space="preserve"> .</w:t>
      </w:r>
    </w:p>
    <w:p w14:paraId="4BF86052" w14:textId="77777777" w:rsidR="004B5051" w:rsidRPr="004B5051" w:rsidRDefault="004B5051" w:rsidP="009278EB">
      <w:pPr>
        <w:pStyle w:val="a6"/>
        <w:shd w:val="clear" w:color="auto" w:fill="FFFFFF"/>
        <w:spacing w:before="0" w:beforeAutospacing="0" w:after="0" w:afterAutospacing="0" w:line="360" w:lineRule="auto"/>
        <w:ind w:firstLine="709"/>
        <w:jc w:val="both"/>
        <w:rPr>
          <w:b/>
          <w:bCs/>
          <w:i/>
        </w:rPr>
      </w:pPr>
      <w:r w:rsidRPr="004B5051">
        <w:rPr>
          <w:b/>
          <w:bCs/>
          <w:i/>
        </w:rPr>
        <w:t xml:space="preserve">Вопросы для обсуждения: </w:t>
      </w:r>
    </w:p>
    <w:p w14:paraId="1294189C" w14:textId="77777777" w:rsidR="0021113C" w:rsidRPr="004B5051" w:rsidRDefault="004B5051" w:rsidP="009278EB">
      <w:pPr>
        <w:pStyle w:val="a6"/>
        <w:shd w:val="clear" w:color="auto" w:fill="FFFFFF"/>
        <w:spacing w:before="0" w:beforeAutospacing="0" w:after="0" w:afterAutospacing="0" w:line="360" w:lineRule="auto"/>
        <w:ind w:firstLine="709"/>
        <w:jc w:val="both"/>
        <w:rPr>
          <w:b/>
          <w:bCs/>
        </w:rPr>
      </w:pPr>
      <w:r>
        <w:rPr>
          <w:b/>
          <w:bCs/>
        </w:rPr>
        <w:t xml:space="preserve">- </w:t>
      </w:r>
      <w:r w:rsidR="0021113C" w:rsidRPr="000A13C6">
        <w:t>Кому адресованы размышления Е. М. Чернявского? Обоснуйте ответ.</w:t>
      </w:r>
    </w:p>
    <w:p w14:paraId="5680E4F3" w14:textId="77777777" w:rsidR="0021113C" w:rsidRPr="000A13C6" w:rsidRDefault="0021113C" w:rsidP="0021113C">
      <w:pPr>
        <w:pStyle w:val="a6"/>
        <w:shd w:val="clear" w:color="auto" w:fill="FFFFFF"/>
        <w:spacing w:before="0" w:beforeAutospacing="0" w:after="0" w:afterAutospacing="0" w:line="360" w:lineRule="auto"/>
        <w:jc w:val="both"/>
      </w:pPr>
    </w:p>
    <w:p w14:paraId="29DC14AC" w14:textId="064FE23F" w:rsidR="0021113C" w:rsidRPr="0059059C" w:rsidRDefault="0021113C" w:rsidP="0021113C">
      <w:pPr>
        <w:spacing w:line="360" w:lineRule="auto"/>
        <w:rPr>
          <w:rFonts w:ascii="Times New Roman" w:hAnsi="Times New Roman" w:cs="Times New Roman"/>
          <w:b/>
          <w:i/>
          <w:color w:val="000000"/>
          <w:sz w:val="24"/>
          <w:szCs w:val="24"/>
          <w:lang w:eastAsia="ru-RU"/>
        </w:rPr>
      </w:pPr>
      <w:r w:rsidRPr="0059059C">
        <w:rPr>
          <w:rFonts w:ascii="Times New Roman" w:hAnsi="Times New Roman" w:cs="Times New Roman"/>
          <w:b/>
          <w:i/>
          <w:color w:val="000000"/>
          <w:sz w:val="24"/>
          <w:szCs w:val="24"/>
          <w:lang w:eastAsia="ru-RU"/>
        </w:rPr>
        <w:t>Тема 7. Работа с несплошн</w:t>
      </w:r>
      <w:r w:rsidR="007052F0">
        <w:rPr>
          <w:rFonts w:ascii="Times New Roman" w:hAnsi="Times New Roman" w:cs="Times New Roman"/>
          <w:b/>
          <w:i/>
          <w:color w:val="000000"/>
          <w:sz w:val="24"/>
          <w:szCs w:val="24"/>
          <w:lang w:eastAsia="ru-RU"/>
        </w:rPr>
        <w:t>ым текстом: графики и диаграммы</w:t>
      </w:r>
    </w:p>
    <w:p w14:paraId="7B11CE84" w14:textId="77777777" w:rsidR="0021113C" w:rsidRPr="00471FDD" w:rsidRDefault="00471FDD" w:rsidP="0021113C">
      <w:pPr>
        <w:pStyle w:val="11"/>
        <w:spacing w:after="0" w:line="360" w:lineRule="auto"/>
        <w:rPr>
          <w:rFonts w:ascii="Times New Roman" w:hAnsi="Times New Roman"/>
          <w:b/>
          <w:i/>
          <w:color w:val="000000"/>
          <w:sz w:val="24"/>
          <w:szCs w:val="24"/>
          <w:lang w:eastAsia="ru-RU"/>
        </w:rPr>
      </w:pPr>
      <w:r w:rsidRPr="00471FDD">
        <w:rPr>
          <w:rFonts w:ascii="Times New Roman" w:hAnsi="Times New Roman"/>
          <w:b/>
          <w:i/>
          <w:color w:val="000000"/>
          <w:sz w:val="24"/>
          <w:szCs w:val="24"/>
          <w:lang w:eastAsia="ru-RU"/>
        </w:rPr>
        <w:t>Текст для изучения</w:t>
      </w:r>
    </w:p>
    <w:p w14:paraId="752C9B75" w14:textId="77777777" w:rsidR="0021113C" w:rsidRPr="009F7A8C" w:rsidRDefault="0021113C" w:rsidP="009F7A8C">
      <w:pPr>
        <w:pStyle w:val="1"/>
        <w:spacing w:before="0" w:line="360" w:lineRule="auto"/>
        <w:ind w:firstLine="709"/>
        <w:rPr>
          <w:rFonts w:ascii="Times New Roman" w:hAnsi="Times New Roman"/>
          <w:color w:val="auto"/>
          <w:sz w:val="24"/>
          <w:szCs w:val="24"/>
        </w:rPr>
      </w:pPr>
      <w:r w:rsidRPr="009F7A8C">
        <w:rPr>
          <w:rFonts w:ascii="Times New Roman" w:hAnsi="Times New Roman"/>
          <w:color w:val="auto"/>
          <w:sz w:val="24"/>
          <w:szCs w:val="24"/>
        </w:rPr>
        <w:t>Рост населения Земли:</w:t>
      </w:r>
      <w:r w:rsidR="00471FDD" w:rsidRPr="009F7A8C">
        <w:rPr>
          <w:rFonts w:ascii="Times New Roman" w:hAnsi="Times New Roman"/>
          <w:color w:val="auto"/>
          <w:sz w:val="24"/>
          <w:szCs w:val="24"/>
        </w:rPr>
        <w:t xml:space="preserve"> </w:t>
      </w:r>
      <w:r w:rsidRPr="009F7A8C">
        <w:rPr>
          <w:rFonts w:ascii="Times New Roman" w:hAnsi="Times New Roman"/>
          <w:color w:val="auto"/>
          <w:sz w:val="24"/>
          <w:szCs w:val="24"/>
        </w:rPr>
        <w:t>6 миллиардов за последние 200 лет</w:t>
      </w:r>
    </w:p>
    <w:p w14:paraId="06CFA227" w14:textId="346DD204" w:rsidR="00C2788E" w:rsidRPr="009F7A8C" w:rsidRDefault="0021113C" w:rsidP="00C2788E">
      <w:pPr>
        <w:pStyle w:val="a6"/>
        <w:shd w:val="clear" w:color="auto" w:fill="FFFFFF"/>
        <w:tabs>
          <w:tab w:val="left" w:pos="993"/>
        </w:tabs>
        <w:spacing w:before="0" w:beforeAutospacing="0" w:after="0" w:afterAutospacing="0" w:line="360" w:lineRule="auto"/>
        <w:ind w:firstLine="709"/>
        <w:jc w:val="both"/>
      </w:pPr>
      <w:r w:rsidRPr="009F7A8C">
        <w:rPr>
          <w:rStyle w:val="af3"/>
          <w:b w:val="0"/>
        </w:rPr>
        <w:t>Последние 200 лет население стремительно растет. В 1820 году на планете жил всего 1 миллиард людей, в 1927 — 2 миллиарда. За 84 года количество людей выросло ещ</w:t>
      </w:r>
      <w:r w:rsidR="00A301E5" w:rsidRPr="009F7A8C">
        <w:rPr>
          <w:rStyle w:val="af3"/>
          <w:b w:val="0"/>
        </w:rPr>
        <w:t>ё</w:t>
      </w:r>
      <w:r w:rsidRPr="009F7A8C">
        <w:rPr>
          <w:rStyle w:val="af3"/>
          <w:b w:val="0"/>
        </w:rPr>
        <w:t xml:space="preserve"> на 5 миллиардов.</w:t>
      </w:r>
      <w:r w:rsidR="00C2788E" w:rsidRPr="009F7A8C">
        <w:t xml:space="preserve"> </w:t>
      </w:r>
    </w:p>
    <w:p w14:paraId="3A7ABBC7" w14:textId="668C5F0C" w:rsidR="00C2788E" w:rsidRPr="009F7A8C" w:rsidRDefault="00C2788E" w:rsidP="00C2788E">
      <w:pPr>
        <w:pStyle w:val="a6"/>
        <w:shd w:val="clear" w:color="auto" w:fill="FFFFFF"/>
        <w:tabs>
          <w:tab w:val="left" w:pos="993"/>
        </w:tabs>
        <w:spacing w:before="0" w:beforeAutospacing="0" w:after="0" w:afterAutospacing="0" w:line="360" w:lineRule="auto"/>
        <w:ind w:firstLine="709"/>
        <w:jc w:val="both"/>
      </w:pPr>
      <w:r w:rsidRPr="009F7A8C">
        <w:t xml:space="preserve">По оценкам </w:t>
      </w:r>
      <w:hyperlink r:id="rId73" w:tgtFrame="_blank" w:tooltip="Фонд ООН в области народонаселения" w:history="1">
        <w:r w:rsidRPr="009F7A8C">
          <w:rPr>
            <w:rStyle w:val="af"/>
            <w:color w:val="auto"/>
            <w:u w:val="none"/>
          </w:rPr>
          <w:t>фонда ООН в области народонаселения</w:t>
        </w:r>
      </w:hyperlink>
      <w:r w:rsidRPr="009F7A8C">
        <w:t>, население планеты превысило следующую численность:</w:t>
      </w:r>
    </w:p>
    <w:p w14:paraId="11829451" w14:textId="77777777" w:rsidR="00C2788E" w:rsidRPr="009F7A8C" w:rsidRDefault="00C2788E" w:rsidP="00D12C87">
      <w:pPr>
        <w:numPr>
          <w:ilvl w:val="0"/>
          <w:numId w:val="25"/>
        </w:numPr>
        <w:shd w:val="clear" w:color="auto" w:fill="FFFFFF"/>
        <w:tabs>
          <w:tab w:val="left" w:pos="993"/>
        </w:tabs>
        <w:spacing w:line="360" w:lineRule="auto"/>
        <w:jc w:val="left"/>
        <w:rPr>
          <w:rFonts w:ascii="Times New Roman" w:hAnsi="Times New Roman" w:cs="Times New Roman"/>
          <w:sz w:val="24"/>
          <w:szCs w:val="24"/>
        </w:rPr>
      </w:pPr>
      <w:r w:rsidRPr="009F7A8C">
        <w:rPr>
          <w:rFonts w:ascii="Times New Roman" w:hAnsi="Times New Roman" w:cs="Times New Roman"/>
          <w:sz w:val="24"/>
          <w:szCs w:val="24"/>
        </w:rPr>
        <w:t>1 миллиард – 1820 год</w:t>
      </w:r>
    </w:p>
    <w:p w14:paraId="5980A4CA" w14:textId="77777777" w:rsidR="00C2788E" w:rsidRPr="009F7A8C" w:rsidRDefault="00C2788E" w:rsidP="00D12C87">
      <w:pPr>
        <w:numPr>
          <w:ilvl w:val="0"/>
          <w:numId w:val="25"/>
        </w:numPr>
        <w:shd w:val="clear" w:color="auto" w:fill="FFFFFF"/>
        <w:tabs>
          <w:tab w:val="left" w:pos="993"/>
        </w:tabs>
        <w:spacing w:line="360" w:lineRule="auto"/>
        <w:jc w:val="left"/>
        <w:rPr>
          <w:rFonts w:ascii="Times New Roman" w:hAnsi="Times New Roman" w:cs="Times New Roman"/>
          <w:sz w:val="24"/>
          <w:szCs w:val="24"/>
        </w:rPr>
      </w:pPr>
      <w:r w:rsidRPr="009F7A8C">
        <w:rPr>
          <w:rFonts w:ascii="Times New Roman" w:hAnsi="Times New Roman" w:cs="Times New Roman"/>
          <w:sz w:val="24"/>
          <w:szCs w:val="24"/>
        </w:rPr>
        <w:t>2 миллиарда – 1927 год</w:t>
      </w:r>
    </w:p>
    <w:p w14:paraId="373ED085" w14:textId="77777777" w:rsidR="00C2788E" w:rsidRPr="009F7A8C" w:rsidRDefault="00C2788E" w:rsidP="00D12C87">
      <w:pPr>
        <w:numPr>
          <w:ilvl w:val="0"/>
          <w:numId w:val="25"/>
        </w:numPr>
        <w:shd w:val="clear" w:color="auto" w:fill="FFFFFF"/>
        <w:tabs>
          <w:tab w:val="left" w:pos="993"/>
        </w:tabs>
        <w:spacing w:line="360" w:lineRule="auto"/>
        <w:jc w:val="left"/>
        <w:rPr>
          <w:rFonts w:ascii="Times New Roman" w:hAnsi="Times New Roman" w:cs="Times New Roman"/>
          <w:sz w:val="24"/>
          <w:szCs w:val="24"/>
        </w:rPr>
      </w:pPr>
      <w:r w:rsidRPr="009F7A8C">
        <w:rPr>
          <w:rFonts w:ascii="Times New Roman" w:hAnsi="Times New Roman" w:cs="Times New Roman"/>
          <w:sz w:val="24"/>
          <w:szCs w:val="24"/>
        </w:rPr>
        <w:t>3 миллиарда – 1960 год</w:t>
      </w:r>
    </w:p>
    <w:p w14:paraId="7FD250CF" w14:textId="77777777" w:rsidR="00C2788E" w:rsidRPr="009F7A8C" w:rsidRDefault="00C2788E" w:rsidP="00D12C87">
      <w:pPr>
        <w:numPr>
          <w:ilvl w:val="0"/>
          <w:numId w:val="25"/>
        </w:numPr>
        <w:shd w:val="clear" w:color="auto" w:fill="FFFFFF"/>
        <w:tabs>
          <w:tab w:val="left" w:pos="993"/>
        </w:tabs>
        <w:spacing w:line="360" w:lineRule="auto"/>
        <w:jc w:val="left"/>
        <w:rPr>
          <w:rFonts w:ascii="Times New Roman" w:hAnsi="Times New Roman" w:cs="Times New Roman"/>
          <w:sz w:val="24"/>
          <w:szCs w:val="24"/>
        </w:rPr>
      </w:pPr>
      <w:r w:rsidRPr="009F7A8C">
        <w:rPr>
          <w:rFonts w:ascii="Times New Roman" w:hAnsi="Times New Roman" w:cs="Times New Roman"/>
          <w:sz w:val="24"/>
          <w:szCs w:val="24"/>
        </w:rPr>
        <w:t>4 миллиарда – 1974 год</w:t>
      </w:r>
    </w:p>
    <w:p w14:paraId="427314E1" w14:textId="77777777" w:rsidR="00C2788E" w:rsidRPr="009F7A8C" w:rsidRDefault="00C2788E" w:rsidP="00D12C87">
      <w:pPr>
        <w:numPr>
          <w:ilvl w:val="0"/>
          <w:numId w:val="25"/>
        </w:numPr>
        <w:shd w:val="clear" w:color="auto" w:fill="FFFFFF"/>
        <w:tabs>
          <w:tab w:val="left" w:pos="993"/>
        </w:tabs>
        <w:spacing w:line="360" w:lineRule="auto"/>
        <w:jc w:val="left"/>
        <w:rPr>
          <w:rFonts w:ascii="Times New Roman" w:hAnsi="Times New Roman" w:cs="Times New Roman"/>
          <w:sz w:val="24"/>
          <w:szCs w:val="24"/>
        </w:rPr>
      </w:pPr>
      <w:r w:rsidRPr="009F7A8C">
        <w:rPr>
          <w:rFonts w:ascii="Times New Roman" w:hAnsi="Times New Roman" w:cs="Times New Roman"/>
          <w:sz w:val="24"/>
          <w:szCs w:val="24"/>
        </w:rPr>
        <w:t>5 миллиардов – июль 1987 года</w:t>
      </w:r>
    </w:p>
    <w:p w14:paraId="53F4C2FF" w14:textId="77777777" w:rsidR="00C2788E" w:rsidRPr="009F7A8C" w:rsidRDefault="00C2788E" w:rsidP="00D12C87">
      <w:pPr>
        <w:numPr>
          <w:ilvl w:val="0"/>
          <w:numId w:val="25"/>
        </w:numPr>
        <w:shd w:val="clear" w:color="auto" w:fill="FFFFFF"/>
        <w:tabs>
          <w:tab w:val="left" w:pos="993"/>
        </w:tabs>
        <w:spacing w:line="360" w:lineRule="auto"/>
        <w:jc w:val="left"/>
        <w:rPr>
          <w:rFonts w:ascii="Times New Roman" w:hAnsi="Times New Roman" w:cs="Times New Roman"/>
          <w:sz w:val="24"/>
          <w:szCs w:val="24"/>
        </w:rPr>
      </w:pPr>
      <w:r w:rsidRPr="009F7A8C">
        <w:rPr>
          <w:rFonts w:ascii="Times New Roman" w:hAnsi="Times New Roman" w:cs="Times New Roman"/>
          <w:sz w:val="24"/>
          <w:szCs w:val="24"/>
        </w:rPr>
        <w:lastRenderedPageBreak/>
        <w:t>6 миллиардов – октябрь 1999 года</w:t>
      </w:r>
    </w:p>
    <w:p w14:paraId="2D838139" w14:textId="77777777" w:rsidR="00CC3BBA" w:rsidRPr="009F7A8C" w:rsidRDefault="00C2788E" w:rsidP="00D12C87">
      <w:pPr>
        <w:numPr>
          <w:ilvl w:val="0"/>
          <w:numId w:val="25"/>
        </w:numPr>
        <w:shd w:val="clear" w:color="auto" w:fill="FFFFFF"/>
        <w:tabs>
          <w:tab w:val="left" w:pos="993"/>
        </w:tabs>
        <w:spacing w:line="360" w:lineRule="auto"/>
        <w:jc w:val="left"/>
        <w:rPr>
          <w:rStyle w:val="af"/>
          <w:rFonts w:ascii="Times New Roman" w:hAnsi="Times New Roman" w:cs="Times New Roman"/>
          <w:color w:val="auto"/>
          <w:sz w:val="24"/>
          <w:szCs w:val="24"/>
          <w:u w:val="none"/>
        </w:rPr>
      </w:pPr>
      <w:r w:rsidRPr="009F7A8C">
        <w:rPr>
          <w:rFonts w:ascii="Times New Roman" w:hAnsi="Times New Roman" w:cs="Times New Roman"/>
          <w:sz w:val="24"/>
          <w:szCs w:val="24"/>
        </w:rPr>
        <w:t xml:space="preserve">7 миллиардов – </w:t>
      </w:r>
      <w:hyperlink r:id="rId74" w:tooltip="День 7 миллиардов" w:history="1">
        <w:r w:rsidRPr="009F7A8C">
          <w:rPr>
            <w:rStyle w:val="af"/>
            <w:rFonts w:ascii="Times New Roman" w:hAnsi="Times New Roman" w:cs="Times New Roman"/>
            <w:color w:val="auto"/>
            <w:sz w:val="24"/>
            <w:szCs w:val="24"/>
            <w:u w:val="none"/>
          </w:rPr>
          <w:t>31 октября 2011 года</w:t>
        </w:r>
      </w:hyperlink>
    </w:p>
    <w:p w14:paraId="7CD7D6EE" w14:textId="77777777" w:rsidR="00D70881" w:rsidRPr="009F7A8C" w:rsidRDefault="00D70881" w:rsidP="00D70881">
      <w:pPr>
        <w:shd w:val="clear" w:color="auto" w:fill="FFFFFF"/>
        <w:tabs>
          <w:tab w:val="left" w:pos="993"/>
        </w:tabs>
        <w:spacing w:line="360" w:lineRule="auto"/>
        <w:ind w:left="720" w:firstLine="0"/>
        <w:rPr>
          <w:rStyle w:val="af"/>
          <w:rFonts w:ascii="Times New Roman" w:hAnsi="Times New Roman" w:cs="Times New Roman"/>
          <w:color w:val="auto"/>
          <w:sz w:val="24"/>
          <w:szCs w:val="24"/>
          <w:u w:val="none"/>
        </w:rPr>
      </w:pPr>
      <w:r w:rsidRPr="009F7A8C">
        <w:rPr>
          <w:rStyle w:val="af"/>
          <w:rFonts w:ascii="Times New Roman" w:hAnsi="Times New Roman" w:cs="Times New Roman"/>
          <w:color w:val="auto"/>
          <w:sz w:val="24"/>
          <w:szCs w:val="24"/>
          <w:u w:val="none"/>
        </w:rPr>
        <w:t>Количество людей на Земле 1800–2100 г.</w:t>
      </w:r>
    </w:p>
    <w:p w14:paraId="31F7C2D2" w14:textId="03B8EE47" w:rsidR="00D70881" w:rsidRPr="009F7A8C" w:rsidRDefault="00D70881" w:rsidP="00D70881">
      <w:pPr>
        <w:shd w:val="clear" w:color="auto" w:fill="FFFFFF"/>
        <w:tabs>
          <w:tab w:val="left" w:pos="993"/>
        </w:tabs>
        <w:spacing w:line="360" w:lineRule="auto"/>
        <w:ind w:firstLine="720"/>
        <w:jc w:val="both"/>
        <w:rPr>
          <w:rStyle w:val="af"/>
          <w:rFonts w:ascii="Times New Roman" w:hAnsi="Times New Roman" w:cs="Times New Roman"/>
          <w:color w:val="auto"/>
          <w:sz w:val="24"/>
          <w:szCs w:val="24"/>
          <w:u w:val="none"/>
        </w:rPr>
      </w:pPr>
      <w:r w:rsidRPr="009F7A8C">
        <w:rPr>
          <w:rStyle w:val="af"/>
          <w:rFonts w:ascii="Times New Roman" w:hAnsi="Times New Roman" w:cs="Times New Roman"/>
          <w:color w:val="auto"/>
          <w:sz w:val="24"/>
          <w:szCs w:val="24"/>
          <w:u w:val="none"/>
        </w:rPr>
        <w:t>Оценка основана на прогнозах ООН, которые опираются на высокий, средний и низ-кий вероятный прирост населения (красный, оранжевый и зеленый), и данные www.census.gov/population/international (черный). Данные по состоянию на 2010 окрашены в синий цвет. В соответствии с самой высокой оценкой, численность населения мира может увеличиться до 16 миллиардов к 2100 году; в соответствии с самой низкой оценкой, она мо-жет снизиться до 6 миллиардов.</w:t>
      </w:r>
    </w:p>
    <w:p w14:paraId="25C42CC6" w14:textId="3BCBA33F" w:rsidR="00D70881" w:rsidRPr="009F7A8C" w:rsidRDefault="00D70881" w:rsidP="00D70881">
      <w:pPr>
        <w:pStyle w:val="2"/>
        <w:shd w:val="clear" w:color="auto" w:fill="FFFFFF"/>
        <w:tabs>
          <w:tab w:val="left" w:pos="993"/>
        </w:tabs>
        <w:spacing w:before="0" w:beforeAutospacing="0" w:after="0" w:afterAutospacing="0" w:line="360" w:lineRule="auto"/>
        <w:ind w:firstLine="709"/>
        <w:rPr>
          <w:b w:val="0"/>
          <w:sz w:val="24"/>
          <w:szCs w:val="24"/>
        </w:rPr>
      </w:pPr>
      <w:r w:rsidRPr="009F7A8C">
        <w:rPr>
          <w:b w:val="0"/>
          <w:noProof/>
          <w:sz w:val="24"/>
          <w:szCs w:val="24"/>
        </w:rPr>
        <w:drawing>
          <wp:inline distT="0" distB="0" distL="0" distR="0" wp14:anchorId="6BD9D193" wp14:editId="4F2E3C49">
            <wp:extent cx="4901565" cy="324929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01565" cy="3249295"/>
                    </a:xfrm>
                    <a:prstGeom prst="rect">
                      <a:avLst/>
                    </a:prstGeom>
                    <a:noFill/>
                  </pic:spPr>
                </pic:pic>
              </a:graphicData>
            </a:graphic>
          </wp:inline>
        </w:drawing>
      </w:r>
    </w:p>
    <w:p w14:paraId="2A697CB7" w14:textId="2357B2A7" w:rsidR="008F7231" w:rsidRPr="009F7A8C" w:rsidRDefault="008F7231" w:rsidP="008F7231">
      <w:pPr>
        <w:shd w:val="clear" w:color="auto" w:fill="FFFFFF"/>
        <w:tabs>
          <w:tab w:val="left" w:pos="993"/>
        </w:tabs>
        <w:spacing w:line="360" w:lineRule="auto"/>
        <w:ind w:firstLine="720"/>
        <w:rPr>
          <w:rFonts w:ascii="Times New Roman" w:hAnsi="Times New Roman" w:cs="Times New Roman"/>
          <w:sz w:val="24"/>
          <w:szCs w:val="24"/>
        </w:rPr>
      </w:pPr>
      <w:r w:rsidRPr="009F7A8C">
        <w:rPr>
          <w:rFonts w:ascii="Times New Roman" w:hAnsi="Times New Roman" w:cs="Times New Roman"/>
          <w:sz w:val="24"/>
          <w:szCs w:val="24"/>
        </w:rPr>
        <w:t>Современные демографические тенденции</w:t>
      </w:r>
    </w:p>
    <w:p w14:paraId="772596F3" w14:textId="77777777" w:rsidR="00D70881" w:rsidRPr="009F7A8C" w:rsidRDefault="00D70881" w:rsidP="008F7231">
      <w:pPr>
        <w:shd w:val="clear" w:color="auto" w:fill="FFFFFF"/>
        <w:tabs>
          <w:tab w:val="left" w:pos="993"/>
        </w:tabs>
        <w:spacing w:line="360" w:lineRule="auto"/>
        <w:ind w:firstLine="720"/>
        <w:jc w:val="both"/>
        <w:rPr>
          <w:rFonts w:ascii="Times New Roman" w:hAnsi="Times New Roman" w:cs="Times New Roman"/>
          <w:sz w:val="24"/>
          <w:szCs w:val="24"/>
        </w:rPr>
      </w:pPr>
      <w:r w:rsidRPr="009F7A8C">
        <w:rPr>
          <w:rFonts w:ascii="Times New Roman" w:hAnsi="Times New Roman" w:cs="Times New Roman"/>
          <w:sz w:val="24"/>
          <w:szCs w:val="24"/>
        </w:rPr>
        <w:t>В демографическом развитии мира во второй половине XX и ни пороге ХXI вв. наблюдаются следующие тенденции.</w:t>
      </w:r>
    </w:p>
    <w:p w14:paraId="766D8868" w14:textId="77777777" w:rsidR="008F7231" w:rsidRPr="009F7A8C" w:rsidRDefault="00D70881" w:rsidP="008F7231">
      <w:pPr>
        <w:shd w:val="clear" w:color="auto" w:fill="FFFFFF"/>
        <w:tabs>
          <w:tab w:val="left" w:pos="993"/>
        </w:tabs>
        <w:spacing w:line="360" w:lineRule="auto"/>
        <w:ind w:firstLine="720"/>
        <w:jc w:val="both"/>
        <w:rPr>
          <w:rFonts w:ascii="Times New Roman" w:hAnsi="Times New Roman" w:cs="Times New Roman"/>
          <w:i/>
          <w:iCs/>
          <w:sz w:val="24"/>
          <w:szCs w:val="24"/>
        </w:rPr>
      </w:pPr>
      <w:r w:rsidRPr="009F7A8C">
        <w:rPr>
          <w:rFonts w:ascii="Times New Roman" w:hAnsi="Times New Roman" w:cs="Times New Roman"/>
          <w:sz w:val="24"/>
          <w:szCs w:val="24"/>
        </w:rPr>
        <w:t xml:space="preserve">Во-первых, </w:t>
      </w:r>
      <w:r w:rsidRPr="009F7A8C">
        <w:rPr>
          <w:rFonts w:ascii="Times New Roman" w:hAnsi="Times New Roman" w:cs="Times New Roman"/>
          <w:b/>
          <w:bCs/>
          <w:i/>
          <w:iCs/>
          <w:sz w:val="24"/>
          <w:szCs w:val="24"/>
        </w:rPr>
        <w:t>быстрый рост народонаселения</w:t>
      </w:r>
      <w:r w:rsidRPr="009F7A8C">
        <w:rPr>
          <w:rFonts w:ascii="Times New Roman" w:hAnsi="Times New Roman" w:cs="Times New Roman"/>
          <w:i/>
          <w:iCs/>
          <w:sz w:val="24"/>
          <w:szCs w:val="24"/>
        </w:rPr>
        <w:t>.</w:t>
      </w:r>
      <w:r w:rsidR="0051397C" w:rsidRPr="009F7A8C">
        <w:rPr>
          <w:rFonts w:ascii="Times New Roman" w:hAnsi="Times New Roman" w:cs="Times New Roman"/>
          <w:i/>
          <w:iCs/>
          <w:sz w:val="24"/>
          <w:szCs w:val="24"/>
        </w:rPr>
        <w:t xml:space="preserve"> </w:t>
      </w:r>
    </w:p>
    <w:p w14:paraId="0262B202" w14:textId="77777777" w:rsidR="008F7231" w:rsidRPr="009F7A8C" w:rsidRDefault="00D70881" w:rsidP="008F7231">
      <w:pPr>
        <w:shd w:val="clear" w:color="auto" w:fill="FFFFFF"/>
        <w:tabs>
          <w:tab w:val="left" w:pos="993"/>
        </w:tabs>
        <w:spacing w:line="360" w:lineRule="auto"/>
        <w:ind w:firstLine="720"/>
        <w:jc w:val="both"/>
        <w:rPr>
          <w:rFonts w:ascii="Times New Roman" w:hAnsi="Times New Roman" w:cs="Times New Roman"/>
          <w:color w:val="424242"/>
          <w:sz w:val="24"/>
          <w:szCs w:val="24"/>
          <w:shd w:val="clear" w:color="auto" w:fill="FFFFFF"/>
        </w:rPr>
      </w:pPr>
      <w:r w:rsidRPr="009F7A8C">
        <w:rPr>
          <w:rFonts w:ascii="Times New Roman" w:hAnsi="Times New Roman" w:cs="Times New Roman"/>
          <w:sz w:val="24"/>
          <w:szCs w:val="24"/>
        </w:rPr>
        <w:t xml:space="preserve">Во-вторых, </w:t>
      </w:r>
      <w:r w:rsidRPr="009F7A8C">
        <w:rPr>
          <w:rFonts w:ascii="Times New Roman" w:hAnsi="Times New Roman" w:cs="Times New Roman"/>
          <w:b/>
          <w:bCs/>
          <w:i/>
          <w:iCs/>
          <w:sz w:val="24"/>
          <w:szCs w:val="24"/>
        </w:rPr>
        <w:t>неравномерные темпы роста населения</w:t>
      </w:r>
      <w:r w:rsidRPr="009F7A8C">
        <w:rPr>
          <w:rFonts w:ascii="Times New Roman" w:hAnsi="Times New Roman" w:cs="Times New Roman"/>
          <w:sz w:val="24"/>
          <w:szCs w:val="24"/>
        </w:rPr>
        <w:t xml:space="preserve"> в основных экономических группах стран.</w:t>
      </w:r>
      <w:r w:rsidRPr="009F7A8C">
        <w:rPr>
          <w:rFonts w:ascii="Times New Roman" w:hAnsi="Times New Roman" w:cs="Times New Roman"/>
          <w:color w:val="424242"/>
          <w:sz w:val="24"/>
          <w:szCs w:val="24"/>
          <w:shd w:val="clear" w:color="auto" w:fill="FFFFFF"/>
        </w:rPr>
        <w:t xml:space="preserve"> </w:t>
      </w:r>
    </w:p>
    <w:p w14:paraId="6A252280" w14:textId="77777777" w:rsidR="008F7231" w:rsidRPr="009F7A8C" w:rsidRDefault="00D70881" w:rsidP="008F7231">
      <w:pPr>
        <w:shd w:val="clear" w:color="auto" w:fill="FFFFFF"/>
        <w:tabs>
          <w:tab w:val="left" w:pos="993"/>
        </w:tabs>
        <w:spacing w:line="360" w:lineRule="auto"/>
        <w:ind w:firstLine="720"/>
        <w:jc w:val="both"/>
        <w:rPr>
          <w:rFonts w:ascii="Times New Roman" w:eastAsia="Times New Roman" w:hAnsi="Times New Roman" w:cs="Times New Roman"/>
          <w:color w:val="424242"/>
          <w:sz w:val="24"/>
          <w:szCs w:val="24"/>
          <w:lang w:eastAsia="ru-RU"/>
        </w:rPr>
      </w:pPr>
      <w:r w:rsidRPr="009F7A8C">
        <w:rPr>
          <w:rFonts w:ascii="Times New Roman" w:hAnsi="Times New Roman" w:cs="Times New Roman"/>
          <w:sz w:val="24"/>
          <w:szCs w:val="24"/>
        </w:rPr>
        <w:t xml:space="preserve">В-третьих, </w:t>
      </w:r>
      <w:r w:rsidRPr="009F7A8C">
        <w:rPr>
          <w:rFonts w:ascii="Times New Roman" w:hAnsi="Times New Roman" w:cs="Times New Roman"/>
          <w:b/>
          <w:bCs/>
          <w:i/>
          <w:iCs/>
          <w:sz w:val="24"/>
          <w:szCs w:val="24"/>
        </w:rPr>
        <w:t>снижение темпов ежегодного прироста</w:t>
      </w:r>
      <w:r w:rsidRPr="009F7A8C">
        <w:rPr>
          <w:rFonts w:ascii="Times New Roman" w:hAnsi="Times New Roman" w:cs="Times New Roman"/>
          <w:i/>
          <w:iCs/>
          <w:sz w:val="24"/>
          <w:szCs w:val="24"/>
        </w:rPr>
        <w:t xml:space="preserve"> </w:t>
      </w:r>
      <w:r w:rsidRPr="009F7A8C">
        <w:rPr>
          <w:rFonts w:ascii="Times New Roman" w:hAnsi="Times New Roman" w:cs="Times New Roman"/>
          <w:b/>
          <w:bCs/>
          <w:i/>
          <w:iCs/>
          <w:sz w:val="24"/>
          <w:szCs w:val="24"/>
        </w:rPr>
        <w:t>населения</w:t>
      </w:r>
      <w:r w:rsidRPr="009F7A8C">
        <w:rPr>
          <w:rFonts w:ascii="Times New Roman" w:hAnsi="Times New Roman" w:cs="Times New Roman"/>
          <w:sz w:val="24"/>
          <w:szCs w:val="24"/>
        </w:rPr>
        <w:t xml:space="preserve"> в развивающихся странах (начиная с 70-х годов), а в развитых странах это явление наблюдается с 60-х годов.</w:t>
      </w:r>
      <w:r w:rsidRPr="009F7A8C">
        <w:rPr>
          <w:rFonts w:ascii="Times New Roman" w:eastAsia="Times New Roman" w:hAnsi="Times New Roman" w:cs="Times New Roman"/>
          <w:color w:val="424242"/>
          <w:sz w:val="24"/>
          <w:szCs w:val="24"/>
          <w:lang w:eastAsia="ru-RU"/>
        </w:rPr>
        <w:t xml:space="preserve"> </w:t>
      </w:r>
    </w:p>
    <w:p w14:paraId="57C6A2E9" w14:textId="77777777" w:rsidR="008F7231" w:rsidRPr="009F7A8C" w:rsidRDefault="00D70881" w:rsidP="008F7231">
      <w:pPr>
        <w:shd w:val="clear" w:color="auto" w:fill="FFFFFF"/>
        <w:tabs>
          <w:tab w:val="left" w:pos="993"/>
        </w:tabs>
        <w:spacing w:line="360" w:lineRule="auto"/>
        <w:ind w:firstLine="720"/>
        <w:jc w:val="both"/>
        <w:rPr>
          <w:rFonts w:ascii="Times New Roman" w:hAnsi="Times New Roman" w:cs="Times New Roman"/>
          <w:sz w:val="24"/>
          <w:szCs w:val="24"/>
        </w:rPr>
      </w:pPr>
      <w:r w:rsidRPr="009F7A8C">
        <w:rPr>
          <w:rFonts w:ascii="Times New Roman" w:hAnsi="Times New Roman" w:cs="Times New Roman"/>
          <w:sz w:val="24"/>
          <w:szCs w:val="24"/>
        </w:rPr>
        <w:t xml:space="preserve">В-четвертых, </w:t>
      </w:r>
      <w:r w:rsidRPr="009F7A8C">
        <w:rPr>
          <w:rFonts w:ascii="Times New Roman" w:hAnsi="Times New Roman" w:cs="Times New Roman"/>
          <w:b/>
          <w:bCs/>
          <w:i/>
          <w:iCs/>
          <w:sz w:val="24"/>
          <w:szCs w:val="24"/>
        </w:rPr>
        <w:t>устойчивая тенденция к повышению среднего возраста населения</w:t>
      </w:r>
      <w:r w:rsidRPr="009F7A8C">
        <w:rPr>
          <w:rFonts w:ascii="Times New Roman" w:hAnsi="Times New Roman" w:cs="Times New Roman"/>
          <w:sz w:val="24"/>
          <w:szCs w:val="24"/>
        </w:rPr>
        <w:t xml:space="preserve"> мира. В 1900 г. он составлял — 15 лет, в 1995г. — 25 лет, в 2000г. — 27,5 лет, в 2100 г. - 36 лет; в 3000 г. - 43 года.</w:t>
      </w:r>
      <w:r w:rsidR="008F7231" w:rsidRPr="009F7A8C">
        <w:rPr>
          <w:rFonts w:ascii="Times New Roman" w:hAnsi="Times New Roman" w:cs="Times New Roman"/>
          <w:sz w:val="24"/>
          <w:szCs w:val="24"/>
        </w:rPr>
        <w:t xml:space="preserve"> </w:t>
      </w:r>
    </w:p>
    <w:p w14:paraId="71933FAC" w14:textId="7A64BAA7" w:rsidR="00D70881" w:rsidRPr="009F7A8C" w:rsidRDefault="00D70881" w:rsidP="008F7231">
      <w:pPr>
        <w:shd w:val="clear" w:color="auto" w:fill="FFFFFF"/>
        <w:tabs>
          <w:tab w:val="left" w:pos="993"/>
        </w:tabs>
        <w:spacing w:line="360" w:lineRule="auto"/>
        <w:ind w:firstLine="720"/>
        <w:jc w:val="both"/>
        <w:rPr>
          <w:rFonts w:ascii="Times New Roman" w:hAnsi="Times New Roman" w:cs="Times New Roman"/>
          <w:sz w:val="24"/>
          <w:szCs w:val="24"/>
        </w:rPr>
      </w:pPr>
      <w:r w:rsidRPr="009F7A8C">
        <w:rPr>
          <w:rFonts w:ascii="Times New Roman" w:hAnsi="Times New Roman" w:cs="Times New Roman"/>
          <w:sz w:val="24"/>
          <w:szCs w:val="24"/>
        </w:rPr>
        <w:t xml:space="preserve">В-пятых, </w:t>
      </w:r>
      <w:r w:rsidRPr="009F7A8C">
        <w:rPr>
          <w:rFonts w:ascii="Times New Roman" w:hAnsi="Times New Roman" w:cs="Times New Roman"/>
          <w:b/>
          <w:bCs/>
          <w:i/>
          <w:iCs/>
          <w:sz w:val="24"/>
          <w:szCs w:val="24"/>
        </w:rPr>
        <w:t>увеличение продолжительности жизни</w:t>
      </w:r>
      <w:r w:rsidRPr="009F7A8C">
        <w:rPr>
          <w:rFonts w:ascii="Times New Roman" w:hAnsi="Times New Roman" w:cs="Times New Roman"/>
          <w:sz w:val="24"/>
          <w:szCs w:val="24"/>
        </w:rPr>
        <w:t xml:space="preserve"> в мире. За последние 50 лет она выросла больше, чем за предыдущие 5000 лет.</w:t>
      </w:r>
    </w:p>
    <w:p w14:paraId="303F4967" w14:textId="1EFF0EEE" w:rsidR="00CC3BBA" w:rsidRPr="00FA0A9E" w:rsidRDefault="00A301E5" w:rsidP="00A301E5">
      <w:pPr>
        <w:shd w:val="clear" w:color="auto" w:fill="FFFFFF"/>
        <w:tabs>
          <w:tab w:val="left" w:pos="993"/>
        </w:tabs>
        <w:spacing w:line="360" w:lineRule="auto"/>
        <w:ind w:left="720" w:hanging="720"/>
        <w:jc w:val="left"/>
        <w:rPr>
          <w:rStyle w:val="af"/>
          <w:rFonts w:ascii="Times New Roman" w:hAnsi="Times New Roman" w:cs="Times New Roman"/>
          <w:color w:val="auto"/>
          <w:sz w:val="24"/>
          <w:szCs w:val="24"/>
          <w:highlight w:val="yellow"/>
          <w:u w:val="none"/>
        </w:rPr>
      </w:pPr>
      <w:r w:rsidRPr="00FA0A9E">
        <w:rPr>
          <w:rFonts w:ascii="Times New Roman" w:hAnsi="Times New Roman" w:cs="Times New Roman"/>
          <w:noProof/>
          <w:sz w:val="24"/>
          <w:szCs w:val="24"/>
          <w:highlight w:val="yellow"/>
          <w:lang w:eastAsia="ru-RU"/>
        </w:rPr>
        <w:lastRenderedPageBreak/>
        <w:drawing>
          <wp:inline distT="0" distB="0" distL="0" distR="0" wp14:anchorId="210761FD" wp14:editId="31916C00">
            <wp:extent cx="5394960" cy="3037616"/>
            <wp:effectExtent l="0" t="0" r="0" b="0"/>
            <wp:docPr id="11" name="Рисунок 11" descr="https://ds02.infourok.ru/uploads/ex/089b/00026612-51490f9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2.infourok.ru/uploads/ex/089b/00026612-51490f92/img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2292" cy="3036114"/>
                    </a:xfrm>
                    <a:prstGeom prst="rect">
                      <a:avLst/>
                    </a:prstGeom>
                    <a:noFill/>
                    <a:ln>
                      <a:noFill/>
                    </a:ln>
                  </pic:spPr>
                </pic:pic>
              </a:graphicData>
            </a:graphic>
          </wp:inline>
        </w:drawing>
      </w:r>
    </w:p>
    <w:p w14:paraId="6FE98082" w14:textId="67166DC6" w:rsidR="00C2788E" w:rsidRPr="009F7A8C" w:rsidRDefault="008F7231" w:rsidP="008F7231">
      <w:pPr>
        <w:shd w:val="clear" w:color="auto" w:fill="FFFFFF"/>
        <w:tabs>
          <w:tab w:val="left" w:pos="993"/>
        </w:tabs>
        <w:spacing w:line="360" w:lineRule="auto"/>
        <w:ind w:left="720" w:hanging="720"/>
        <w:jc w:val="right"/>
        <w:rPr>
          <w:rStyle w:val="af"/>
          <w:rFonts w:ascii="Times New Roman" w:hAnsi="Times New Roman" w:cs="Times New Roman"/>
          <w:color w:val="auto"/>
          <w:sz w:val="24"/>
          <w:szCs w:val="24"/>
          <w:u w:val="none"/>
        </w:rPr>
      </w:pPr>
      <w:r w:rsidRPr="009F7A8C">
        <w:rPr>
          <w:rStyle w:val="af"/>
          <w:rFonts w:ascii="Times New Roman" w:hAnsi="Times New Roman" w:cs="Times New Roman"/>
          <w:color w:val="auto"/>
          <w:sz w:val="24"/>
          <w:szCs w:val="24"/>
          <w:u w:val="none"/>
        </w:rPr>
        <w:t>(По материалам Интернета)</w:t>
      </w:r>
      <w:r w:rsidR="00C2788E" w:rsidRPr="009F7A8C">
        <w:rPr>
          <w:rStyle w:val="ad"/>
          <w:rFonts w:ascii="Times New Roman" w:hAnsi="Times New Roman" w:cs="Times New Roman"/>
          <w:sz w:val="24"/>
          <w:szCs w:val="24"/>
        </w:rPr>
        <w:footnoteReference w:id="22"/>
      </w:r>
    </w:p>
    <w:p w14:paraId="430E17D7" w14:textId="77777777" w:rsidR="00471FDD" w:rsidRPr="009F7A8C" w:rsidRDefault="00471FDD" w:rsidP="007052F0">
      <w:pPr>
        <w:pStyle w:val="2"/>
        <w:shd w:val="clear" w:color="auto" w:fill="FFFFFF"/>
        <w:tabs>
          <w:tab w:val="left" w:pos="993"/>
        </w:tabs>
        <w:spacing w:before="0" w:beforeAutospacing="0" w:after="0" w:afterAutospacing="0" w:line="360" w:lineRule="auto"/>
        <w:ind w:firstLine="709"/>
        <w:rPr>
          <w:i/>
          <w:sz w:val="24"/>
          <w:szCs w:val="24"/>
        </w:rPr>
      </w:pPr>
      <w:r w:rsidRPr="009F7A8C">
        <w:rPr>
          <w:i/>
          <w:sz w:val="24"/>
          <w:szCs w:val="24"/>
        </w:rPr>
        <w:t>Задания:</w:t>
      </w:r>
    </w:p>
    <w:p w14:paraId="4BD6194F" w14:textId="77777777" w:rsidR="00FA0A9E" w:rsidRPr="009F7A8C" w:rsidRDefault="00C2788E" w:rsidP="00D12C87">
      <w:pPr>
        <w:pStyle w:val="2"/>
        <w:numPr>
          <w:ilvl w:val="1"/>
          <w:numId w:val="23"/>
        </w:numPr>
        <w:shd w:val="clear" w:color="auto" w:fill="FFFFFF"/>
        <w:tabs>
          <w:tab w:val="clear" w:pos="1440"/>
          <w:tab w:val="left" w:pos="993"/>
        </w:tabs>
        <w:spacing w:before="0" w:beforeAutospacing="0" w:after="0" w:afterAutospacing="0" w:line="360" w:lineRule="auto"/>
        <w:ind w:left="0" w:firstLine="1080"/>
        <w:rPr>
          <w:b w:val="0"/>
          <w:sz w:val="24"/>
          <w:szCs w:val="24"/>
        </w:rPr>
      </w:pPr>
      <w:r w:rsidRPr="009F7A8C">
        <w:rPr>
          <w:b w:val="0"/>
          <w:sz w:val="24"/>
          <w:szCs w:val="24"/>
        </w:rPr>
        <w:t xml:space="preserve">Используя данные ООН и </w:t>
      </w:r>
      <w:r w:rsidR="00A301E5" w:rsidRPr="009F7A8C">
        <w:rPr>
          <w:b w:val="0"/>
          <w:sz w:val="24"/>
          <w:szCs w:val="24"/>
        </w:rPr>
        <w:t>предполагая</w:t>
      </w:r>
      <w:r w:rsidRPr="009F7A8C">
        <w:rPr>
          <w:b w:val="0"/>
          <w:sz w:val="24"/>
          <w:szCs w:val="24"/>
        </w:rPr>
        <w:t xml:space="preserve">, что динамика роста численности не претерпит разительных изменений, </w:t>
      </w:r>
      <w:r w:rsidR="00A301E5" w:rsidRPr="009F7A8C">
        <w:rPr>
          <w:b w:val="0"/>
          <w:sz w:val="24"/>
          <w:szCs w:val="24"/>
        </w:rPr>
        <w:t>определи</w:t>
      </w:r>
      <w:r w:rsidRPr="009F7A8C">
        <w:rPr>
          <w:b w:val="0"/>
          <w:sz w:val="24"/>
          <w:szCs w:val="24"/>
        </w:rPr>
        <w:t>те, к какому году будет преодолен рубеж в 8 миллиардов человек</w:t>
      </w:r>
      <w:r w:rsidR="00056ABC" w:rsidRPr="009F7A8C">
        <w:rPr>
          <w:b w:val="0"/>
          <w:sz w:val="24"/>
          <w:szCs w:val="24"/>
        </w:rPr>
        <w:t>.</w:t>
      </w:r>
      <w:r w:rsidR="00FA0A9E" w:rsidRPr="009F7A8C">
        <w:rPr>
          <w:b w:val="0"/>
          <w:sz w:val="24"/>
          <w:szCs w:val="24"/>
        </w:rPr>
        <w:t xml:space="preserve"> </w:t>
      </w:r>
    </w:p>
    <w:p w14:paraId="322747FF" w14:textId="6F95C9A8" w:rsidR="00C2788E" w:rsidRPr="009F7A8C" w:rsidRDefault="00FA0A9E" w:rsidP="00D12C87">
      <w:pPr>
        <w:pStyle w:val="2"/>
        <w:numPr>
          <w:ilvl w:val="1"/>
          <w:numId w:val="23"/>
        </w:numPr>
        <w:shd w:val="clear" w:color="auto" w:fill="FFFFFF"/>
        <w:tabs>
          <w:tab w:val="clear" w:pos="1440"/>
          <w:tab w:val="left" w:pos="993"/>
        </w:tabs>
        <w:spacing w:before="0" w:beforeAutospacing="0" w:after="0" w:afterAutospacing="0" w:line="360" w:lineRule="auto"/>
        <w:ind w:left="0" w:firstLine="1080"/>
        <w:rPr>
          <w:b w:val="0"/>
          <w:sz w:val="24"/>
          <w:szCs w:val="24"/>
        </w:rPr>
      </w:pPr>
      <w:r w:rsidRPr="009F7A8C">
        <w:rPr>
          <w:b w:val="0"/>
          <w:sz w:val="24"/>
          <w:szCs w:val="24"/>
        </w:rPr>
        <w:t>Используя информацию текста (как сплошного, так и несплошного), касающ</w:t>
      </w:r>
      <w:r w:rsidRPr="009F7A8C">
        <w:rPr>
          <w:b w:val="0"/>
          <w:sz w:val="24"/>
          <w:szCs w:val="24"/>
        </w:rPr>
        <w:t>у</w:t>
      </w:r>
      <w:r w:rsidRPr="009F7A8C">
        <w:rPr>
          <w:b w:val="0"/>
          <w:sz w:val="24"/>
          <w:szCs w:val="24"/>
        </w:rPr>
        <w:t>юся современных демографических  тенденций, составьте таблицу изменений демографич</w:t>
      </w:r>
      <w:r w:rsidRPr="009F7A8C">
        <w:rPr>
          <w:b w:val="0"/>
          <w:sz w:val="24"/>
          <w:szCs w:val="24"/>
        </w:rPr>
        <w:t>е</w:t>
      </w:r>
      <w:r w:rsidRPr="009F7A8C">
        <w:rPr>
          <w:b w:val="0"/>
          <w:sz w:val="24"/>
          <w:szCs w:val="24"/>
        </w:rPr>
        <w:t>ского положения развитых и развивающихся стран в период до 2010 года.</w:t>
      </w:r>
    </w:p>
    <w:p w14:paraId="66438431" w14:textId="0DE5D2C5" w:rsidR="00D35CFB" w:rsidRPr="009F7A8C" w:rsidRDefault="00056ABC" w:rsidP="00D12C87">
      <w:pPr>
        <w:pStyle w:val="2"/>
        <w:numPr>
          <w:ilvl w:val="1"/>
          <w:numId w:val="23"/>
        </w:numPr>
        <w:shd w:val="clear" w:color="auto" w:fill="FFFFFF"/>
        <w:tabs>
          <w:tab w:val="clear" w:pos="1440"/>
          <w:tab w:val="num" w:pos="0"/>
          <w:tab w:val="left" w:pos="993"/>
        </w:tabs>
        <w:spacing w:before="0" w:beforeAutospacing="0" w:after="0" w:afterAutospacing="0" w:line="360" w:lineRule="auto"/>
        <w:ind w:left="0" w:firstLine="1080"/>
        <w:rPr>
          <w:b w:val="0"/>
          <w:sz w:val="24"/>
          <w:szCs w:val="24"/>
        </w:rPr>
      </w:pPr>
      <w:r w:rsidRPr="009F7A8C">
        <w:rPr>
          <w:b w:val="0"/>
          <w:sz w:val="24"/>
          <w:szCs w:val="24"/>
        </w:rPr>
        <w:t>С помощью графика определите, в каких регионах мира самый большой рост населения? Почему? Выскажите предположения.</w:t>
      </w:r>
    </w:p>
    <w:p w14:paraId="5E5DE08E" w14:textId="0E3646EE" w:rsidR="00D35CFB" w:rsidRPr="00FA0A9E" w:rsidRDefault="00D35CFB" w:rsidP="00D35CFB">
      <w:pPr>
        <w:pStyle w:val="2"/>
        <w:shd w:val="clear" w:color="auto" w:fill="FFFFFF"/>
        <w:tabs>
          <w:tab w:val="left" w:pos="993"/>
        </w:tabs>
        <w:spacing w:before="0" w:beforeAutospacing="0" w:after="0" w:afterAutospacing="0" w:line="360" w:lineRule="auto"/>
        <w:rPr>
          <w:b w:val="0"/>
          <w:sz w:val="24"/>
          <w:szCs w:val="24"/>
          <w:highlight w:val="yellow"/>
        </w:rPr>
      </w:pPr>
      <w:r w:rsidRPr="00FA0A9E">
        <w:rPr>
          <w:noProof/>
          <w:sz w:val="24"/>
          <w:szCs w:val="24"/>
          <w:highlight w:val="yellow"/>
        </w:rPr>
        <w:drawing>
          <wp:inline distT="0" distB="0" distL="0" distR="0" wp14:anchorId="3BA539CA" wp14:editId="72754749">
            <wp:extent cx="5306191" cy="2834640"/>
            <wp:effectExtent l="0" t="0" r="8890" b="3810"/>
            <wp:docPr id="5" name="Рисунок 5" descr="http://files.school-collection.edu.ru/dlrstore/00000c51-1000-4ddd-517d-3600483aebf5/objects/04-1-6/14_grafik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chool-collection.edu.ru/dlrstore/00000c51-1000-4ddd-517d-3600483aebf5/objects/04-1-6/14_grafik_2.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20132" cy="2842088"/>
                    </a:xfrm>
                    <a:prstGeom prst="rect">
                      <a:avLst/>
                    </a:prstGeom>
                    <a:noFill/>
                    <a:ln>
                      <a:noFill/>
                    </a:ln>
                  </pic:spPr>
                </pic:pic>
              </a:graphicData>
            </a:graphic>
          </wp:inline>
        </w:drawing>
      </w:r>
    </w:p>
    <w:p w14:paraId="02670524" w14:textId="0339FBB2" w:rsidR="00A301E5" w:rsidRPr="009F7A8C" w:rsidRDefault="008F7231" w:rsidP="003F456F">
      <w:pPr>
        <w:pStyle w:val="wp-caption-text"/>
        <w:shd w:val="clear" w:color="auto" w:fill="FFFFFF"/>
        <w:spacing w:before="0" w:beforeAutospacing="0" w:after="0" w:afterAutospacing="0" w:line="360" w:lineRule="auto"/>
        <w:ind w:firstLine="709"/>
        <w:jc w:val="both"/>
      </w:pPr>
      <w:r w:rsidRPr="009F7A8C">
        <w:lastRenderedPageBreak/>
        <w:t>4</w:t>
      </w:r>
      <w:r w:rsidR="00A301E5" w:rsidRPr="009F7A8C">
        <w:t>. На столбчатой диаграмме представлена численность населения в некоторых реги</w:t>
      </w:r>
      <w:r w:rsidR="00A301E5" w:rsidRPr="009F7A8C">
        <w:t>о</w:t>
      </w:r>
      <w:r w:rsidR="00A301E5" w:rsidRPr="009F7A8C">
        <w:t>нах земного шара вместе с прогнозом в 2100 году (в миллионах человек). Изучите информ</w:t>
      </w:r>
      <w:r w:rsidR="00A301E5" w:rsidRPr="009F7A8C">
        <w:t>а</w:t>
      </w:r>
      <w:r w:rsidR="00A301E5" w:rsidRPr="009F7A8C">
        <w:t>цию и ответьте на вопросы:</w:t>
      </w:r>
    </w:p>
    <w:p w14:paraId="637E5FBF" w14:textId="074A6750" w:rsidR="00A301E5" w:rsidRPr="009F7A8C" w:rsidRDefault="00A301E5" w:rsidP="003F456F">
      <w:pPr>
        <w:pStyle w:val="wp-caption-text"/>
        <w:shd w:val="clear" w:color="auto" w:fill="FFFFFF"/>
        <w:spacing w:before="0" w:beforeAutospacing="0" w:after="0" w:afterAutospacing="0" w:line="360" w:lineRule="auto"/>
        <w:ind w:firstLine="709"/>
        <w:jc w:val="both"/>
      </w:pPr>
      <w:r w:rsidRPr="009F7A8C">
        <w:t>- в каком регионе численность населения в 2000 г. была наибольшей и какова она се</w:t>
      </w:r>
      <w:r w:rsidRPr="009F7A8C">
        <w:t>й</w:t>
      </w:r>
      <w:r w:rsidRPr="009F7A8C">
        <w:t>час?</w:t>
      </w:r>
    </w:p>
    <w:p w14:paraId="35632ABB" w14:textId="77777777" w:rsidR="00A301E5" w:rsidRPr="009F7A8C" w:rsidRDefault="00A301E5" w:rsidP="003F456F">
      <w:pPr>
        <w:pStyle w:val="wp-caption-text"/>
        <w:shd w:val="clear" w:color="auto" w:fill="FFFFFF"/>
        <w:spacing w:before="0" w:beforeAutospacing="0" w:after="0" w:afterAutospacing="0" w:line="360" w:lineRule="auto"/>
        <w:ind w:firstLine="709"/>
        <w:jc w:val="both"/>
      </w:pPr>
      <w:r w:rsidRPr="009F7A8C">
        <w:t>- каково будет население Китая по прогнозу к 2100г.?</w:t>
      </w:r>
    </w:p>
    <w:p w14:paraId="003AFA46" w14:textId="02324C08" w:rsidR="00A301E5" w:rsidRPr="009F7A8C" w:rsidRDefault="00A301E5" w:rsidP="003F456F">
      <w:pPr>
        <w:pStyle w:val="wp-caption-text"/>
        <w:shd w:val="clear" w:color="auto" w:fill="FFFFFF"/>
        <w:spacing w:before="0" w:beforeAutospacing="0" w:after="0" w:afterAutospacing="0" w:line="360" w:lineRule="auto"/>
        <w:ind w:firstLine="709"/>
        <w:jc w:val="both"/>
      </w:pPr>
      <w:r w:rsidRPr="009F7A8C">
        <w:t>- в каком регионе рост населения будет наибольшим?</w:t>
      </w:r>
    </w:p>
    <w:p w14:paraId="2228FC99" w14:textId="4CF664A2" w:rsidR="00A301E5" w:rsidRPr="009F7A8C" w:rsidRDefault="00A301E5" w:rsidP="003F456F">
      <w:pPr>
        <w:pStyle w:val="wp-caption-text"/>
        <w:shd w:val="clear" w:color="auto" w:fill="FFFFFF"/>
        <w:spacing w:before="0" w:beforeAutospacing="0" w:after="0" w:afterAutospacing="0" w:line="360" w:lineRule="auto"/>
        <w:ind w:firstLine="709"/>
        <w:jc w:val="both"/>
      </w:pPr>
      <w:r w:rsidRPr="009F7A8C">
        <w:t xml:space="preserve">- какова будет примерно общая численность населения в этих регионах по прогнозу в 2100г. </w:t>
      </w:r>
    </w:p>
    <w:p w14:paraId="32443280" w14:textId="5B0E1490" w:rsidR="00CC3BBA" w:rsidRPr="00FA0A9E" w:rsidRDefault="00CC3BBA" w:rsidP="003F456F">
      <w:pPr>
        <w:pStyle w:val="wp-caption-text"/>
        <w:shd w:val="clear" w:color="auto" w:fill="FFFFFF"/>
        <w:spacing w:before="0" w:beforeAutospacing="0" w:after="0" w:afterAutospacing="0" w:line="360" w:lineRule="auto"/>
        <w:ind w:firstLine="709"/>
        <w:jc w:val="both"/>
        <w:rPr>
          <w:highlight w:val="yellow"/>
        </w:rPr>
      </w:pPr>
      <w:r w:rsidRPr="00FA0A9E">
        <w:rPr>
          <w:noProof/>
          <w:highlight w:val="yellow"/>
        </w:rPr>
        <w:drawing>
          <wp:inline distT="0" distB="0" distL="0" distR="0" wp14:anchorId="3B76E859" wp14:editId="445E574A">
            <wp:extent cx="3644537" cy="3326146"/>
            <wp:effectExtent l="0" t="0" r="0" b="7620"/>
            <wp:docPr id="10" name="Рисунок 10" descr="C:\Users\Ольга\Desktop\ddfad0e2acd359426aedaa4b8ef2d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ьга\Desktop\ddfad0e2acd359426aedaa4b8ef2d04b.jpg"/>
                    <pic:cNvPicPr>
                      <a:picLocks noChangeAspect="1" noChangeArrowheads="1"/>
                    </pic:cNvPicPr>
                  </pic:nvPicPr>
                  <pic:blipFill>
                    <a:blip r:embed="rId78" cstate="print">
                      <a:extLst>
                        <a:ext uri="{BEBA8EAE-BF5A-486C-A8C5-ECC9F3942E4B}">
                          <a14:imgProps xmlns:a14="http://schemas.microsoft.com/office/drawing/2010/main">
                            <a14:imgLayer r:embed="rId7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44855" cy="3326437"/>
                    </a:xfrm>
                    <a:prstGeom prst="rect">
                      <a:avLst/>
                    </a:prstGeom>
                    <a:noFill/>
                    <a:ln>
                      <a:noFill/>
                    </a:ln>
                  </pic:spPr>
                </pic:pic>
              </a:graphicData>
            </a:graphic>
          </wp:inline>
        </w:drawing>
      </w:r>
    </w:p>
    <w:p w14:paraId="7795854A" w14:textId="05AC09F4" w:rsidR="00A301E5" w:rsidRPr="009F7A8C" w:rsidRDefault="00A301E5" w:rsidP="00A301E5">
      <w:pPr>
        <w:pStyle w:val="wp-caption-text"/>
        <w:shd w:val="clear" w:color="auto" w:fill="FFFFFF"/>
        <w:spacing w:before="0" w:beforeAutospacing="0" w:after="0" w:afterAutospacing="0" w:line="360" w:lineRule="auto"/>
        <w:ind w:firstLine="709"/>
        <w:jc w:val="both"/>
      </w:pPr>
      <w:r w:rsidRPr="009F7A8C">
        <w:t>4. На диаграммах показаны возрастные составы населения некоторых стран. Опред</w:t>
      </w:r>
      <w:r w:rsidRPr="009F7A8C">
        <w:t>е</w:t>
      </w:r>
      <w:r w:rsidRPr="009F7A8C">
        <w:t>лите по диаграмме, в какой из стран доля населения от 0 до 14 лет наибольшая.</w:t>
      </w:r>
    </w:p>
    <w:p w14:paraId="3819338A" w14:textId="246C45B7" w:rsidR="00CC3BBA" w:rsidRPr="00FA0A9E" w:rsidRDefault="00D70881" w:rsidP="00D70881">
      <w:pPr>
        <w:pStyle w:val="wp-caption-text"/>
        <w:shd w:val="clear" w:color="auto" w:fill="FFFFFF"/>
        <w:spacing w:before="0" w:beforeAutospacing="0" w:after="0" w:afterAutospacing="0" w:line="360" w:lineRule="auto"/>
        <w:ind w:left="1080" w:hanging="1080"/>
        <w:jc w:val="both"/>
        <w:rPr>
          <w:highlight w:val="yellow"/>
        </w:rPr>
      </w:pPr>
      <w:r w:rsidRPr="00FA0A9E">
        <w:rPr>
          <w:noProof/>
          <w:highlight w:val="yellow"/>
        </w:rPr>
        <w:drawing>
          <wp:inline distT="0" distB="0" distL="0" distR="0" wp14:anchorId="68BB50A6" wp14:editId="691C1E27">
            <wp:extent cx="5317172" cy="2896751"/>
            <wp:effectExtent l="0" t="0" r="0" b="0"/>
            <wp:docPr id="8" name="Рисунок 8" descr="C:\Users\Ольга\Desktop\3247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Desktop\3247316.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14282" cy="2895176"/>
                    </a:xfrm>
                    <a:prstGeom prst="rect">
                      <a:avLst/>
                    </a:prstGeom>
                    <a:noFill/>
                    <a:ln>
                      <a:noFill/>
                    </a:ln>
                  </pic:spPr>
                </pic:pic>
              </a:graphicData>
            </a:graphic>
          </wp:inline>
        </w:drawing>
      </w:r>
    </w:p>
    <w:p w14:paraId="768C037B" w14:textId="77777777" w:rsidR="00D70881" w:rsidRPr="00FA0A9E" w:rsidRDefault="00D70881" w:rsidP="00D70881">
      <w:pPr>
        <w:pStyle w:val="wp-caption-text"/>
        <w:shd w:val="clear" w:color="auto" w:fill="FFFFFF"/>
        <w:spacing w:before="0" w:beforeAutospacing="0" w:after="0" w:afterAutospacing="0" w:line="360" w:lineRule="auto"/>
        <w:jc w:val="both"/>
        <w:rPr>
          <w:highlight w:val="yellow"/>
        </w:rPr>
      </w:pPr>
    </w:p>
    <w:p w14:paraId="746E8116" w14:textId="4E61FE02" w:rsidR="00D70881" w:rsidRPr="009F7A8C" w:rsidRDefault="00D70881" w:rsidP="00D70881">
      <w:pPr>
        <w:pStyle w:val="wp-caption-text"/>
        <w:shd w:val="clear" w:color="auto" w:fill="FFFFFF"/>
        <w:spacing w:before="0" w:beforeAutospacing="0" w:after="0" w:afterAutospacing="0" w:line="360" w:lineRule="auto"/>
        <w:ind w:firstLine="709"/>
        <w:jc w:val="both"/>
      </w:pPr>
      <w:r w:rsidRPr="009F7A8C">
        <w:t xml:space="preserve">5. Назовите причины, влияющие как на рост, так и на снижение количества населения. </w:t>
      </w:r>
    </w:p>
    <w:p w14:paraId="4E5B2F7D" w14:textId="3A391FD3" w:rsidR="00D70881" w:rsidRPr="009F7A8C" w:rsidRDefault="00D70881" w:rsidP="00D70881">
      <w:pPr>
        <w:pStyle w:val="wp-caption-text"/>
        <w:shd w:val="clear" w:color="auto" w:fill="FFFFFF"/>
        <w:spacing w:before="0" w:beforeAutospacing="0" w:after="0" w:afterAutospacing="0" w:line="360" w:lineRule="auto"/>
        <w:ind w:firstLine="709"/>
        <w:jc w:val="both"/>
      </w:pPr>
      <w:r w:rsidRPr="009F7A8C">
        <w:t>6. Предположите, какие проблемы возникают в связи с ростом населения на Земле.</w:t>
      </w:r>
    </w:p>
    <w:p w14:paraId="1B39AA0D" w14:textId="14CE653D" w:rsidR="00D70881" w:rsidRDefault="00D70881" w:rsidP="00D70881">
      <w:pPr>
        <w:pStyle w:val="wp-caption-text"/>
        <w:shd w:val="clear" w:color="auto" w:fill="FFFFFF"/>
        <w:spacing w:before="0" w:beforeAutospacing="0" w:after="0" w:afterAutospacing="0" w:line="360" w:lineRule="auto"/>
        <w:ind w:firstLine="709"/>
        <w:jc w:val="both"/>
      </w:pPr>
      <w:r w:rsidRPr="009F7A8C">
        <w:t>7. Предложите пути решения названных проблем.</w:t>
      </w:r>
    </w:p>
    <w:p w14:paraId="2A047CC1" w14:textId="77777777" w:rsidR="0021113C" w:rsidRPr="00471FDD" w:rsidRDefault="0021113C" w:rsidP="0021113C">
      <w:pPr>
        <w:rPr>
          <w:rFonts w:ascii="Times New Roman" w:hAnsi="Times New Roman" w:cs="Times New Roman"/>
          <w:sz w:val="24"/>
          <w:szCs w:val="24"/>
        </w:rPr>
      </w:pPr>
    </w:p>
    <w:p w14:paraId="0932C30C" w14:textId="77777777" w:rsidR="00851871" w:rsidRDefault="0021113C" w:rsidP="00851871">
      <w:pPr>
        <w:spacing w:line="360" w:lineRule="auto"/>
        <w:ind w:firstLine="720"/>
        <w:rPr>
          <w:rFonts w:ascii="Times New Roman" w:hAnsi="Times New Roman" w:cs="Times New Roman"/>
          <w:b/>
          <w:sz w:val="28"/>
          <w:szCs w:val="28"/>
        </w:rPr>
      </w:pPr>
      <w:r w:rsidRPr="00504886">
        <w:rPr>
          <w:rFonts w:ascii="Times New Roman" w:hAnsi="Times New Roman" w:cs="Times New Roman"/>
          <w:b/>
          <w:sz w:val="28"/>
          <w:szCs w:val="28"/>
        </w:rPr>
        <w:t>9 класс</w:t>
      </w:r>
    </w:p>
    <w:p w14:paraId="7B71490C" w14:textId="4518E2E6" w:rsidR="00E2667C" w:rsidRPr="00696C51" w:rsidRDefault="00317272" w:rsidP="00E2667C">
      <w:pPr>
        <w:shd w:val="clear" w:color="auto" w:fill="FFFFFF"/>
        <w:spacing w:line="360" w:lineRule="auto"/>
        <w:ind w:firstLine="375"/>
        <w:rPr>
          <w:rFonts w:ascii="Times New Roman" w:hAnsi="Times New Roman" w:cs="Times New Roman"/>
          <w:b/>
          <w:bCs/>
          <w:i/>
          <w:color w:val="000000"/>
          <w:sz w:val="24"/>
          <w:szCs w:val="24"/>
        </w:rPr>
      </w:pPr>
      <w:r>
        <w:rPr>
          <w:rFonts w:ascii="Times New Roman" w:hAnsi="Times New Roman" w:cs="Times New Roman"/>
          <w:b/>
          <w:bCs/>
          <w:i/>
          <w:color w:val="000000"/>
          <w:sz w:val="24"/>
          <w:szCs w:val="24"/>
        </w:rPr>
        <w:t xml:space="preserve">Тема 1. </w:t>
      </w:r>
      <w:r w:rsidR="00E2667C" w:rsidRPr="00696C51">
        <w:rPr>
          <w:rFonts w:ascii="Times New Roman" w:hAnsi="Times New Roman" w:cs="Times New Roman"/>
          <w:b/>
          <w:bCs/>
          <w:i/>
          <w:color w:val="000000"/>
          <w:sz w:val="24"/>
          <w:szCs w:val="24"/>
        </w:rPr>
        <w:t xml:space="preserve">Формирование читательских умений с опорой на текст и </w:t>
      </w:r>
      <w:r w:rsidR="007C3AF0">
        <w:rPr>
          <w:rFonts w:ascii="Times New Roman" w:hAnsi="Times New Roman" w:cs="Times New Roman"/>
          <w:b/>
          <w:bCs/>
          <w:i/>
          <w:color w:val="000000"/>
          <w:sz w:val="24"/>
          <w:szCs w:val="24"/>
        </w:rPr>
        <w:br/>
      </w:r>
      <w:r w:rsidR="00E2667C" w:rsidRPr="00696C51">
        <w:rPr>
          <w:rFonts w:ascii="Times New Roman" w:hAnsi="Times New Roman" w:cs="Times New Roman"/>
          <w:b/>
          <w:bCs/>
          <w:i/>
          <w:color w:val="000000"/>
          <w:sz w:val="24"/>
          <w:szCs w:val="24"/>
        </w:rPr>
        <w:t>внетексто</w:t>
      </w:r>
      <w:r w:rsidR="00F776E2">
        <w:rPr>
          <w:rFonts w:ascii="Times New Roman" w:hAnsi="Times New Roman" w:cs="Times New Roman"/>
          <w:b/>
          <w:bCs/>
          <w:i/>
          <w:color w:val="000000"/>
          <w:sz w:val="24"/>
          <w:szCs w:val="24"/>
        </w:rPr>
        <w:t xml:space="preserve">вую </w:t>
      </w:r>
      <w:r w:rsidR="003F456F">
        <w:rPr>
          <w:rFonts w:ascii="Times New Roman" w:hAnsi="Times New Roman" w:cs="Times New Roman"/>
          <w:b/>
          <w:bCs/>
          <w:i/>
          <w:color w:val="000000"/>
          <w:sz w:val="24"/>
          <w:szCs w:val="24"/>
        </w:rPr>
        <w:t>и</w:t>
      </w:r>
      <w:r w:rsidR="00F776E2">
        <w:rPr>
          <w:rFonts w:ascii="Times New Roman" w:hAnsi="Times New Roman" w:cs="Times New Roman"/>
          <w:b/>
          <w:bCs/>
          <w:i/>
          <w:color w:val="000000"/>
          <w:sz w:val="24"/>
          <w:szCs w:val="24"/>
        </w:rPr>
        <w:t>нформацию</w:t>
      </w:r>
    </w:p>
    <w:p w14:paraId="440C3936" w14:textId="419D93FA" w:rsidR="00F776E2" w:rsidRPr="00F776E2" w:rsidRDefault="00F776E2" w:rsidP="007C3AF0">
      <w:pPr>
        <w:shd w:val="clear" w:color="auto" w:fill="FFFFFF"/>
        <w:spacing w:line="360" w:lineRule="auto"/>
        <w:jc w:val="both"/>
        <w:rPr>
          <w:rFonts w:ascii="Times New Roman" w:hAnsi="Times New Roman" w:cs="Times New Roman"/>
          <w:b/>
          <w:bCs/>
          <w:i/>
          <w:color w:val="000000"/>
          <w:sz w:val="24"/>
          <w:szCs w:val="24"/>
        </w:rPr>
      </w:pPr>
      <w:r w:rsidRPr="00F776E2">
        <w:rPr>
          <w:rFonts w:ascii="Times New Roman" w:hAnsi="Times New Roman" w:cs="Times New Roman"/>
          <w:b/>
          <w:bCs/>
          <w:i/>
          <w:color w:val="000000"/>
          <w:sz w:val="24"/>
          <w:szCs w:val="24"/>
        </w:rPr>
        <w:t>Текст для ч</w:t>
      </w:r>
      <w:r w:rsidR="007C3AF0">
        <w:rPr>
          <w:rFonts w:ascii="Times New Roman" w:hAnsi="Times New Roman" w:cs="Times New Roman"/>
          <w:b/>
          <w:bCs/>
          <w:i/>
          <w:color w:val="000000"/>
          <w:sz w:val="24"/>
          <w:szCs w:val="24"/>
        </w:rPr>
        <w:t>т</w:t>
      </w:r>
      <w:r w:rsidRPr="00F776E2">
        <w:rPr>
          <w:rFonts w:ascii="Times New Roman" w:hAnsi="Times New Roman" w:cs="Times New Roman"/>
          <w:b/>
          <w:bCs/>
          <w:i/>
          <w:color w:val="000000"/>
          <w:sz w:val="24"/>
          <w:szCs w:val="24"/>
        </w:rPr>
        <w:t>ения</w:t>
      </w:r>
    </w:p>
    <w:p w14:paraId="23FB9D2B" w14:textId="77777777" w:rsidR="00E2667C" w:rsidRPr="00696C51" w:rsidRDefault="00E2667C" w:rsidP="007C3AF0">
      <w:pPr>
        <w:shd w:val="clear" w:color="auto" w:fill="FFFFFF"/>
        <w:spacing w:line="360" w:lineRule="auto"/>
        <w:rPr>
          <w:rFonts w:ascii="Times New Roman" w:hAnsi="Times New Roman" w:cs="Times New Roman"/>
          <w:color w:val="000000"/>
          <w:sz w:val="24"/>
          <w:szCs w:val="24"/>
        </w:rPr>
      </w:pPr>
      <w:r w:rsidRPr="00696C51">
        <w:rPr>
          <w:rFonts w:ascii="Times New Roman" w:hAnsi="Times New Roman" w:cs="Times New Roman"/>
          <w:b/>
          <w:bCs/>
          <w:color w:val="000000"/>
          <w:sz w:val="24"/>
          <w:szCs w:val="24"/>
        </w:rPr>
        <w:t>Сейсмические методы исследования</w:t>
      </w:r>
    </w:p>
    <w:p w14:paraId="06C93837" w14:textId="77777777" w:rsidR="00E2667C" w:rsidRPr="00F776E2" w:rsidRDefault="00E2667C" w:rsidP="007C3AF0">
      <w:pPr>
        <w:shd w:val="clear" w:color="auto" w:fill="FFFFFF"/>
        <w:spacing w:line="360" w:lineRule="auto"/>
        <w:jc w:val="both"/>
        <w:rPr>
          <w:rFonts w:ascii="Times New Roman" w:hAnsi="Times New Roman" w:cs="Times New Roman"/>
          <w:color w:val="000000"/>
          <w:sz w:val="24"/>
          <w:szCs w:val="24"/>
        </w:rPr>
      </w:pPr>
      <w:r w:rsidRPr="00F776E2">
        <w:rPr>
          <w:rFonts w:ascii="Times New Roman" w:hAnsi="Times New Roman" w:cs="Times New Roman"/>
          <w:color w:val="000000"/>
          <w:sz w:val="24"/>
          <w:szCs w:val="24"/>
        </w:rPr>
        <w:t>Ежегодно на земном шаре регистрируют сотни тысяч землетрясений. Большинство из них малы и незначительны, зафиксировать их способны лишь специальные датчики. Но б</w:t>
      </w:r>
      <w:r w:rsidRPr="00F776E2">
        <w:rPr>
          <w:rFonts w:ascii="Times New Roman" w:hAnsi="Times New Roman" w:cs="Times New Roman"/>
          <w:color w:val="000000"/>
          <w:sz w:val="24"/>
          <w:szCs w:val="24"/>
        </w:rPr>
        <w:t>ы</w:t>
      </w:r>
      <w:r w:rsidRPr="00F776E2">
        <w:rPr>
          <w:rFonts w:ascii="Times New Roman" w:hAnsi="Times New Roman" w:cs="Times New Roman"/>
          <w:color w:val="000000"/>
          <w:sz w:val="24"/>
          <w:szCs w:val="24"/>
        </w:rPr>
        <w:t>вают и более серьёзные колебания: два раза в месяц земная кора содрогается достаточно сильно для того, чтобы разрушить всё вокруг.</w:t>
      </w:r>
    </w:p>
    <w:p w14:paraId="707E554B" w14:textId="543B5FC2" w:rsidR="00E2667C" w:rsidRPr="00F776E2" w:rsidRDefault="00E2667C" w:rsidP="007C3AF0">
      <w:pPr>
        <w:shd w:val="clear" w:color="auto" w:fill="FFFFFF"/>
        <w:spacing w:line="360" w:lineRule="auto"/>
        <w:jc w:val="both"/>
        <w:rPr>
          <w:rFonts w:ascii="Times New Roman" w:hAnsi="Times New Roman" w:cs="Times New Roman"/>
          <w:color w:val="000000"/>
          <w:sz w:val="24"/>
          <w:szCs w:val="24"/>
        </w:rPr>
      </w:pPr>
      <w:r w:rsidRPr="00F776E2">
        <w:rPr>
          <w:rFonts w:ascii="Times New Roman" w:hAnsi="Times New Roman" w:cs="Times New Roman"/>
          <w:color w:val="000000"/>
          <w:sz w:val="24"/>
          <w:szCs w:val="24"/>
        </w:rPr>
        <w:t>Землетрясение – это подземные толчки и колебания земной коры, вызванные приро</w:t>
      </w:r>
      <w:r w:rsidRPr="00F776E2">
        <w:rPr>
          <w:rFonts w:ascii="Times New Roman" w:hAnsi="Times New Roman" w:cs="Times New Roman"/>
          <w:color w:val="000000"/>
          <w:sz w:val="24"/>
          <w:szCs w:val="24"/>
        </w:rPr>
        <w:t>д</w:t>
      </w:r>
      <w:r w:rsidRPr="00F776E2">
        <w:rPr>
          <w:rFonts w:ascii="Times New Roman" w:hAnsi="Times New Roman" w:cs="Times New Roman"/>
          <w:color w:val="000000"/>
          <w:sz w:val="24"/>
          <w:szCs w:val="24"/>
        </w:rPr>
        <w:t>ными или искусственно созданными причинами (движением литосферных плит, извержен</w:t>
      </w:r>
      <w:r w:rsidRPr="00F776E2">
        <w:rPr>
          <w:rFonts w:ascii="Times New Roman" w:hAnsi="Times New Roman" w:cs="Times New Roman"/>
          <w:color w:val="000000"/>
          <w:sz w:val="24"/>
          <w:szCs w:val="24"/>
        </w:rPr>
        <w:t>и</w:t>
      </w:r>
      <w:r w:rsidRPr="00F776E2">
        <w:rPr>
          <w:rFonts w:ascii="Times New Roman" w:hAnsi="Times New Roman" w:cs="Times New Roman"/>
          <w:color w:val="000000"/>
          <w:sz w:val="24"/>
          <w:szCs w:val="24"/>
        </w:rPr>
        <w:t>ем вулканов, взрывами). Последствия толчков большой интенсивности нередко бывают к</w:t>
      </w:r>
      <w:r w:rsidRPr="00F776E2">
        <w:rPr>
          <w:rFonts w:ascii="Times New Roman" w:hAnsi="Times New Roman" w:cs="Times New Roman"/>
          <w:color w:val="000000"/>
          <w:sz w:val="24"/>
          <w:szCs w:val="24"/>
        </w:rPr>
        <w:t>а</w:t>
      </w:r>
      <w:r w:rsidRPr="00F776E2">
        <w:rPr>
          <w:rFonts w:ascii="Times New Roman" w:hAnsi="Times New Roman" w:cs="Times New Roman"/>
          <w:color w:val="000000"/>
          <w:sz w:val="24"/>
          <w:szCs w:val="24"/>
        </w:rPr>
        <w:t>тастрофичны, по количеству жертв уступая лишь тайфунам. К сожалению, на данный м</w:t>
      </w:r>
      <w:r w:rsidRPr="00F776E2">
        <w:rPr>
          <w:rFonts w:ascii="Times New Roman" w:hAnsi="Times New Roman" w:cs="Times New Roman"/>
          <w:color w:val="000000"/>
          <w:sz w:val="24"/>
          <w:szCs w:val="24"/>
        </w:rPr>
        <w:t>о</w:t>
      </w:r>
      <w:r w:rsidRPr="00F776E2">
        <w:rPr>
          <w:rFonts w:ascii="Times New Roman" w:hAnsi="Times New Roman" w:cs="Times New Roman"/>
          <w:color w:val="000000"/>
          <w:sz w:val="24"/>
          <w:szCs w:val="24"/>
        </w:rPr>
        <w:t>мент учёные не настолько хорошо изучили процессы, происходящие в недрах нашей план</w:t>
      </w:r>
      <w:r w:rsidRPr="00F776E2">
        <w:rPr>
          <w:rFonts w:ascii="Times New Roman" w:hAnsi="Times New Roman" w:cs="Times New Roman"/>
          <w:color w:val="000000"/>
          <w:sz w:val="24"/>
          <w:szCs w:val="24"/>
        </w:rPr>
        <w:t>е</w:t>
      </w:r>
      <w:r w:rsidRPr="00F776E2">
        <w:rPr>
          <w:rFonts w:ascii="Times New Roman" w:hAnsi="Times New Roman" w:cs="Times New Roman"/>
          <w:color w:val="000000"/>
          <w:sz w:val="24"/>
          <w:szCs w:val="24"/>
        </w:rPr>
        <w:t>ты, а потому прогноз землетрясений дают довольной приблизительный и неточный.</w:t>
      </w:r>
    </w:p>
    <w:p w14:paraId="399B0ABE" w14:textId="77777777" w:rsidR="00E2667C" w:rsidRPr="00F776E2" w:rsidRDefault="00E2667C" w:rsidP="007C3AF0">
      <w:pPr>
        <w:shd w:val="clear" w:color="auto" w:fill="FFFFFF"/>
        <w:spacing w:line="360" w:lineRule="auto"/>
        <w:jc w:val="both"/>
        <w:rPr>
          <w:rFonts w:ascii="Times New Roman" w:hAnsi="Times New Roman" w:cs="Times New Roman"/>
          <w:color w:val="000000"/>
          <w:sz w:val="24"/>
          <w:szCs w:val="24"/>
        </w:rPr>
      </w:pPr>
      <w:r w:rsidRPr="00F776E2">
        <w:rPr>
          <w:rFonts w:ascii="Times New Roman" w:hAnsi="Times New Roman" w:cs="Times New Roman"/>
          <w:color w:val="000000"/>
          <w:sz w:val="24"/>
          <w:szCs w:val="24"/>
        </w:rPr>
        <w:t>Для исследования землетрясений наибольший интерес вызывают сейсмические во</w:t>
      </w:r>
      <w:r w:rsidRPr="00F776E2">
        <w:rPr>
          <w:rFonts w:ascii="Times New Roman" w:hAnsi="Times New Roman" w:cs="Times New Roman"/>
          <w:color w:val="000000"/>
          <w:sz w:val="24"/>
          <w:szCs w:val="24"/>
        </w:rPr>
        <w:t>л</w:t>
      </w:r>
      <w:r w:rsidRPr="00F776E2">
        <w:rPr>
          <w:rFonts w:ascii="Times New Roman" w:hAnsi="Times New Roman" w:cs="Times New Roman"/>
          <w:color w:val="000000"/>
          <w:sz w:val="24"/>
          <w:szCs w:val="24"/>
        </w:rPr>
        <w:t>ны. Механические волны, распространяющиеся в Земле от очагов землетрясений или каких-нибудь мощных взрывов, называются сейсмическими волнами.</w:t>
      </w:r>
    </w:p>
    <w:p w14:paraId="0BF7F577" w14:textId="157696E7" w:rsidR="00E2667C" w:rsidRPr="00F776E2" w:rsidRDefault="00E2667C" w:rsidP="007C3AF0">
      <w:pPr>
        <w:shd w:val="clear" w:color="auto" w:fill="FFFFFF"/>
        <w:spacing w:line="360" w:lineRule="auto"/>
        <w:jc w:val="both"/>
        <w:rPr>
          <w:rFonts w:ascii="Times New Roman" w:hAnsi="Times New Roman" w:cs="Times New Roman"/>
          <w:color w:val="000000"/>
          <w:sz w:val="24"/>
          <w:szCs w:val="24"/>
        </w:rPr>
      </w:pPr>
      <w:r w:rsidRPr="00F776E2">
        <w:rPr>
          <w:rFonts w:ascii="Times New Roman" w:hAnsi="Times New Roman" w:cs="Times New Roman"/>
          <w:color w:val="000000"/>
          <w:sz w:val="24"/>
          <w:szCs w:val="24"/>
        </w:rPr>
        <w:t>Выделяют следующие виды сейсмических волн: продольные (волны сжатия), поп</w:t>
      </w:r>
      <w:r w:rsidRPr="00F776E2">
        <w:rPr>
          <w:rFonts w:ascii="Times New Roman" w:hAnsi="Times New Roman" w:cs="Times New Roman"/>
          <w:color w:val="000000"/>
          <w:sz w:val="24"/>
          <w:szCs w:val="24"/>
        </w:rPr>
        <w:t>е</w:t>
      </w:r>
      <w:r w:rsidRPr="00F776E2">
        <w:rPr>
          <w:rFonts w:ascii="Times New Roman" w:hAnsi="Times New Roman" w:cs="Times New Roman"/>
          <w:color w:val="000000"/>
          <w:sz w:val="24"/>
          <w:szCs w:val="24"/>
        </w:rPr>
        <w:t>речные и поверхностные (наиболее опасные для человека). В отличие от продольных волн, поперечные волны не распространяются внутри жидкостей и газов. Скорость этих волн в о</w:t>
      </w:r>
      <w:r w:rsidRPr="00F776E2">
        <w:rPr>
          <w:rFonts w:ascii="Times New Roman" w:hAnsi="Times New Roman" w:cs="Times New Roman"/>
          <w:color w:val="000000"/>
          <w:sz w:val="24"/>
          <w:szCs w:val="24"/>
        </w:rPr>
        <w:t>д</w:t>
      </w:r>
      <w:r w:rsidRPr="00F776E2">
        <w:rPr>
          <w:rFonts w:ascii="Times New Roman" w:hAnsi="Times New Roman" w:cs="Times New Roman"/>
          <w:color w:val="000000"/>
          <w:sz w:val="24"/>
          <w:szCs w:val="24"/>
        </w:rPr>
        <w:t>ном и том же веществе разная: продольные распространяются быстрее поперечных. Напр</w:t>
      </w:r>
      <w:r w:rsidRPr="00F776E2">
        <w:rPr>
          <w:rFonts w:ascii="Times New Roman" w:hAnsi="Times New Roman" w:cs="Times New Roman"/>
          <w:color w:val="000000"/>
          <w:sz w:val="24"/>
          <w:szCs w:val="24"/>
        </w:rPr>
        <w:t>и</w:t>
      </w:r>
      <w:r w:rsidRPr="00F776E2">
        <w:rPr>
          <w:rFonts w:ascii="Times New Roman" w:hAnsi="Times New Roman" w:cs="Times New Roman"/>
          <w:color w:val="000000"/>
          <w:sz w:val="24"/>
          <w:szCs w:val="24"/>
        </w:rPr>
        <w:t>мер, на глубине 500 км скорость поперечных сейсмических волн примерно 5</w:t>
      </w:r>
      <w:r w:rsidR="007C3AF0">
        <w:rPr>
          <w:rFonts w:ascii="Times New Roman" w:hAnsi="Times New Roman" w:cs="Times New Roman"/>
          <w:color w:val="000000"/>
          <w:sz w:val="24"/>
          <w:szCs w:val="24"/>
        </w:rPr>
        <w:t> </w:t>
      </w:r>
      <w:r w:rsidRPr="00F776E2">
        <w:rPr>
          <w:rFonts w:ascii="Times New Roman" w:hAnsi="Times New Roman" w:cs="Times New Roman"/>
          <w:color w:val="000000"/>
          <w:sz w:val="24"/>
          <w:szCs w:val="24"/>
        </w:rPr>
        <w:t xml:space="preserve">км/с, а скорость продольных волн </w:t>
      </w:r>
      <w:r w:rsidR="007C3AF0">
        <w:rPr>
          <w:rFonts w:ascii="Times New Roman" w:hAnsi="Times New Roman" w:cs="Times New Roman"/>
          <w:color w:val="000000"/>
          <w:sz w:val="24"/>
          <w:szCs w:val="24"/>
        </w:rPr>
        <w:t>–</w:t>
      </w:r>
      <w:r w:rsidRPr="00F776E2">
        <w:rPr>
          <w:rFonts w:ascii="Times New Roman" w:hAnsi="Times New Roman" w:cs="Times New Roman"/>
          <w:color w:val="000000"/>
          <w:sz w:val="24"/>
          <w:szCs w:val="24"/>
        </w:rPr>
        <w:t xml:space="preserve"> 10</w:t>
      </w:r>
      <w:r w:rsidR="007C3AF0">
        <w:rPr>
          <w:rFonts w:ascii="Times New Roman" w:hAnsi="Times New Roman" w:cs="Times New Roman"/>
          <w:color w:val="000000"/>
          <w:sz w:val="24"/>
          <w:szCs w:val="24"/>
        </w:rPr>
        <w:t> </w:t>
      </w:r>
      <w:r w:rsidRPr="00F776E2">
        <w:rPr>
          <w:rFonts w:ascii="Times New Roman" w:hAnsi="Times New Roman" w:cs="Times New Roman"/>
          <w:color w:val="000000"/>
          <w:sz w:val="24"/>
          <w:szCs w:val="24"/>
        </w:rPr>
        <w:t>км/с.</w:t>
      </w:r>
    </w:p>
    <w:p w14:paraId="429092EC" w14:textId="20A29132" w:rsidR="00E2667C" w:rsidRPr="00F776E2" w:rsidRDefault="00E2667C" w:rsidP="007C3AF0">
      <w:pPr>
        <w:shd w:val="clear" w:color="auto" w:fill="FFFFFF"/>
        <w:spacing w:line="360" w:lineRule="auto"/>
        <w:jc w:val="both"/>
        <w:rPr>
          <w:rFonts w:ascii="Times New Roman" w:hAnsi="Times New Roman" w:cs="Times New Roman"/>
          <w:color w:val="000000"/>
          <w:sz w:val="24"/>
          <w:szCs w:val="24"/>
        </w:rPr>
      </w:pPr>
      <w:r w:rsidRPr="00F776E2">
        <w:rPr>
          <w:rFonts w:ascii="Times New Roman" w:hAnsi="Times New Roman" w:cs="Times New Roman"/>
          <w:color w:val="000000"/>
          <w:sz w:val="24"/>
          <w:szCs w:val="24"/>
        </w:rPr>
        <w:t>Распространяясь из очага землетрясения, первыми на сейсмическую станцию прих</w:t>
      </w:r>
      <w:r w:rsidRPr="00F776E2">
        <w:rPr>
          <w:rFonts w:ascii="Times New Roman" w:hAnsi="Times New Roman" w:cs="Times New Roman"/>
          <w:color w:val="000000"/>
          <w:sz w:val="24"/>
          <w:szCs w:val="24"/>
        </w:rPr>
        <w:t>о</w:t>
      </w:r>
      <w:r w:rsidRPr="00F776E2">
        <w:rPr>
          <w:rFonts w:ascii="Times New Roman" w:hAnsi="Times New Roman" w:cs="Times New Roman"/>
          <w:color w:val="000000"/>
          <w:sz w:val="24"/>
          <w:szCs w:val="24"/>
        </w:rPr>
        <w:t xml:space="preserve">дят продольные волны, а спустя некоторое время </w:t>
      </w:r>
      <w:r w:rsidR="007C3AF0" w:rsidRPr="007C3AF0">
        <w:rPr>
          <w:rFonts w:ascii="Times New Roman" w:hAnsi="Times New Roman" w:cs="Times New Roman"/>
          <w:color w:val="000000"/>
          <w:sz w:val="24"/>
          <w:szCs w:val="24"/>
        </w:rPr>
        <w:t xml:space="preserve">– </w:t>
      </w:r>
      <w:r w:rsidRPr="00F776E2">
        <w:rPr>
          <w:rFonts w:ascii="Times New Roman" w:hAnsi="Times New Roman" w:cs="Times New Roman"/>
          <w:color w:val="000000"/>
          <w:sz w:val="24"/>
          <w:szCs w:val="24"/>
        </w:rPr>
        <w:t>поперечные. Зная скорость распростр</w:t>
      </w:r>
      <w:r w:rsidRPr="00F776E2">
        <w:rPr>
          <w:rFonts w:ascii="Times New Roman" w:hAnsi="Times New Roman" w:cs="Times New Roman"/>
          <w:color w:val="000000"/>
          <w:sz w:val="24"/>
          <w:szCs w:val="24"/>
        </w:rPr>
        <w:t>а</w:t>
      </w:r>
      <w:r w:rsidRPr="00F776E2">
        <w:rPr>
          <w:rFonts w:ascii="Times New Roman" w:hAnsi="Times New Roman" w:cs="Times New Roman"/>
          <w:color w:val="000000"/>
          <w:sz w:val="24"/>
          <w:szCs w:val="24"/>
        </w:rPr>
        <w:t xml:space="preserve">нения сейсмических волн в земной коре и время запаздывания поперечной волны, можно определить расстояние до центра землетрясения. Для более точных измерений используют данные нескольких сейсмических станций. </w:t>
      </w:r>
    </w:p>
    <w:p w14:paraId="3F614685" w14:textId="77777777" w:rsidR="00E2667C" w:rsidRPr="00F776E2" w:rsidRDefault="00E2667C" w:rsidP="007C3AF0">
      <w:pPr>
        <w:shd w:val="clear" w:color="auto" w:fill="FFFFFF"/>
        <w:tabs>
          <w:tab w:val="left" w:pos="993"/>
        </w:tabs>
        <w:spacing w:line="360" w:lineRule="auto"/>
        <w:jc w:val="both"/>
        <w:rPr>
          <w:rFonts w:ascii="Times New Roman" w:hAnsi="Times New Roman" w:cs="Times New Roman"/>
          <w:color w:val="000000"/>
          <w:sz w:val="24"/>
          <w:szCs w:val="24"/>
        </w:rPr>
      </w:pPr>
      <w:r w:rsidRPr="00F776E2">
        <w:rPr>
          <w:rFonts w:ascii="Times New Roman" w:hAnsi="Times New Roman" w:cs="Times New Roman"/>
          <w:color w:val="000000"/>
          <w:sz w:val="24"/>
          <w:szCs w:val="24"/>
        </w:rPr>
        <w:t>Сейсмические волны используются для исследования глубоких слоёв Земли. Когда сейсмические волны проходят через среду, плотность и состав которой изменяются, то ск</w:t>
      </w:r>
      <w:r w:rsidRPr="00F776E2">
        <w:rPr>
          <w:rFonts w:ascii="Times New Roman" w:hAnsi="Times New Roman" w:cs="Times New Roman"/>
          <w:color w:val="000000"/>
          <w:sz w:val="24"/>
          <w:szCs w:val="24"/>
        </w:rPr>
        <w:t>о</w:t>
      </w:r>
      <w:r w:rsidRPr="00F776E2">
        <w:rPr>
          <w:rFonts w:ascii="Times New Roman" w:hAnsi="Times New Roman" w:cs="Times New Roman"/>
          <w:color w:val="000000"/>
          <w:sz w:val="24"/>
          <w:szCs w:val="24"/>
        </w:rPr>
        <w:lastRenderedPageBreak/>
        <w:t>рости волн также меняются, что проявляется в преломлении волн. В более плотных слоях Земли скорость волн возрастает; соответственно, возрастает угол преломления. Характер преломления сейсмических волн позволяет исследовать плотность и внутреннее строение Земли. Отсутствие поперечных волн, прошедших через центральную область Земли, позв</w:t>
      </w:r>
      <w:r w:rsidRPr="00F776E2">
        <w:rPr>
          <w:rFonts w:ascii="Times New Roman" w:hAnsi="Times New Roman" w:cs="Times New Roman"/>
          <w:color w:val="000000"/>
          <w:sz w:val="24"/>
          <w:szCs w:val="24"/>
        </w:rPr>
        <w:t>о</w:t>
      </w:r>
      <w:r w:rsidRPr="00F776E2">
        <w:rPr>
          <w:rFonts w:ascii="Times New Roman" w:hAnsi="Times New Roman" w:cs="Times New Roman"/>
          <w:color w:val="000000"/>
          <w:sz w:val="24"/>
          <w:szCs w:val="24"/>
        </w:rPr>
        <w:t>лило английскому сейсмологу Олдгему сделать вывод о существовании жидкого ядра Земли.</w:t>
      </w:r>
    </w:p>
    <w:p w14:paraId="11DB2D8B" w14:textId="3A5475AA" w:rsidR="00E2667C" w:rsidRPr="00F776E2" w:rsidRDefault="00E2667C" w:rsidP="007C3AF0">
      <w:pPr>
        <w:shd w:val="clear" w:color="auto" w:fill="FFFFFF"/>
        <w:spacing w:line="360" w:lineRule="auto"/>
        <w:jc w:val="both"/>
        <w:rPr>
          <w:rFonts w:ascii="Times New Roman" w:hAnsi="Times New Roman" w:cs="Times New Roman"/>
          <w:color w:val="000000"/>
          <w:sz w:val="24"/>
          <w:szCs w:val="24"/>
        </w:rPr>
      </w:pPr>
      <w:r w:rsidRPr="00F776E2">
        <w:rPr>
          <w:rFonts w:ascii="Times New Roman" w:hAnsi="Times New Roman" w:cs="Times New Roman"/>
          <w:color w:val="000000"/>
          <w:sz w:val="24"/>
          <w:szCs w:val="24"/>
        </w:rPr>
        <w:t>Сейсмический метод отражённых волн используется для поиска полезных ископа</w:t>
      </w:r>
      <w:r w:rsidRPr="00F776E2">
        <w:rPr>
          <w:rFonts w:ascii="Times New Roman" w:hAnsi="Times New Roman" w:cs="Times New Roman"/>
          <w:color w:val="000000"/>
          <w:sz w:val="24"/>
          <w:szCs w:val="24"/>
        </w:rPr>
        <w:t>е</w:t>
      </w:r>
      <w:r w:rsidRPr="00F776E2">
        <w:rPr>
          <w:rFonts w:ascii="Times New Roman" w:hAnsi="Times New Roman" w:cs="Times New Roman"/>
          <w:color w:val="000000"/>
          <w:sz w:val="24"/>
          <w:szCs w:val="24"/>
        </w:rPr>
        <w:t>мых. Этот метод основан на отражении искусственно созданной сейсмической волны на гр</w:t>
      </w:r>
      <w:r w:rsidRPr="00F776E2">
        <w:rPr>
          <w:rFonts w:ascii="Times New Roman" w:hAnsi="Times New Roman" w:cs="Times New Roman"/>
          <w:color w:val="000000"/>
          <w:sz w:val="24"/>
          <w:szCs w:val="24"/>
        </w:rPr>
        <w:t>а</w:t>
      </w:r>
      <w:r w:rsidRPr="00F776E2">
        <w:rPr>
          <w:rFonts w:ascii="Times New Roman" w:hAnsi="Times New Roman" w:cs="Times New Roman"/>
          <w:color w:val="000000"/>
          <w:sz w:val="24"/>
          <w:szCs w:val="24"/>
        </w:rPr>
        <w:t>нице пород с разными плотностями. В скважине, пробуренной в исследуемом районе, взр</w:t>
      </w:r>
      <w:r w:rsidRPr="00F776E2">
        <w:rPr>
          <w:rFonts w:ascii="Times New Roman" w:hAnsi="Times New Roman" w:cs="Times New Roman"/>
          <w:color w:val="000000"/>
          <w:sz w:val="24"/>
          <w:szCs w:val="24"/>
        </w:rPr>
        <w:t>ы</w:t>
      </w:r>
      <w:r w:rsidRPr="00F776E2">
        <w:rPr>
          <w:rFonts w:ascii="Times New Roman" w:hAnsi="Times New Roman" w:cs="Times New Roman"/>
          <w:color w:val="000000"/>
          <w:sz w:val="24"/>
          <w:szCs w:val="24"/>
        </w:rPr>
        <w:t>вают небольшой заряд. Возникающая сейсмическая волна распространяется по всем напра</w:t>
      </w:r>
      <w:r w:rsidRPr="00F776E2">
        <w:rPr>
          <w:rFonts w:ascii="Times New Roman" w:hAnsi="Times New Roman" w:cs="Times New Roman"/>
          <w:color w:val="000000"/>
          <w:sz w:val="24"/>
          <w:szCs w:val="24"/>
        </w:rPr>
        <w:t>в</w:t>
      </w:r>
      <w:r w:rsidRPr="00F776E2">
        <w:rPr>
          <w:rFonts w:ascii="Times New Roman" w:hAnsi="Times New Roman" w:cs="Times New Roman"/>
          <w:color w:val="000000"/>
          <w:sz w:val="24"/>
          <w:szCs w:val="24"/>
        </w:rPr>
        <w:t>лениям. Достигнув границ исследуемой породы, волна отражается и возвращается обратно к земной поверхности, где её «ловит» специальный прибор</w:t>
      </w:r>
      <w:r w:rsidR="007C3AF0">
        <w:rPr>
          <w:rStyle w:val="ad"/>
          <w:rFonts w:ascii="Times New Roman" w:hAnsi="Times New Roman" w:cs="Times New Roman"/>
          <w:color w:val="000000"/>
          <w:sz w:val="24"/>
          <w:szCs w:val="24"/>
        </w:rPr>
        <w:footnoteReference w:id="23"/>
      </w:r>
      <w:r w:rsidRPr="00F776E2">
        <w:rPr>
          <w:rFonts w:ascii="Times New Roman" w:hAnsi="Times New Roman" w:cs="Times New Roman"/>
          <w:color w:val="000000"/>
          <w:sz w:val="24"/>
          <w:szCs w:val="24"/>
        </w:rPr>
        <w:t>.</w:t>
      </w:r>
    </w:p>
    <w:p w14:paraId="582408DA" w14:textId="5542A3F4" w:rsidR="00466E5C" w:rsidRPr="00466E5C" w:rsidRDefault="00466E5C" w:rsidP="009278EB">
      <w:pPr>
        <w:pStyle w:val="a5"/>
        <w:shd w:val="clear" w:color="auto" w:fill="FFFFFF"/>
        <w:tabs>
          <w:tab w:val="left" w:pos="284"/>
        </w:tabs>
        <w:spacing w:line="360" w:lineRule="auto"/>
        <w:ind w:left="0"/>
        <w:jc w:val="both"/>
        <w:rPr>
          <w:rFonts w:ascii="Times New Roman" w:eastAsia="Times New Roman" w:hAnsi="Times New Roman" w:cs="Times New Roman"/>
          <w:b/>
          <w:i/>
          <w:color w:val="000000"/>
          <w:sz w:val="24"/>
          <w:szCs w:val="24"/>
          <w:lang w:eastAsia="ru-RU"/>
        </w:rPr>
      </w:pPr>
      <w:r w:rsidRPr="00466E5C">
        <w:rPr>
          <w:rFonts w:ascii="Times New Roman" w:eastAsia="Times New Roman" w:hAnsi="Times New Roman" w:cs="Times New Roman"/>
          <w:b/>
          <w:i/>
          <w:color w:val="000000"/>
          <w:sz w:val="24"/>
          <w:szCs w:val="24"/>
          <w:lang w:eastAsia="ru-RU"/>
        </w:rPr>
        <w:t>Вопросы для обсуждения</w:t>
      </w:r>
      <w:r w:rsidR="009278EB">
        <w:rPr>
          <w:rFonts w:ascii="Times New Roman" w:eastAsia="Times New Roman" w:hAnsi="Times New Roman" w:cs="Times New Roman"/>
          <w:b/>
          <w:i/>
          <w:color w:val="000000"/>
          <w:sz w:val="24"/>
          <w:szCs w:val="24"/>
          <w:lang w:eastAsia="ru-RU"/>
        </w:rPr>
        <w:t>:</w:t>
      </w:r>
    </w:p>
    <w:p w14:paraId="7974830F" w14:textId="3F34E99C" w:rsidR="00466E5C" w:rsidRDefault="00466E5C" w:rsidP="00D12C87">
      <w:pPr>
        <w:pStyle w:val="a5"/>
        <w:numPr>
          <w:ilvl w:val="0"/>
          <w:numId w:val="58"/>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F776E2">
        <w:rPr>
          <w:rFonts w:ascii="Times New Roman" w:eastAsia="Times New Roman" w:hAnsi="Times New Roman" w:cs="Times New Roman"/>
          <w:color w:val="000000"/>
          <w:sz w:val="24"/>
          <w:szCs w:val="24"/>
          <w:lang w:eastAsia="ru-RU"/>
        </w:rPr>
        <w:t>Для каких целей используют сейсмический метод отражённых волн?</w:t>
      </w:r>
    </w:p>
    <w:p w14:paraId="209D15D3" w14:textId="2E62745C" w:rsidR="008560FF" w:rsidRPr="008560FF" w:rsidRDefault="00466E5C" w:rsidP="00D12C87">
      <w:pPr>
        <w:pStyle w:val="a5"/>
        <w:numPr>
          <w:ilvl w:val="0"/>
          <w:numId w:val="58"/>
        </w:numPr>
        <w:shd w:val="clear" w:color="auto" w:fill="FFFFFF"/>
        <w:tabs>
          <w:tab w:val="left" w:pos="993"/>
        </w:tabs>
        <w:spacing w:line="360" w:lineRule="auto"/>
        <w:ind w:left="0" w:firstLine="709"/>
        <w:jc w:val="left"/>
        <w:rPr>
          <w:rFonts w:ascii="Times New Roman" w:hAnsi="Times New Roman" w:cs="Times New Roman"/>
          <w:b/>
          <w:i/>
          <w:color w:val="000000"/>
          <w:sz w:val="24"/>
          <w:szCs w:val="24"/>
        </w:rPr>
      </w:pPr>
      <w:r w:rsidRPr="008560FF">
        <w:rPr>
          <w:rFonts w:ascii="Times New Roman" w:eastAsia="Times New Roman" w:hAnsi="Times New Roman" w:cs="Times New Roman"/>
          <w:color w:val="000000"/>
          <w:sz w:val="24"/>
          <w:szCs w:val="24"/>
          <w:lang w:eastAsia="ru-RU"/>
        </w:rPr>
        <w:t xml:space="preserve">Какие виды сейсмических волн вы знаете? Какой вид является самым опасным? </w:t>
      </w:r>
      <w:r w:rsidR="008560FF">
        <w:rPr>
          <w:rFonts w:ascii="Times New Roman" w:eastAsia="Times New Roman" w:hAnsi="Times New Roman" w:cs="Times New Roman"/>
          <w:color w:val="000000"/>
          <w:sz w:val="24"/>
          <w:szCs w:val="24"/>
          <w:lang w:eastAsia="ru-RU"/>
        </w:rPr>
        <w:t>Для ответа используйте информацию из прочитанного текста.</w:t>
      </w:r>
    </w:p>
    <w:p w14:paraId="525269CB" w14:textId="455B081C" w:rsidR="00F776E2" w:rsidRPr="008560FF" w:rsidRDefault="00F776E2" w:rsidP="008560FF">
      <w:pPr>
        <w:pStyle w:val="a5"/>
        <w:shd w:val="clear" w:color="auto" w:fill="FFFFFF"/>
        <w:tabs>
          <w:tab w:val="left" w:pos="993"/>
        </w:tabs>
        <w:spacing w:line="360" w:lineRule="auto"/>
        <w:ind w:left="709" w:firstLine="0"/>
        <w:jc w:val="left"/>
        <w:rPr>
          <w:rFonts w:ascii="Times New Roman" w:hAnsi="Times New Roman" w:cs="Times New Roman"/>
          <w:b/>
          <w:i/>
          <w:color w:val="000000"/>
          <w:sz w:val="24"/>
          <w:szCs w:val="24"/>
        </w:rPr>
      </w:pPr>
      <w:r w:rsidRPr="008560FF">
        <w:rPr>
          <w:rFonts w:ascii="Times New Roman" w:hAnsi="Times New Roman" w:cs="Times New Roman"/>
          <w:b/>
          <w:i/>
          <w:color w:val="000000"/>
          <w:sz w:val="24"/>
          <w:szCs w:val="24"/>
        </w:rPr>
        <w:t>Задания:</w:t>
      </w:r>
    </w:p>
    <w:p w14:paraId="3EB18064" w14:textId="77777777" w:rsidR="00E2667C" w:rsidRPr="00F776E2" w:rsidRDefault="00E2667C" w:rsidP="00D12C87">
      <w:pPr>
        <w:pStyle w:val="a5"/>
        <w:numPr>
          <w:ilvl w:val="0"/>
          <w:numId w:val="37"/>
        </w:numPr>
        <w:shd w:val="clear" w:color="auto" w:fill="FFFFFF"/>
        <w:tabs>
          <w:tab w:val="left" w:pos="284"/>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F776E2">
        <w:rPr>
          <w:rFonts w:ascii="Times New Roman" w:eastAsia="Times New Roman" w:hAnsi="Times New Roman" w:cs="Times New Roman"/>
          <w:color w:val="000000"/>
          <w:sz w:val="24"/>
          <w:szCs w:val="24"/>
          <w:lang w:eastAsia="ru-RU"/>
        </w:rPr>
        <w:t>Сформулируйте тему данного текста.</w:t>
      </w:r>
    </w:p>
    <w:p w14:paraId="3A974888" w14:textId="39CF17BF" w:rsidR="00E2667C" w:rsidRPr="00F776E2" w:rsidRDefault="00F776E2" w:rsidP="00D12C87">
      <w:pPr>
        <w:pStyle w:val="a5"/>
        <w:numPr>
          <w:ilvl w:val="0"/>
          <w:numId w:val="37"/>
        </w:numPr>
        <w:shd w:val="clear" w:color="auto" w:fill="FFFFFF"/>
        <w:tabs>
          <w:tab w:val="left" w:pos="284"/>
          <w:tab w:val="left" w:pos="993"/>
        </w:tabs>
        <w:spacing w:line="360" w:lineRule="auto"/>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Опи</w:t>
      </w:r>
      <w:r w:rsidR="00466E5C">
        <w:rPr>
          <w:rFonts w:ascii="Times New Roman" w:eastAsia="Times New Roman" w:hAnsi="Times New Roman" w:cs="Times New Roman"/>
          <w:color w:val="000000"/>
          <w:sz w:val="24"/>
          <w:szCs w:val="24"/>
          <w:lang w:eastAsia="ru-RU"/>
        </w:rPr>
        <w:t xml:space="preserve">шите сущность </w:t>
      </w:r>
      <w:r w:rsidR="00E2667C" w:rsidRPr="00F776E2">
        <w:rPr>
          <w:rFonts w:ascii="Times New Roman" w:eastAsia="Times New Roman" w:hAnsi="Times New Roman" w:cs="Times New Roman"/>
          <w:color w:val="000000"/>
          <w:sz w:val="24"/>
          <w:szCs w:val="24"/>
          <w:lang w:eastAsia="ru-RU"/>
        </w:rPr>
        <w:t>сейсмическ</w:t>
      </w:r>
      <w:r w:rsidR="00466E5C">
        <w:rPr>
          <w:rFonts w:ascii="Times New Roman" w:eastAsia="Times New Roman" w:hAnsi="Times New Roman" w:cs="Times New Roman"/>
          <w:color w:val="000000"/>
          <w:sz w:val="24"/>
          <w:szCs w:val="24"/>
          <w:lang w:eastAsia="ru-RU"/>
        </w:rPr>
        <w:t>ого</w:t>
      </w:r>
      <w:r w:rsidR="00E2667C" w:rsidRPr="00F776E2">
        <w:rPr>
          <w:rFonts w:ascii="Times New Roman" w:eastAsia="Times New Roman" w:hAnsi="Times New Roman" w:cs="Times New Roman"/>
          <w:color w:val="000000"/>
          <w:sz w:val="24"/>
          <w:szCs w:val="24"/>
          <w:lang w:eastAsia="ru-RU"/>
        </w:rPr>
        <w:t xml:space="preserve"> метод</w:t>
      </w:r>
      <w:r w:rsidR="00466E5C">
        <w:rPr>
          <w:rFonts w:ascii="Times New Roman" w:eastAsia="Times New Roman" w:hAnsi="Times New Roman" w:cs="Times New Roman"/>
          <w:color w:val="000000"/>
          <w:sz w:val="24"/>
          <w:szCs w:val="24"/>
          <w:lang w:eastAsia="ru-RU"/>
        </w:rPr>
        <w:t>а.</w:t>
      </w:r>
    </w:p>
    <w:p w14:paraId="58C658D4" w14:textId="77777777" w:rsidR="00E2667C" w:rsidRPr="00F776E2" w:rsidRDefault="00E2667C" w:rsidP="00D12C87">
      <w:pPr>
        <w:pStyle w:val="a5"/>
        <w:numPr>
          <w:ilvl w:val="0"/>
          <w:numId w:val="37"/>
        </w:numPr>
        <w:shd w:val="clear" w:color="auto" w:fill="FFFFFF"/>
        <w:tabs>
          <w:tab w:val="left" w:pos="284"/>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F776E2">
        <w:rPr>
          <w:rFonts w:ascii="Times New Roman" w:eastAsia="Times New Roman" w:hAnsi="Times New Roman" w:cs="Times New Roman"/>
          <w:color w:val="000000"/>
          <w:sz w:val="24"/>
          <w:szCs w:val="24"/>
          <w:lang w:eastAsia="ru-RU"/>
        </w:rPr>
        <w:t>Продолжите фразу: «Землетрясение – это...»</w:t>
      </w:r>
    </w:p>
    <w:p w14:paraId="4C4AAB89" w14:textId="77777777" w:rsidR="00466E5C" w:rsidRDefault="00466E5C" w:rsidP="00D12C87">
      <w:pPr>
        <w:pStyle w:val="a5"/>
        <w:numPr>
          <w:ilvl w:val="0"/>
          <w:numId w:val="37"/>
        </w:numPr>
        <w:shd w:val="clear" w:color="auto" w:fill="FFFFFF"/>
        <w:tabs>
          <w:tab w:val="left" w:pos="284"/>
          <w:tab w:val="left" w:pos="993"/>
        </w:tabs>
        <w:spacing w:line="360" w:lineRule="auto"/>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Дайте определение понятию «</w:t>
      </w:r>
      <w:r w:rsidR="00E2667C" w:rsidRPr="00F776E2">
        <w:rPr>
          <w:rFonts w:ascii="Times New Roman" w:eastAsia="Times New Roman" w:hAnsi="Times New Roman" w:cs="Times New Roman"/>
          <w:color w:val="000000"/>
          <w:sz w:val="24"/>
          <w:szCs w:val="24"/>
          <w:lang w:eastAsia="ru-RU"/>
        </w:rPr>
        <w:t xml:space="preserve"> сейсмически</w:t>
      </w:r>
      <w:r>
        <w:rPr>
          <w:rFonts w:ascii="Times New Roman" w:eastAsia="Times New Roman" w:hAnsi="Times New Roman" w:cs="Times New Roman"/>
          <w:color w:val="000000"/>
          <w:sz w:val="24"/>
          <w:szCs w:val="24"/>
          <w:lang w:eastAsia="ru-RU"/>
        </w:rPr>
        <w:t>е</w:t>
      </w:r>
      <w:r w:rsidR="00E2667C" w:rsidRPr="00F776E2">
        <w:rPr>
          <w:rFonts w:ascii="Times New Roman" w:eastAsia="Times New Roman" w:hAnsi="Times New Roman" w:cs="Times New Roman"/>
          <w:color w:val="000000"/>
          <w:sz w:val="24"/>
          <w:szCs w:val="24"/>
          <w:lang w:eastAsia="ru-RU"/>
        </w:rPr>
        <w:t xml:space="preserve"> волн</w:t>
      </w:r>
      <w:r>
        <w:rPr>
          <w:rFonts w:ascii="Times New Roman" w:eastAsia="Times New Roman" w:hAnsi="Times New Roman" w:cs="Times New Roman"/>
          <w:color w:val="000000"/>
          <w:sz w:val="24"/>
          <w:szCs w:val="24"/>
          <w:lang w:eastAsia="ru-RU"/>
        </w:rPr>
        <w:t>ы»</w:t>
      </w:r>
    </w:p>
    <w:p w14:paraId="67A37D89" w14:textId="5ECD53D3" w:rsidR="00E2667C" w:rsidRPr="009F7A8C" w:rsidRDefault="008560FF" w:rsidP="00D12C87">
      <w:pPr>
        <w:pStyle w:val="a5"/>
        <w:numPr>
          <w:ilvl w:val="0"/>
          <w:numId w:val="37"/>
        </w:numPr>
        <w:shd w:val="clear" w:color="auto" w:fill="FFFFFF"/>
        <w:tabs>
          <w:tab w:val="left" w:pos="284"/>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9F7A8C">
        <w:rPr>
          <w:rFonts w:ascii="Times New Roman" w:eastAsia="Times New Roman" w:hAnsi="Times New Roman" w:cs="Times New Roman"/>
          <w:color w:val="000000"/>
          <w:sz w:val="24"/>
          <w:szCs w:val="24"/>
          <w:lang w:eastAsia="ru-RU"/>
        </w:rPr>
        <w:t>Используя рисунок 1, о</w:t>
      </w:r>
      <w:r w:rsidR="00E2667C" w:rsidRPr="009F7A8C">
        <w:rPr>
          <w:rFonts w:ascii="Times New Roman" w:eastAsia="Times New Roman" w:hAnsi="Times New Roman" w:cs="Times New Roman"/>
          <w:color w:val="000000"/>
          <w:sz w:val="24"/>
          <w:szCs w:val="24"/>
          <w:lang w:eastAsia="ru-RU"/>
        </w:rPr>
        <w:t>пределите виды волн под буквами А и В.</w:t>
      </w:r>
    </w:p>
    <w:p w14:paraId="21190487" w14:textId="6B5B16AF" w:rsidR="008560FF" w:rsidRPr="008560FF" w:rsidRDefault="008560FF" w:rsidP="008560FF">
      <w:pPr>
        <w:pStyle w:val="a5"/>
        <w:shd w:val="clear" w:color="auto" w:fill="FFFFFF"/>
        <w:tabs>
          <w:tab w:val="left" w:pos="284"/>
          <w:tab w:val="left" w:pos="993"/>
        </w:tabs>
        <w:spacing w:line="360" w:lineRule="auto"/>
        <w:ind w:left="709" w:firstLine="0"/>
        <w:jc w:val="right"/>
        <w:rPr>
          <w:rFonts w:ascii="Times New Roman" w:eastAsia="Times New Roman" w:hAnsi="Times New Roman" w:cs="Times New Roman"/>
          <w:b/>
          <w:color w:val="000000"/>
          <w:lang w:eastAsia="ru-RU"/>
        </w:rPr>
      </w:pPr>
      <w:r w:rsidRPr="009F7A8C">
        <w:rPr>
          <w:rFonts w:ascii="Times New Roman" w:eastAsia="Times New Roman" w:hAnsi="Times New Roman" w:cs="Times New Roman"/>
          <w:b/>
          <w:color w:val="000000"/>
          <w:lang w:eastAsia="ru-RU"/>
        </w:rPr>
        <w:t>Рисунок 1</w:t>
      </w:r>
    </w:p>
    <w:p w14:paraId="0613D7A6" w14:textId="77777777" w:rsidR="00E2667C" w:rsidRDefault="00E2667C" w:rsidP="00A43B18">
      <w:pPr>
        <w:ind w:firstLine="567"/>
        <w:jc w:val="left"/>
        <w:rPr>
          <w:rFonts w:ascii="Times New Roman" w:eastAsia="Times New Roman" w:hAnsi="Times New Roman" w:cs="Times New Roman"/>
          <w:color w:val="000000"/>
          <w:sz w:val="28"/>
          <w:szCs w:val="28"/>
          <w:lang w:eastAsia="ru-RU"/>
        </w:rPr>
      </w:pPr>
      <w:r>
        <w:rPr>
          <w:noProof/>
          <w:color w:val="000000"/>
          <w:sz w:val="28"/>
          <w:szCs w:val="28"/>
          <w:lang w:eastAsia="ru-RU"/>
        </w:rPr>
        <w:drawing>
          <wp:inline distT="0" distB="0" distL="0" distR="0" wp14:anchorId="11A73D28" wp14:editId="00E5F08F">
            <wp:extent cx="3372308" cy="1662800"/>
            <wp:effectExtent l="0" t="0" r="0" b="0"/>
            <wp:docPr id="4252" name="Рисунок 4252" descr="iX3SD88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X3SD88WI"/>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72682" cy="1662984"/>
                    </a:xfrm>
                    <a:prstGeom prst="rect">
                      <a:avLst/>
                    </a:prstGeom>
                    <a:noFill/>
                    <a:ln>
                      <a:noFill/>
                    </a:ln>
                  </pic:spPr>
                </pic:pic>
              </a:graphicData>
            </a:graphic>
          </wp:inline>
        </w:drawing>
      </w:r>
    </w:p>
    <w:p w14:paraId="4244BDD7" w14:textId="77777777" w:rsidR="00E2667C" w:rsidRDefault="00E2667C" w:rsidP="008560FF">
      <w:pPr>
        <w:ind w:firstLine="1418"/>
        <w:jc w:val="left"/>
        <w:rPr>
          <w:b/>
          <w:color w:val="000000"/>
          <w:sz w:val="28"/>
          <w:szCs w:val="28"/>
        </w:rPr>
      </w:pPr>
      <w:r>
        <w:rPr>
          <w:b/>
          <w:color w:val="000000"/>
          <w:sz w:val="28"/>
          <w:szCs w:val="28"/>
        </w:rPr>
        <w:t>А                                         В</w:t>
      </w:r>
    </w:p>
    <w:p w14:paraId="6233C655" w14:textId="77777777" w:rsidR="00E2667C" w:rsidRPr="00A43B18" w:rsidRDefault="00E2667C" w:rsidP="00D12C87">
      <w:pPr>
        <w:pStyle w:val="a5"/>
        <w:numPr>
          <w:ilvl w:val="0"/>
          <w:numId w:val="37"/>
        </w:numPr>
        <w:shd w:val="clear" w:color="auto" w:fill="FFFFFF"/>
        <w:spacing w:line="360" w:lineRule="auto"/>
        <w:jc w:val="both"/>
        <w:rPr>
          <w:rFonts w:ascii="Times New Roman" w:eastAsia="Times New Roman" w:hAnsi="Times New Roman" w:cs="Times New Roman"/>
          <w:color w:val="000000"/>
          <w:sz w:val="24"/>
          <w:szCs w:val="24"/>
          <w:lang w:eastAsia="ru-RU"/>
        </w:rPr>
      </w:pPr>
      <w:r w:rsidRPr="00A43B18">
        <w:rPr>
          <w:rFonts w:ascii="Times New Roman" w:eastAsia="Times New Roman" w:hAnsi="Times New Roman" w:cs="Times New Roman"/>
          <w:color w:val="000000"/>
          <w:sz w:val="24"/>
          <w:szCs w:val="24"/>
          <w:lang w:eastAsia="ru-RU"/>
        </w:rPr>
        <w:t>Какое(-ие) утверждение(-я) справедливо(-ы)?</w:t>
      </w:r>
    </w:p>
    <w:p w14:paraId="774C93ED" w14:textId="77777777" w:rsidR="00E2667C" w:rsidRPr="00A43B18" w:rsidRDefault="00E2667C" w:rsidP="007C3AF0">
      <w:pPr>
        <w:pStyle w:val="a5"/>
        <w:shd w:val="clear" w:color="auto" w:fill="FFFFFF"/>
        <w:spacing w:line="360" w:lineRule="auto"/>
        <w:ind w:left="0"/>
        <w:jc w:val="both"/>
        <w:rPr>
          <w:rFonts w:ascii="Times New Roman" w:eastAsia="Times New Roman" w:hAnsi="Times New Roman" w:cs="Times New Roman"/>
          <w:color w:val="000000"/>
          <w:sz w:val="24"/>
          <w:szCs w:val="24"/>
          <w:lang w:eastAsia="ru-RU"/>
        </w:rPr>
      </w:pPr>
      <w:r w:rsidRPr="00A43B18">
        <w:rPr>
          <w:rFonts w:ascii="Times New Roman" w:eastAsia="Times New Roman" w:hAnsi="Times New Roman" w:cs="Times New Roman"/>
          <w:b/>
          <w:bCs/>
          <w:color w:val="000000"/>
          <w:sz w:val="24"/>
          <w:szCs w:val="24"/>
          <w:lang w:eastAsia="ru-RU"/>
        </w:rPr>
        <w:t>А.</w:t>
      </w:r>
      <w:r w:rsidRPr="00A43B18">
        <w:rPr>
          <w:rFonts w:ascii="Times New Roman" w:eastAsia="Times New Roman" w:hAnsi="Times New Roman" w:cs="Times New Roman"/>
          <w:color w:val="000000"/>
          <w:sz w:val="24"/>
          <w:szCs w:val="24"/>
          <w:lang w:eastAsia="ru-RU"/>
        </w:rPr>
        <w:t xml:space="preserve"> Скорость распространения сейсмической волны зависит от плотности и состава среды.</w:t>
      </w:r>
    </w:p>
    <w:p w14:paraId="4FD3DE43" w14:textId="77777777" w:rsidR="00E2667C" w:rsidRPr="00A43B18" w:rsidRDefault="00E2667C" w:rsidP="007C3AF0">
      <w:pPr>
        <w:pStyle w:val="a5"/>
        <w:shd w:val="clear" w:color="auto" w:fill="FFFFFF"/>
        <w:spacing w:line="360" w:lineRule="auto"/>
        <w:ind w:left="0"/>
        <w:jc w:val="both"/>
        <w:rPr>
          <w:rFonts w:ascii="Times New Roman" w:eastAsia="Times New Roman" w:hAnsi="Times New Roman" w:cs="Times New Roman"/>
          <w:color w:val="000000"/>
          <w:sz w:val="24"/>
          <w:szCs w:val="24"/>
          <w:lang w:eastAsia="ru-RU"/>
        </w:rPr>
      </w:pPr>
      <w:r w:rsidRPr="00A43B18">
        <w:rPr>
          <w:rFonts w:ascii="Times New Roman" w:eastAsia="Times New Roman" w:hAnsi="Times New Roman" w:cs="Times New Roman"/>
          <w:b/>
          <w:bCs/>
          <w:color w:val="000000"/>
          <w:sz w:val="24"/>
          <w:szCs w:val="24"/>
          <w:lang w:eastAsia="ru-RU"/>
        </w:rPr>
        <w:t>Б.</w:t>
      </w:r>
      <w:r w:rsidRPr="00A43B18">
        <w:rPr>
          <w:rFonts w:ascii="Times New Roman" w:eastAsia="Times New Roman" w:hAnsi="Times New Roman" w:cs="Times New Roman"/>
          <w:color w:val="000000"/>
          <w:sz w:val="24"/>
          <w:szCs w:val="24"/>
          <w:lang w:eastAsia="ru-RU"/>
        </w:rPr>
        <w:t xml:space="preserve"> На границе двух сред с разной плотностью сейсмическая волна частично отражае</w:t>
      </w:r>
      <w:r w:rsidRPr="00A43B18">
        <w:rPr>
          <w:rFonts w:ascii="Times New Roman" w:eastAsia="Times New Roman" w:hAnsi="Times New Roman" w:cs="Times New Roman"/>
          <w:color w:val="000000"/>
          <w:sz w:val="24"/>
          <w:szCs w:val="24"/>
          <w:lang w:eastAsia="ru-RU"/>
        </w:rPr>
        <w:t>т</w:t>
      </w:r>
      <w:r w:rsidRPr="00A43B18">
        <w:rPr>
          <w:rFonts w:ascii="Times New Roman" w:eastAsia="Times New Roman" w:hAnsi="Times New Roman" w:cs="Times New Roman"/>
          <w:color w:val="000000"/>
          <w:sz w:val="24"/>
          <w:szCs w:val="24"/>
          <w:lang w:eastAsia="ru-RU"/>
        </w:rPr>
        <w:t>ся, частично преломляется.</w:t>
      </w:r>
    </w:p>
    <w:p w14:paraId="0E02913A" w14:textId="77777777" w:rsidR="00E2667C" w:rsidRPr="00A43B18" w:rsidRDefault="00E2667C" w:rsidP="00E2667C">
      <w:pPr>
        <w:pStyle w:val="a5"/>
        <w:shd w:val="clear" w:color="auto" w:fill="FFFFFF"/>
        <w:spacing w:line="360" w:lineRule="auto"/>
        <w:jc w:val="both"/>
        <w:rPr>
          <w:rFonts w:ascii="Times New Roman" w:eastAsia="Times New Roman" w:hAnsi="Times New Roman" w:cs="Times New Roman"/>
          <w:color w:val="000000"/>
          <w:sz w:val="24"/>
          <w:szCs w:val="24"/>
          <w:lang w:eastAsia="ru-RU"/>
        </w:rPr>
      </w:pPr>
      <w:r w:rsidRPr="00A43B18">
        <w:rPr>
          <w:rFonts w:ascii="Times New Roman" w:eastAsia="Times New Roman" w:hAnsi="Times New Roman" w:cs="Times New Roman"/>
          <w:color w:val="000000"/>
          <w:sz w:val="24"/>
          <w:szCs w:val="24"/>
          <w:lang w:eastAsia="ru-RU"/>
        </w:rPr>
        <w:lastRenderedPageBreak/>
        <w:t>1) только А                2) только Б</w:t>
      </w:r>
    </w:p>
    <w:p w14:paraId="138A0C3B" w14:textId="77777777" w:rsidR="00E2667C" w:rsidRPr="00A43B18" w:rsidRDefault="00E2667C" w:rsidP="00E2667C">
      <w:pPr>
        <w:pStyle w:val="a5"/>
        <w:shd w:val="clear" w:color="auto" w:fill="FFFFFF"/>
        <w:spacing w:line="360" w:lineRule="auto"/>
        <w:jc w:val="both"/>
        <w:rPr>
          <w:rFonts w:ascii="Times New Roman" w:eastAsia="Times New Roman" w:hAnsi="Times New Roman" w:cs="Times New Roman"/>
          <w:color w:val="000000"/>
          <w:sz w:val="24"/>
          <w:szCs w:val="24"/>
          <w:lang w:eastAsia="ru-RU"/>
        </w:rPr>
      </w:pPr>
      <w:r w:rsidRPr="00A43B18">
        <w:rPr>
          <w:rFonts w:ascii="Times New Roman" w:eastAsia="Times New Roman" w:hAnsi="Times New Roman" w:cs="Times New Roman"/>
          <w:color w:val="000000"/>
          <w:sz w:val="24"/>
          <w:szCs w:val="24"/>
          <w:lang w:eastAsia="ru-RU"/>
        </w:rPr>
        <w:t>3) и А, и Б                 4) ни А, ни Б</w:t>
      </w:r>
    </w:p>
    <w:p w14:paraId="3203E2B7" w14:textId="513B907D" w:rsidR="00E2667C" w:rsidRPr="00A43B18" w:rsidRDefault="00A43B18" w:rsidP="007C3AF0">
      <w:pPr>
        <w:shd w:val="clear" w:color="auto" w:fill="FFFFFF"/>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7. </w:t>
      </w:r>
      <w:r w:rsidR="00E2667C" w:rsidRPr="00A43B18">
        <w:rPr>
          <w:rFonts w:ascii="Times New Roman" w:eastAsia="Times New Roman" w:hAnsi="Times New Roman" w:cs="Times New Roman"/>
          <w:color w:val="000000"/>
          <w:sz w:val="24"/>
          <w:szCs w:val="24"/>
          <w:lang w:eastAsia="ru-RU"/>
        </w:rPr>
        <w:t>Продольная сейсмическая волна может распространяться</w:t>
      </w:r>
      <w:r w:rsidR="007C3AF0">
        <w:rPr>
          <w:rFonts w:ascii="Times New Roman" w:eastAsia="Times New Roman" w:hAnsi="Times New Roman" w:cs="Times New Roman"/>
          <w:color w:val="000000"/>
          <w:sz w:val="24"/>
          <w:szCs w:val="24"/>
          <w:lang w:eastAsia="ru-RU"/>
        </w:rPr>
        <w:t>:</w:t>
      </w:r>
    </w:p>
    <w:p w14:paraId="5A1D518F" w14:textId="7522E5D8" w:rsidR="00E2667C" w:rsidRPr="007C3AF0" w:rsidRDefault="00E2667C" w:rsidP="00D12C87">
      <w:pPr>
        <w:pStyle w:val="a5"/>
        <w:numPr>
          <w:ilvl w:val="0"/>
          <w:numId w:val="59"/>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7C3AF0">
        <w:rPr>
          <w:rFonts w:ascii="Times New Roman" w:eastAsia="Times New Roman" w:hAnsi="Times New Roman" w:cs="Times New Roman"/>
          <w:color w:val="000000"/>
          <w:sz w:val="24"/>
          <w:szCs w:val="24"/>
          <w:lang w:eastAsia="ru-RU"/>
        </w:rPr>
        <w:t>только в газе</w:t>
      </w:r>
      <w:r w:rsidR="007C3AF0">
        <w:rPr>
          <w:rFonts w:ascii="Times New Roman" w:eastAsia="Times New Roman" w:hAnsi="Times New Roman" w:cs="Times New Roman"/>
          <w:color w:val="000000"/>
          <w:sz w:val="24"/>
          <w:szCs w:val="24"/>
          <w:lang w:eastAsia="ru-RU"/>
        </w:rPr>
        <w:t>;</w:t>
      </w:r>
    </w:p>
    <w:p w14:paraId="31CEB4F0" w14:textId="56D898E3" w:rsidR="00E2667C" w:rsidRPr="007C3AF0" w:rsidRDefault="00E2667C" w:rsidP="00D12C87">
      <w:pPr>
        <w:pStyle w:val="a5"/>
        <w:numPr>
          <w:ilvl w:val="0"/>
          <w:numId w:val="59"/>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7C3AF0">
        <w:rPr>
          <w:rFonts w:ascii="Times New Roman" w:eastAsia="Times New Roman" w:hAnsi="Times New Roman" w:cs="Times New Roman"/>
          <w:color w:val="000000"/>
          <w:sz w:val="24"/>
          <w:szCs w:val="24"/>
          <w:lang w:eastAsia="ru-RU"/>
        </w:rPr>
        <w:t>только в жидкости</w:t>
      </w:r>
      <w:r w:rsidR="007C3AF0">
        <w:rPr>
          <w:rFonts w:ascii="Times New Roman" w:eastAsia="Times New Roman" w:hAnsi="Times New Roman" w:cs="Times New Roman"/>
          <w:color w:val="000000"/>
          <w:sz w:val="24"/>
          <w:szCs w:val="24"/>
          <w:lang w:eastAsia="ru-RU"/>
        </w:rPr>
        <w:t>;</w:t>
      </w:r>
    </w:p>
    <w:p w14:paraId="62003ACB" w14:textId="4E6E1B66" w:rsidR="00E2667C" w:rsidRPr="007C3AF0" w:rsidRDefault="00E2667C" w:rsidP="00D12C87">
      <w:pPr>
        <w:pStyle w:val="a5"/>
        <w:numPr>
          <w:ilvl w:val="0"/>
          <w:numId w:val="59"/>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7C3AF0">
        <w:rPr>
          <w:rFonts w:ascii="Times New Roman" w:eastAsia="Times New Roman" w:hAnsi="Times New Roman" w:cs="Times New Roman"/>
          <w:color w:val="000000"/>
          <w:sz w:val="24"/>
          <w:szCs w:val="24"/>
          <w:lang w:eastAsia="ru-RU"/>
        </w:rPr>
        <w:t>только в твёрдом теле</w:t>
      </w:r>
      <w:r w:rsidR="007C3AF0">
        <w:rPr>
          <w:rFonts w:ascii="Times New Roman" w:eastAsia="Times New Roman" w:hAnsi="Times New Roman" w:cs="Times New Roman"/>
          <w:color w:val="000000"/>
          <w:sz w:val="24"/>
          <w:szCs w:val="24"/>
          <w:lang w:eastAsia="ru-RU"/>
        </w:rPr>
        <w:t>;</w:t>
      </w:r>
    </w:p>
    <w:p w14:paraId="3DDC7542" w14:textId="711DF736" w:rsidR="00E2667C" w:rsidRPr="007C3AF0" w:rsidRDefault="00E2667C" w:rsidP="00D12C87">
      <w:pPr>
        <w:pStyle w:val="a5"/>
        <w:numPr>
          <w:ilvl w:val="0"/>
          <w:numId w:val="59"/>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7C3AF0">
        <w:rPr>
          <w:rFonts w:ascii="Times New Roman" w:eastAsia="Times New Roman" w:hAnsi="Times New Roman" w:cs="Times New Roman"/>
          <w:color w:val="000000"/>
          <w:sz w:val="24"/>
          <w:szCs w:val="24"/>
          <w:lang w:eastAsia="ru-RU"/>
        </w:rPr>
        <w:t>в твёрдом теле, жидкости и газе</w:t>
      </w:r>
      <w:r w:rsidR="007C3AF0">
        <w:rPr>
          <w:rFonts w:ascii="Times New Roman" w:eastAsia="Times New Roman" w:hAnsi="Times New Roman" w:cs="Times New Roman"/>
          <w:color w:val="000000"/>
          <w:sz w:val="24"/>
          <w:szCs w:val="24"/>
          <w:lang w:eastAsia="ru-RU"/>
        </w:rPr>
        <w:t>.</w:t>
      </w:r>
    </w:p>
    <w:p w14:paraId="4D8B33F3" w14:textId="687548E7" w:rsidR="00E2667C" w:rsidRPr="008560FF" w:rsidRDefault="00E2667C" w:rsidP="00D12C87">
      <w:pPr>
        <w:pStyle w:val="a5"/>
        <w:numPr>
          <w:ilvl w:val="0"/>
          <w:numId w:val="37"/>
        </w:numPr>
        <w:shd w:val="clear" w:color="auto" w:fill="FFFFFF"/>
        <w:spacing w:line="360" w:lineRule="auto"/>
        <w:jc w:val="both"/>
        <w:rPr>
          <w:rFonts w:ascii="Times New Roman" w:eastAsia="Times New Roman" w:hAnsi="Times New Roman" w:cs="Times New Roman"/>
          <w:color w:val="000000"/>
          <w:sz w:val="24"/>
          <w:szCs w:val="24"/>
          <w:lang w:eastAsia="ru-RU"/>
        </w:rPr>
      </w:pPr>
      <w:r w:rsidRPr="009F7A8C">
        <w:rPr>
          <w:rFonts w:ascii="Times New Roman" w:eastAsia="Times New Roman" w:hAnsi="Times New Roman" w:cs="Times New Roman"/>
          <w:color w:val="000000"/>
          <w:sz w:val="24"/>
          <w:szCs w:val="24"/>
          <w:lang w:eastAsia="ru-RU"/>
        </w:rPr>
        <w:t xml:space="preserve">На </w:t>
      </w:r>
      <w:r w:rsidR="008560FF" w:rsidRPr="009F7A8C">
        <w:rPr>
          <w:rFonts w:ascii="Times New Roman" w:eastAsia="Times New Roman" w:hAnsi="Times New Roman" w:cs="Times New Roman"/>
          <w:color w:val="000000"/>
          <w:sz w:val="24"/>
          <w:szCs w:val="24"/>
          <w:lang w:eastAsia="ru-RU"/>
        </w:rPr>
        <w:t xml:space="preserve">рисунке 2 </w:t>
      </w:r>
      <w:r w:rsidRPr="009F7A8C">
        <w:rPr>
          <w:rFonts w:ascii="Times New Roman" w:eastAsia="Times New Roman" w:hAnsi="Times New Roman" w:cs="Times New Roman"/>
          <w:color w:val="000000"/>
          <w:sz w:val="24"/>
          <w:szCs w:val="24"/>
          <w:lang w:eastAsia="ru-RU"/>
        </w:rPr>
        <w:t>схематически изображено распространение сейсмической волны от оч</w:t>
      </w:r>
      <w:r w:rsidRPr="009F7A8C">
        <w:rPr>
          <w:rFonts w:ascii="Times New Roman" w:eastAsia="Times New Roman" w:hAnsi="Times New Roman" w:cs="Times New Roman"/>
          <w:color w:val="000000"/>
          <w:sz w:val="24"/>
          <w:szCs w:val="24"/>
          <w:lang w:eastAsia="ru-RU"/>
        </w:rPr>
        <w:t>а</w:t>
      </w:r>
      <w:r w:rsidRPr="008560FF">
        <w:rPr>
          <w:rFonts w:ascii="Times New Roman" w:eastAsia="Times New Roman" w:hAnsi="Times New Roman" w:cs="Times New Roman"/>
          <w:color w:val="000000"/>
          <w:sz w:val="24"/>
          <w:szCs w:val="24"/>
          <w:lang w:eastAsia="ru-RU"/>
        </w:rPr>
        <w:t>га землетрясения. Какой из слоёв (А или Б) имеет бόльшую плотность? Ответ обо</w:t>
      </w:r>
      <w:r w:rsidRPr="008560FF">
        <w:rPr>
          <w:rFonts w:ascii="Times New Roman" w:eastAsia="Times New Roman" w:hAnsi="Times New Roman" w:cs="Times New Roman"/>
          <w:color w:val="000000"/>
          <w:sz w:val="24"/>
          <w:szCs w:val="24"/>
          <w:lang w:eastAsia="ru-RU"/>
        </w:rPr>
        <w:t>с</w:t>
      </w:r>
      <w:r w:rsidRPr="008560FF">
        <w:rPr>
          <w:rFonts w:ascii="Times New Roman" w:eastAsia="Times New Roman" w:hAnsi="Times New Roman" w:cs="Times New Roman"/>
          <w:color w:val="000000"/>
          <w:sz w:val="24"/>
          <w:szCs w:val="24"/>
          <w:lang w:eastAsia="ru-RU"/>
        </w:rPr>
        <w:t>нуйте.</w:t>
      </w:r>
    </w:p>
    <w:p w14:paraId="7475DB91" w14:textId="04A4EF8F" w:rsidR="008560FF" w:rsidRPr="008560FF" w:rsidRDefault="008560FF" w:rsidP="008560FF">
      <w:pPr>
        <w:pStyle w:val="a5"/>
        <w:shd w:val="clear" w:color="auto" w:fill="FFFFFF"/>
        <w:spacing w:line="360" w:lineRule="auto"/>
        <w:ind w:left="735" w:firstLine="0"/>
        <w:jc w:val="right"/>
        <w:rPr>
          <w:rFonts w:ascii="Times New Roman" w:eastAsia="Times New Roman" w:hAnsi="Times New Roman" w:cs="Times New Roman"/>
          <w:b/>
          <w:color w:val="000000"/>
          <w:lang w:eastAsia="ru-RU"/>
        </w:rPr>
      </w:pPr>
      <w:r w:rsidRPr="009F7A8C">
        <w:rPr>
          <w:rFonts w:ascii="Times New Roman" w:eastAsia="Times New Roman" w:hAnsi="Times New Roman" w:cs="Times New Roman"/>
          <w:b/>
          <w:color w:val="000000"/>
          <w:lang w:eastAsia="ru-RU"/>
        </w:rPr>
        <w:t>Рисунок 2</w:t>
      </w:r>
    </w:p>
    <w:p w14:paraId="7054DC59" w14:textId="77777777" w:rsidR="00E2667C" w:rsidRDefault="00E2667C" w:rsidP="007C3AF0">
      <w:pPr>
        <w:shd w:val="clear" w:color="auto" w:fill="FFFFFF"/>
        <w:spacing w:line="360" w:lineRule="auto"/>
        <w:ind w:firstLine="375"/>
        <w:rPr>
          <w:rFonts w:ascii="Times New Roman" w:eastAsia="Times New Roman" w:hAnsi="Times New Roman" w:cs="Times New Roman"/>
          <w:color w:val="000000"/>
          <w:sz w:val="28"/>
          <w:szCs w:val="28"/>
          <w:lang w:eastAsia="ru-RU"/>
        </w:rPr>
      </w:pPr>
      <w:r>
        <w:rPr>
          <w:noProof/>
          <w:color w:val="000000"/>
          <w:sz w:val="28"/>
          <w:szCs w:val="28"/>
          <w:lang w:eastAsia="ru-RU"/>
        </w:rPr>
        <w:drawing>
          <wp:inline distT="0" distB="0" distL="0" distR="0" wp14:anchorId="11E5E782" wp14:editId="04F9103E">
            <wp:extent cx="2721255" cy="2065530"/>
            <wp:effectExtent l="0" t="0" r="3175" b="0"/>
            <wp:docPr id="4251" name="Рисунок 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35925" cy="2076665"/>
                    </a:xfrm>
                    <a:prstGeom prst="rect">
                      <a:avLst/>
                    </a:prstGeom>
                    <a:noFill/>
                    <a:ln>
                      <a:noFill/>
                    </a:ln>
                  </pic:spPr>
                </pic:pic>
              </a:graphicData>
            </a:graphic>
          </wp:inline>
        </w:drawing>
      </w:r>
    </w:p>
    <w:p w14:paraId="029631D4" w14:textId="77777777" w:rsidR="00E2667C" w:rsidRPr="00F4218F" w:rsidRDefault="00F4218F" w:rsidP="007C3AF0">
      <w:pPr>
        <w:shd w:val="clear" w:color="auto" w:fill="FFFFFF"/>
        <w:spacing w:line="360" w:lineRule="auto"/>
        <w:jc w:val="both"/>
        <w:rPr>
          <w:rFonts w:ascii="Times New Roman" w:hAnsi="Times New Roman" w:cs="Times New Roman"/>
          <w:color w:val="000000"/>
          <w:sz w:val="24"/>
          <w:szCs w:val="24"/>
        </w:rPr>
      </w:pPr>
      <w:r w:rsidRPr="00F4218F">
        <w:rPr>
          <w:rFonts w:ascii="Times New Roman" w:hAnsi="Times New Roman" w:cs="Times New Roman"/>
          <w:color w:val="000000"/>
          <w:sz w:val="24"/>
          <w:szCs w:val="24"/>
        </w:rPr>
        <w:t>9.</w:t>
      </w:r>
      <w:r w:rsidR="00E2667C" w:rsidRPr="00F4218F">
        <w:rPr>
          <w:rFonts w:ascii="Times New Roman" w:hAnsi="Times New Roman" w:cs="Times New Roman"/>
          <w:color w:val="000000"/>
          <w:sz w:val="24"/>
          <w:szCs w:val="24"/>
        </w:rPr>
        <w:t>Что позволило английскому сейсмологу Олдгему сделать вывод о существовании жидкого ядра Земли?</w:t>
      </w:r>
    </w:p>
    <w:p w14:paraId="57025048" w14:textId="61F0DDC5" w:rsidR="00E2667C" w:rsidRPr="00F4218F" w:rsidRDefault="00F4218F" w:rsidP="007C3AF0">
      <w:pPr>
        <w:shd w:val="clear" w:color="auto" w:fill="FFFFFF"/>
        <w:spacing w:line="360" w:lineRule="auto"/>
        <w:jc w:val="both"/>
        <w:rPr>
          <w:rFonts w:ascii="Times New Roman" w:hAnsi="Times New Roman" w:cs="Times New Roman"/>
          <w:color w:val="000000"/>
          <w:sz w:val="24"/>
          <w:szCs w:val="24"/>
        </w:rPr>
      </w:pPr>
      <w:r w:rsidRPr="00F4218F">
        <w:rPr>
          <w:rFonts w:ascii="Times New Roman" w:hAnsi="Times New Roman" w:cs="Times New Roman"/>
          <w:color w:val="000000"/>
          <w:sz w:val="24"/>
          <w:szCs w:val="24"/>
        </w:rPr>
        <w:t>10</w:t>
      </w:r>
      <w:r w:rsidR="00E2667C" w:rsidRPr="00F4218F">
        <w:rPr>
          <w:rFonts w:ascii="Times New Roman" w:hAnsi="Times New Roman" w:cs="Times New Roman"/>
          <w:color w:val="000000"/>
          <w:sz w:val="24"/>
          <w:szCs w:val="24"/>
        </w:rPr>
        <w:t xml:space="preserve">. В тексте говорится о том, как волна отражается и возвращается обратно к земной поверхности, где её «ловит» специальный прибор. Предположите, как </w:t>
      </w:r>
      <w:r w:rsidR="00E2667C" w:rsidRPr="009F7A8C">
        <w:rPr>
          <w:rFonts w:ascii="Times New Roman" w:hAnsi="Times New Roman" w:cs="Times New Roman"/>
          <w:color w:val="000000"/>
          <w:sz w:val="24"/>
          <w:szCs w:val="24"/>
        </w:rPr>
        <w:t>это</w:t>
      </w:r>
      <w:r w:rsidR="008560FF" w:rsidRPr="009F7A8C">
        <w:rPr>
          <w:rFonts w:ascii="Times New Roman" w:hAnsi="Times New Roman" w:cs="Times New Roman"/>
          <w:color w:val="000000"/>
          <w:sz w:val="24"/>
          <w:szCs w:val="24"/>
        </w:rPr>
        <w:t>т</w:t>
      </w:r>
      <w:r w:rsidR="00E2667C" w:rsidRPr="00F4218F">
        <w:rPr>
          <w:rFonts w:ascii="Times New Roman" w:hAnsi="Times New Roman" w:cs="Times New Roman"/>
          <w:color w:val="000000"/>
          <w:sz w:val="24"/>
          <w:szCs w:val="24"/>
        </w:rPr>
        <w:t xml:space="preserve"> прибор может называться?</w:t>
      </w:r>
    </w:p>
    <w:p w14:paraId="0ECEB1D4" w14:textId="77777777" w:rsidR="00E2667C" w:rsidRDefault="00E2667C" w:rsidP="00E2667C">
      <w:pPr>
        <w:spacing w:line="360" w:lineRule="auto"/>
        <w:rPr>
          <w:rFonts w:ascii="Times New Roman" w:hAnsi="Times New Roman" w:cs="Times New Roman"/>
          <w:color w:val="000000"/>
          <w:sz w:val="24"/>
          <w:szCs w:val="24"/>
        </w:rPr>
      </w:pPr>
    </w:p>
    <w:p w14:paraId="5CBC9C8E" w14:textId="5F8B68F1" w:rsidR="00E2667C" w:rsidRPr="00F4218F" w:rsidRDefault="00F4218F" w:rsidP="00E2667C">
      <w:pPr>
        <w:shd w:val="clear" w:color="auto" w:fill="FFFFFF"/>
        <w:spacing w:line="360" w:lineRule="auto"/>
        <w:ind w:firstLine="426"/>
        <w:rPr>
          <w:rFonts w:ascii="Times New Roman" w:hAnsi="Times New Roman" w:cs="Times New Roman"/>
          <w:b/>
          <w:bCs/>
          <w:i/>
          <w:color w:val="000000"/>
          <w:sz w:val="24"/>
          <w:szCs w:val="24"/>
        </w:rPr>
      </w:pPr>
      <w:r w:rsidRPr="00F4218F">
        <w:rPr>
          <w:rFonts w:ascii="Times New Roman" w:hAnsi="Times New Roman" w:cs="Times New Roman"/>
          <w:b/>
          <w:bCs/>
          <w:i/>
          <w:color w:val="000000"/>
          <w:sz w:val="24"/>
          <w:szCs w:val="24"/>
        </w:rPr>
        <w:t xml:space="preserve">Тема 2.  </w:t>
      </w:r>
      <w:r w:rsidR="00E2667C" w:rsidRPr="00F4218F">
        <w:rPr>
          <w:rFonts w:ascii="Times New Roman" w:hAnsi="Times New Roman" w:cs="Times New Roman"/>
          <w:b/>
          <w:bCs/>
          <w:i/>
          <w:color w:val="000000"/>
          <w:sz w:val="24"/>
          <w:szCs w:val="24"/>
        </w:rPr>
        <w:t>Сопоставление со</w:t>
      </w:r>
      <w:r w:rsidR="007C3AF0">
        <w:rPr>
          <w:rFonts w:ascii="Times New Roman" w:hAnsi="Times New Roman" w:cs="Times New Roman"/>
          <w:b/>
          <w:bCs/>
          <w:i/>
          <w:color w:val="000000"/>
          <w:sz w:val="24"/>
          <w:szCs w:val="24"/>
        </w:rPr>
        <w:t>держания текстов научного стиля</w:t>
      </w:r>
    </w:p>
    <w:p w14:paraId="4ACEDE22" w14:textId="77777777" w:rsidR="00F4218F" w:rsidRPr="00FC5E5C" w:rsidRDefault="00FC5E5C" w:rsidP="007C3AF0">
      <w:pPr>
        <w:shd w:val="clear" w:color="auto" w:fill="FFFFFF"/>
        <w:spacing w:line="360" w:lineRule="auto"/>
        <w:jc w:val="both"/>
        <w:rPr>
          <w:rFonts w:ascii="Times New Roman" w:hAnsi="Times New Roman" w:cs="Times New Roman"/>
          <w:b/>
          <w:i/>
          <w:color w:val="000000"/>
          <w:sz w:val="24"/>
          <w:szCs w:val="24"/>
        </w:rPr>
      </w:pPr>
      <w:r w:rsidRPr="00FC5E5C">
        <w:rPr>
          <w:rFonts w:ascii="Times New Roman" w:hAnsi="Times New Roman" w:cs="Times New Roman"/>
          <w:b/>
          <w:i/>
          <w:color w:val="000000"/>
          <w:sz w:val="24"/>
          <w:szCs w:val="24"/>
        </w:rPr>
        <w:t>Тексты для чтения</w:t>
      </w:r>
    </w:p>
    <w:p w14:paraId="7D2CA36D" w14:textId="77777777" w:rsidR="00E2667C" w:rsidRPr="00F4218F" w:rsidRDefault="00E2667C" w:rsidP="007C3AF0">
      <w:pPr>
        <w:shd w:val="clear" w:color="auto" w:fill="FFFFFF"/>
        <w:spacing w:line="360" w:lineRule="auto"/>
        <w:jc w:val="both"/>
        <w:rPr>
          <w:rFonts w:ascii="Times New Roman" w:hAnsi="Times New Roman" w:cs="Times New Roman"/>
          <w:b/>
          <w:color w:val="000000"/>
          <w:sz w:val="24"/>
          <w:szCs w:val="24"/>
        </w:rPr>
      </w:pPr>
      <w:r w:rsidRPr="00F4218F">
        <w:rPr>
          <w:rFonts w:ascii="Times New Roman" w:hAnsi="Times New Roman" w:cs="Times New Roman"/>
          <w:b/>
          <w:color w:val="000000"/>
          <w:sz w:val="24"/>
          <w:szCs w:val="24"/>
        </w:rPr>
        <w:t>Текст 1. Полезно или опасно молоко?</w:t>
      </w:r>
    </w:p>
    <w:p w14:paraId="34868E13" w14:textId="0A2399CA" w:rsidR="00E2667C" w:rsidRPr="00F4218F" w:rsidRDefault="00E2667C" w:rsidP="007C3AF0">
      <w:pPr>
        <w:shd w:val="clear" w:color="auto" w:fill="FFFFFF"/>
        <w:spacing w:line="360" w:lineRule="auto"/>
        <w:jc w:val="both"/>
        <w:rPr>
          <w:rFonts w:ascii="Times New Roman" w:hAnsi="Times New Roman" w:cs="Times New Roman"/>
          <w:color w:val="000000"/>
          <w:sz w:val="24"/>
          <w:szCs w:val="24"/>
        </w:rPr>
      </w:pPr>
      <w:r w:rsidRPr="00F4218F">
        <w:rPr>
          <w:rFonts w:ascii="Times New Roman" w:hAnsi="Times New Roman" w:cs="Times New Roman"/>
          <w:color w:val="000000"/>
          <w:sz w:val="24"/>
          <w:szCs w:val="24"/>
        </w:rPr>
        <w:t xml:space="preserve">Молоко </w:t>
      </w:r>
      <w:r w:rsidR="007C3AF0">
        <w:rPr>
          <w:rFonts w:ascii="Times New Roman" w:hAnsi="Times New Roman" w:cs="Times New Roman"/>
          <w:color w:val="000000"/>
          <w:sz w:val="24"/>
          <w:szCs w:val="24"/>
        </w:rPr>
        <w:t>–</w:t>
      </w:r>
      <w:r w:rsidRPr="00F4218F">
        <w:rPr>
          <w:rFonts w:ascii="Times New Roman" w:hAnsi="Times New Roman" w:cs="Times New Roman"/>
          <w:color w:val="000000"/>
          <w:sz w:val="24"/>
          <w:szCs w:val="24"/>
        </w:rPr>
        <w:t xml:space="preserve"> самый ценный продукт во Вселенной, способствующий  как физическому, так и духовному развитию человека. Молоко использовали для выхаживания ослабленных и истощенных больных, а также в комплексе лечебных мероприятий при легочных заболев</w:t>
      </w:r>
      <w:r w:rsidRPr="00F4218F">
        <w:rPr>
          <w:rFonts w:ascii="Times New Roman" w:hAnsi="Times New Roman" w:cs="Times New Roman"/>
          <w:color w:val="000000"/>
          <w:sz w:val="24"/>
          <w:szCs w:val="24"/>
        </w:rPr>
        <w:t>а</w:t>
      </w:r>
      <w:r w:rsidRPr="00F4218F">
        <w:rPr>
          <w:rFonts w:ascii="Times New Roman" w:hAnsi="Times New Roman" w:cs="Times New Roman"/>
          <w:color w:val="000000"/>
          <w:sz w:val="24"/>
          <w:szCs w:val="24"/>
        </w:rPr>
        <w:t>ниях, туберкулезе и бронхитах. Молоко – это уникальный продукт, в котором содержится большое разнообразие витаминов, микроэлементов, белков, ферментов, молочных кислот. Содержащиеся в молоке глобулины, казеин и альбумин относятся антибиотическим вещ</w:t>
      </w:r>
      <w:r w:rsidRPr="00F4218F">
        <w:rPr>
          <w:rFonts w:ascii="Times New Roman" w:hAnsi="Times New Roman" w:cs="Times New Roman"/>
          <w:color w:val="000000"/>
          <w:sz w:val="24"/>
          <w:szCs w:val="24"/>
        </w:rPr>
        <w:t>е</w:t>
      </w:r>
      <w:r w:rsidRPr="00F4218F">
        <w:rPr>
          <w:rFonts w:ascii="Times New Roman" w:hAnsi="Times New Roman" w:cs="Times New Roman"/>
          <w:color w:val="000000"/>
          <w:sz w:val="24"/>
          <w:szCs w:val="24"/>
        </w:rPr>
        <w:t>ствам, поэтому молоко обладает бактерицидными свойствами, предотвращает развитие и</w:t>
      </w:r>
      <w:r w:rsidRPr="00F4218F">
        <w:rPr>
          <w:rFonts w:ascii="Times New Roman" w:hAnsi="Times New Roman" w:cs="Times New Roman"/>
          <w:color w:val="000000"/>
          <w:sz w:val="24"/>
          <w:szCs w:val="24"/>
        </w:rPr>
        <w:t>н</w:t>
      </w:r>
      <w:r w:rsidRPr="00F4218F">
        <w:rPr>
          <w:rFonts w:ascii="Times New Roman" w:hAnsi="Times New Roman" w:cs="Times New Roman"/>
          <w:color w:val="000000"/>
          <w:sz w:val="24"/>
          <w:szCs w:val="24"/>
        </w:rPr>
        <w:lastRenderedPageBreak/>
        <w:t>фекций в организме, укрепляет иммунитет. Микроэлементы (йод, калий, кальций, кобальт, магний, марганец, селен, фосфор, фтор, цинк) отвечают за нормальное развитие всех клеток в организме, особенно это отражается на здоровье волос, зубов, ногтей и кожи. Насыщенные кислоты регулируют деятельность нервной системы. В особенности молоко имеет успока</w:t>
      </w:r>
      <w:r w:rsidRPr="00F4218F">
        <w:rPr>
          <w:rFonts w:ascii="Times New Roman" w:hAnsi="Times New Roman" w:cs="Times New Roman"/>
          <w:color w:val="000000"/>
          <w:sz w:val="24"/>
          <w:szCs w:val="24"/>
        </w:rPr>
        <w:t>и</w:t>
      </w:r>
      <w:r w:rsidRPr="00F4218F">
        <w:rPr>
          <w:rFonts w:ascii="Times New Roman" w:hAnsi="Times New Roman" w:cs="Times New Roman"/>
          <w:color w:val="000000"/>
          <w:sz w:val="24"/>
          <w:szCs w:val="24"/>
        </w:rPr>
        <w:t>вающее действие, лечит расстройства психики. Наши бабушки знали, что лучшее средство от бессонницы – это молоко. Ребёнку на ночь давали выпить стакан тёплого молока с медом, он крепко спал и становился спокойным.</w:t>
      </w:r>
    </w:p>
    <w:p w14:paraId="290543F3" w14:textId="4FF34F37" w:rsidR="00E2667C" w:rsidRPr="00F4218F" w:rsidRDefault="005F2B28" w:rsidP="007C3AF0">
      <w:pPr>
        <w:shd w:val="clear" w:color="auto" w:fill="FFFFFF"/>
        <w:spacing w:line="360" w:lineRule="auto"/>
        <w:jc w:val="both"/>
        <w:rPr>
          <w:rFonts w:ascii="Times New Roman" w:hAnsi="Times New Roman" w:cs="Times New Roman"/>
          <w:color w:val="000000"/>
          <w:sz w:val="24"/>
          <w:szCs w:val="24"/>
        </w:rPr>
      </w:pPr>
      <w:r w:rsidRPr="009F7A8C">
        <w:rPr>
          <w:rFonts w:ascii="Times New Roman" w:hAnsi="Times New Roman" w:cs="Times New Roman"/>
          <w:color w:val="000000"/>
          <w:sz w:val="24"/>
          <w:szCs w:val="24"/>
        </w:rPr>
        <w:t>М</w:t>
      </w:r>
      <w:r w:rsidR="00E2667C" w:rsidRPr="009F7A8C">
        <w:rPr>
          <w:rFonts w:ascii="Times New Roman" w:hAnsi="Times New Roman" w:cs="Times New Roman"/>
          <w:color w:val="000000"/>
          <w:sz w:val="24"/>
          <w:szCs w:val="24"/>
        </w:rPr>
        <w:t>олок</w:t>
      </w:r>
      <w:r w:rsidRPr="009F7A8C">
        <w:rPr>
          <w:rFonts w:ascii="Times New Roman" w:hAnsi="Times New Roman" w:cs="Times New Roman"/>
          <w:color w:val="000000"/>
          <w:sz w:val="24"/>
          <w:szCs w:val="24"/>
        </w:rPr>
        <w:t>о</w:t>
      </w:r>
      <w:r w:rsidR="00E2667C" w:rsidRPr="00F4218F">
        <w:rPr>
          <w:rFonts w:ascii="Times New Roman" w:hAnsi="Times New Roman" w:cs="Times New Roman"/>
          <w:color w:val="000000"/>
          <w:sz w:val="24"/>
          <w:szCs w:val="24"/>
        </w:rPr>
        <w:t xml:space="preserve"> используют при лечении простудных заболеваний, гриппа и ангины. Стакан теплого молока с медом и сливочным маслом согревает больное горло, смягчает кашель и улучшает отхождение мокроты. Аминокислота лизоцим в составе молока имеет заживля</w:t>
      </w:r>
      <w:r w:rsidR="00E2667C" w:rsidRPr="00F4218F">
        <w:rPr>
          <w:rFonts w:ascii="Times New Roman" w:hAnsi="Times New Roman" w:cs="Times New Roman"/>
          <w:color w:val="000000"/>
          <w:sz w:val="24"/>
          <w:szCs w:val="24"/>
        </w:rPr>
        <w:t>ю</w:t>
      </w:r>
      <w:r w:rsidR="00E2667C" w:rsidRPr="00F4218F">
        <w:rPr>
          <w:rFonts w:ascii="Times New Roman" w:hAnsi="Times New Roman" w:cs="Times New Roman"/>
          <w:color w:val="000000"/>
          <w:sz w:val="24"/>
          <w:szCs w:val="24"/>
        </w:rPr>
        <w:t>щие свойства, поэтому молоко показано при заболеваниях ЖКТ. Также молоко назначают при повышенной кислотности желудка и хронической изжоге. Молоко часто используют в приготовлении различного рода масок для лица, используют как диетический продукт в с</w:t>
      </w:r>
      <w:r w:rsidR="00E2667C" w:rsidRPr="00F4218F">
        <w:rPr>
          <w:rFonts w:ascii="Times New Roman" w:hAnsi="Times New Roman" w:cs="Times New Roman"/>
          <w:color w:val="000000"/>
          <w:sz w:val="24"/>
          <w:szCs w:val="24"/>
        </w:rPr>
        <w:t>о</w:t>
      </w:r>
      <w:r w:rsidR="00E2667C" w:rsidRPr="00F4218F">
        <w:rPr>
          <w:rFonts w:ascii="Times New Roman" w:hAnsi="Times New Roman" w:cs="Times New Roman"/>
          <w:color w:val="000000"/>
          <w:sz w:val="24"/>
          <w:szCs w:val="24"/>
        </w:rPr>
        <w:t>ставе диет, в частности молочной.</w:t>
      </w:r>
    </w:p>
    <w:p w14:paraId="4A0C7AF9" w14:textId="77777777" w:rsidR="00E2667C" w:rsidRPr="00F4218F" w:rsidRDefault="00E2667C" w:rsidP="007C3AF0">
      <w:pPr>
        <w:shd w:val="clear" w:color="auto" w:fill="FFFFFF"/>
        <w:spacing w:line="360" w:lineRule="auto"/>
        <w:jc w:val="both"/>
        <w:rPr>
          <w:rFonts w:ascii="Times New Roman" w:hAnsi="Times New Roman" w:cs="Times New Roman"/>
          <w:color w:val="000000"/>
          <w:sz w:val="24"/>
          <w:szCs w:val="24"/>
        </w:rPr>
      </w:pPr>
      <w:r w:rsidRPr="00F4218F">
        <w:rPr>
          <w:rFonts w:ascii="Times New Roman" w:hAnsi="Times New Roman" w:cs="Times New Roman"/>
          <w:color w:val="000000"/>
          <w:sz w:val="24"/>
          <w:szCs w:val="24"/>
        </w:rPr>
        <w:t>Однако через молоко могут передаваться возбудители болезней человека (брюшного тифа и паратифов, дизентерии, холеры и др.); оно может стать причиной возникновения п</w:t>
      </w:r>
      <w:r w:rsidRPr="00F4218F">
        <w:rPr>
          <w:rFonts w:ascii="Times New Roman" w:hAnsi="Times New Roman" w:cs="Times New Roman"/>
          <w:color w:val="000000"/>
          <w:sz w:val="24"/>
          <w:szCs w:val="24"/>
        </w:rPr>
        <w:t>и</w:t>
      </w:r>
      <w:r w:rsidRPr="00F4218F">
        <w:rPr>
          <w:rFonts w:ascii="Times New Roman" w:hAnsi="Times New Roman" w:cs="Times New Roman"/>
          <w:color w:val="000000"/>
          <w:sz w:val="24"/>
          <w:szCs w:val="24"/>
        </w:rPr>
        <w:t>щевых токсикоинфекций и интоксикаций. Молоко животных, больных сибирской язвой, б</w:t>
      </w:r>
      <w:r w:rsidRPr="00F4218F">
        <w:rPr>
          <w:rFonts w:ascii="Times New Roman" w:hAnsi="Times New Roman" w:cs="Times New Roman"/>
          <w:color w:val="000000"/>
          <w:sz w:val="24"/>
          <w:szCs w:val="24"/>
        </w:rPr>
        <w:t>е</w:t>
      </w:r>
      <w:r w:rsidRPr="00F4218F">
        <w:rPr>
          <w:rFonts w:ascii="Times New Roman" w:hAnsi="Times New Roman" w:cs="Times New Roman"/>
          <w:color w:val="000000"/>
          <w:sz w:val="24"/>
          <w:szCs w:val="24"/>
        </w:rPr>
        <w:t>шенством, вирусным гепатитом, чумой, уничтожается на месте в присутствии представит</w:t>
      </w:r>
      <w:r w:rsidRPr="00F4218F">
        <w:rPr>
          <w:rFonts w:ascii="Times New Roman" w:hAnsi="Times New Roman" w:cs="Times New Roman"/>
          <w:color w:val="000000"/>
          <w:sz w:val="24"/>
          <w:szCs w:val="24"/>
        </w:rPr>
        <w:t>е</w:t>
      </w:r>
      <w:r w:rsidRPr="00F4218F">
        <w:rPr>
          <w:rFonts w:ascii="Times New Roman" w:hAnsi="Times New Roman" w:cs="Times New Roman"/>
          <w:color w:val="000000"/>
          <w:sz w:val="24"/>
          <w:szCs w:val="24"/>
        </w:rPr>
        <w:t xml:space="preserve">лей ветеринарного надзора. Антибиотики, применяемые в ветеринарии, попадая в молоко, оказывают неблагоприятное влияние на здоровье людей. </w:t>
      </w:r>
    </w:p>
    <w:p w14:paraId="5BD6770D" w14:textId="7635A7F0" w:rsidR="00E2667C" w:rsidRDefault="00E2667C" w:rsidP="007C3AF0">
      <w:pPr>
        <w:shd w:val="clear" w:color="auto" w:fill="FFFFFF"/>
        <w:spacing w:line="360" w:lineRule="auto"/>
        <w:jc w:val="both"/>
        <w:rPr>
          <w:rFonts w:ascii="Times New Roman" w:hAnsi="Times New Roman" w:cs="Times New Roman"/>
          <w:color w:val="000000"/>
          <w:sz w:val="24"/>
          <w:szCs w:val="24"/>
        </w:rPr>
      </w:pPr>
      <w:r w:rsidRPr="00F4218F">
        <w:rPr>
          <w:rFonts w:ascii="Times New Roman" w:hAnsi="Times New Roman" w:cs="Times New Roman"/>
          <w:color w:val="000000"/>
          <w:sz w:val="24"/>
          <w:szCs w:val="24"/>
        </w:rPr>
        <w:t>У некоторых людей есть специфическая непереносимость лактозы и казеина. Особе</w:t>
      </w:r>
      <w:r w:rsidRPr="00F4218F">
        <w:rPr>
          <w:rFonts w:ascii="Times New Roman" w:hAnsi="Times New Roman" w:cs="Times New Roman"/>
          <w:color w:val="000000"/>
          <w:sz w:val="24"/>
          <w:szCs w:val="24"/>
        </w:rPr>
        <w:t>н</w:t>
      </w:r>
      <w:r w:rsidRPr="00F4218F">
        <w:rPr>
          <w:rFonts w:ascii="Times New Roman" w:hAnsi="Times New Roman" w:cs="Times New Roman"/>
          <w:color w:val="000000"/>
          <w:sz w:val="24"/>
          <w:szCs w:val="24"/>
        </w:rPr>
        <w:t>но много казеина в коровьем молоке, поэтому его стоит заменять на козье и верблюжье м</w:t>
      </w:r>
      <w:r w:rsidRPr="00F4218F">
        <w:rPr>
          <w:rFonts w:ascii="Times New Roman" w:hAnsi="Times New Roman" w:cs="Times New Roman"/>
          <w:color w:val="000000"/>
          <w:sz w:val="24"/>
          <w:szCs w:val="24"/>
        </w:rPr>
        <w:t>о</w:t>
      </w:r>
      <w:r w:rsidRPr="00F4218F">
        <w:rPr>
          <w:rFonts w:ascii="Times New Roman" w:hAnsi="Times New Roman" w:cs="Times New Roman"/>
          <w:color w:val="000000"/>
          <w:sz w:val="24"/>
          <w:szCs w:val="24"/>
        </w:rPr>
        <w:t>локо или же употреблять продукты переработки коровьего молока: кефир, сметану, ряженку, творог, сыр, простоквашу и прочие. Аллергические реакции могут развиваться либо локал</w:t>
      </w:r>
      <w:r w:rsidRPr="00F4218F">
        <w:rPr>
          <w:rFonts w:ascii="Times New Roman" w:hAnsi="Times New Roman" w:cs="Times New Roman"/>
          <w:color w:val="000000"/>
          <w:sz w:val="24"/>
          <w:szCs w:val="24"/>
        </w:rPr>
        <w:t>ь</w:t>
      </w:r>
      <w:r w:rsidRPr="00F4218F">
        <w:rPr>
          <w:rFonts w:ascii="Times New Roman" w:hAnsi="Times New Roman" w:cs="Times New Roman"/>
          <w:color w:val="000000"/>
          <w:sz w:val="24"/>
          <w:szCs w:val="24"/>
        </w:rPr>
        <w:t>но в желудочно-кишечном тракте, либо в других органах: коже, дыхательных путях, почках, слизистых оболочках, нервной системе. Аллергия к молоку в основном является болезнью детей в возрасте до двух лет, и ее распространенность резко снижается у детей старше трех лет. Но никакой возраст нельзя считать безопасным: этот диагноз может быть поставлен и подростку, и взрослому.</w:t>
      </w:r>
      <w:r w:rsidRPr="00F4218F">
        <w:rPr>
          <w:rFonts w:ascii="Times New Roman" w:hAnsi="Times New Roman" w:cs="Times New Roman"/>
          <w:sz w:val="24"/>
          <w:szCs w:val="24"/>
        </w:rPr>
        <w:t xml:space="preserve"> </w:t>
      </w:r>
      <w:r w:rsidRPr="00F4218F">
        <w:rPr>
          <w:rFonts w:ascii="Times New Roman" w:hAnsi="Times New Roman" w:cs="Times New Roman"/>
          <w:color w:val="000000"/>
          <w:sz w:val="24"/>
          <w:szCs w:val="24"/>
        </w:rPr>
        <w:t>При выявлении подобных проявлений употребление молока нео</w:t>
      </w:r>
      <w:r w:rsidRPr="00F4218F">
        <w:rPr>
          <w:rFonts w:ascii="Times New Roman" w:hAnsi="Times New Roman" w:cs="Times New Roman"/>
          <w:color w:val="000000"/>
          <w:sz w:val="24"/>
          <w:szCs w:val="24"/>
        </w:rPr>
        <w:t>б</w:t>
      </w:r>
      <w:r w:rsidRPr="00F4218F">
        <w:rPr>
          <w:rFonts w:ascii="Times New Roman" w:hAnsi="Times New Roman" w:cs="Times New Roman"/>
          <w:color w:val="000000"/>
          <w:sz w:val="24"/>
          <w:szCs w:val="24"/>
        </w:rPr>
        <w:t>ходимо прекратить</w:t>
      </w:r>
      <w:r w:rsidR="007C3AF0">
        <w:rPr>
          <w:rStyle w:val="ad"/>
          <w:rFonts w:ascii="Times New Roman" w:hAnsi="Times New Roman" w:cs="Times New Roman"/>
          <w:color w:val="000000"/>
          <w:sz w:val="24"/>
          <w:szCs w:val="24"/>
        </w:rPr>
        <w:footnoteReference w:id="24"/>
      </w:r>
      <w:r w:rsidRPr="00F4218F">
        <w:rPr>
          <w:rFonts w:ascii="Times New Roman" w:hAnsi="Times New Roman" w:cs="Times New Roman"/>
          <w:color w:val="000000"/>
          <w:sz w:val="24"/>
          <w:szCs w:val="24"/>
        </w:rPr>
        <w:t xml:space="preserve">. </w:t>
      </w:r>
    </w:p>
    <w:p w14:paraId="4432C294" w14:textId="5E1F31C9" w:rsidR="005F2B28" w:rsidRPr="00F4218F" w:rsidRDefault="005F2B28" w:rsidP="005F2B28">
      <w:pPr>
        <w:shd w:val="clear" w:color="auto" w:fill="FFFFFF"/>
        <w:spacing w:line="360" w:lineRule="auto"/>
        <w:jc w:val="right"/>
        <w:rPr>
          <w:rFonts w:ascii="Times New Roman" w:hAnsi="Times New Roman" w:cs="Times New Roman"/>
          <w:color w:val="000000"/>
          <w:sz w:val="24"/>
          <w:szCs w:val="24"/>
        </w:rPr>
      </w:pPr>
      <w:r w:rsidRPr="009F7A8C">
        <w:rPr>
          <w:rFonts w:ascii="Times New Roman" w:hAnsi="Times New Roman" w:cs="Times New Roman"/>
          <w:color w:val="000000"/>
          <w:sz w:val="24"/>
          <w:szCs w:val="24"/>
        </w:rPr>
        <w:t>(По материалам Интернета)</w:t>
      </w:r>
    </w:p>
    <w:p w14:paraId="5C734C33" w14:textId="77777777" w:rsidR="00E2667C" w:rsidRPr="00F4218F" w:rsidRDefault="00E2667C" w:rsidP="007C3AF0">
      <w:pPr>
        <w:shd w:val="clear" w:color="auto" w:fill="FFFFFF"/>
        <w:spacing w:line="360" w:lineRule="auto"/>
        <w:jc w:val="both"/>
        <w:rPr>
          <w:rFonts w:ascii="Times New Roman" w:hAnsi="Times New Roman" w:cs="Times New Roman"/>
          <w:b/>
          <w:bCs/>
          <w:color w:val="000000"/>
          <w:sz w:val="24"/>
          <w:szCs w:val="24"/>
        </w:rPr>
      </w:pPr>
      <w:r w:rsidRPr="00F4218F">
        <w:rPr>
          <w:rFonts w:ascii="Times New Roman" w:hAnsi="Times New Roman" w:cs="Times New Roman"/>
          <w:b/>
          <w:bCs/>
          <w:color w:val="000000"/>
          <w:sz w:val="24"/>
          <w:szCs w:val="24"/>
        </w:rPr>
        <w:t>Текст 2.</w:t>
      </w:r>
    </w:p>
    <w:p w14:paraId="4E3F1AE4" w14:textId="1EFE25FE" w:rsidR="00E2667C" w:rsidRPr="00F4218F" w:rsidRDefault="00E2667C" w:rsidP="007C3AF0">
      <w:pPr>
        <w:shd w:val="clear" w:color="auto" w:fill="FFFFFF"/>
        <w:spacing w:line="360" w:lineRule="auto"/>
        <w:jc w:val="both"/>
        <w:rPr>
          <w:rFonts w:ascii="Times New Roman" w:hAnsi="Times New Roman" w:cs="Times New Roman"/>
          <w:bCs/>
          <w:color w:val="000000"/>
          <w:sz w:val="24"/>
          <w:szCs w:val="24"/>
        </w:rPr>
      </w:pPr>
      <w:r w:rsidRPr="00F4218F">
        <w:rPr>
          <w:rFonts w:ascii="Times New Roman" w:hAnsi="Times New Roman" w:cs="Times New Roman"/>
          <w:bCs/>
          <w:color w:val="000000"/>
          <w:sz w:val="24"/>
          <w:szCs w:val="24"/>
        </w:rPr>
        <w:t>Молоко – это секрет железы млекопитающих животных, предназначенный для пит</w:t>
      </w:r>
      <w:r w:rsidRPr="00F4218F">
        <w:rPr>
          <w:rFonts w:ascii="Times New Roman" w:hAnsi="Times New Roman" w:cs="Times New Roman"/>
          <w:bCs/>
          <w:color w:val="000000"/>
          <w:sz w:val="24"/>
          <w:szCs w:val="24"/>
        </w:rPr>
        <w:t>а</w:t>
      </w:r>
      <w:r w:rsidRPr="00F4218F">
        <w:rPr>
          <w:rFonts w:ascii="Times New Roman" w:hAnsi="Times New Roman" w:cs="Times New Roman"/>
          <w:bCs/>
          <w:color w:val="000000"/>
          <w:sz w:val="24"/>
          <w:szCs w:val="24"/>
        </w:rPr>
        <w:t>ния новорожденных детенышей. Нормальное коровье молоко имеет белый или слегка же</w:t>
      </w:r>
      <w:r w:rsidRPr="00F4218F">
        <w:rPr>
          <w:rFonts w:ascii="Times New Roman" w:hAnsi="Times New Roman" w:cs="Times New Roman"/>
          <w:bCs/>
          <w:color w:val="000000"/>
          <w:sz w:val="24"/>
          <w:szCs w:val="24"/>
        </w:rPr>
        <w:t>л</w:t>
      </w:r>
      <w:r w:rsidRPr="00F4218F">
        <w:rPr>
          <w:rFonts w:ascii="Times New Roman" w:hAnsi="Times New Roman" w:cs="Times New Roman"/>
          <w:bCs/>
          <w:color w:val="000000"/>
          <w:sz w:val="24"/>
          <w:szCs w:val="24"/>
        </w:rPr>
        <w:lastRenderedPageBreak/>
        <w:t>товатый цвет и сладковатый вкус. Молоко является биологической жидкостью сложного с</w:t>
      </w:r>
      <w:r w:rsidRPr="00F4218F">
        <w:rPr>
          <w:rFonts w:ascii="Times New Roman" w:hAnsi="Times New Roman" w:cs="Times New Roman"/>
          <w:bCs/>
          <w:color w:val="000000"/>
          <w:sz w:val="24"/>
          <w:szCs w:val="24"/>
        </w:rPr>
        <w:t>о</w:t>
      </w:r>
      <w:r w:rsidRPr="00F4218F">
        <w:rPr>
          <w:rFonts w:ascii="Times New Roman" w:hAnsi="Times New Roman" w:cs="Times New Roman"/>
          <w:bCs/>
          <w:color w:val="000000"/>
          <w:sz w:val="24"/>
          <w:szCs w:val="24"/>
        </w:rPr>
        <w:t>става. Вещества, входящие в его состав, находятся в различных степенях дисперсности. Так, например, молочный сахар и минеральные соли растворены в плазме молока, белки и часть солей находятся в коллоидном состоянии, а жир – в виде мельчайших жировых шариков, плавающих в плазме молока. Качество молока и его свежесть определяется на основании его плотности, кислотности, количества жира и сахара. Иногда определяется также его загря</w:t>
      </w:r>
      <w:r w:rsidRPr="00F4218F">
        <w:rPr>
          <w:rFonts w:ascii="Times New Roman" w:hAnsi="Times New Roman" w:cs="Times New Roman"/>
          <w:bCs/>
          <w:color w:val="000000"/>
          <w:sz w:val="24"/>
          <w:szCs w:val="24"/>
        </w:rPr>
        <w:t>з</w:t>
      </w:r>
      <w:r w:rsidRPr="00F4218F">
        <w:rPr>
          <w:rFonts w:ascii="Times New Roman" w:hAnsi="Times New Roman" w:cs="Times New Roman"/>
          <w:bCs/>
          <w:color w:val="000000"/>
          <w:sz w:val="24"/>
          <w:szCs w:val="24"/>
        </w:rPr>
        <w:t>ненность. Кислотность молока обуславливается в основном наличием белков, однозамеще</w:t>
      </w:r>
      <w:r w:rsidRPr="00F4218F">
        <w:rPr>
          <w:rFonts w:ascii="Times New Roman" w:hAnsi="Times New Roman" w:cs="Times New Roman"/>
          <w:bCs/>
          <w:color w:val="000000"/>
          <w:sz w:val="24"/>
          <w:szCs w:val="24"/>
        </w:rPr>
        <w:t>н</w:t>
      </w:r>
      <w:r w:rsidRPr="00F4218F">
        <w:rPr>
          <w:rFonts w:ascii="Times New Roman" w:hAnsi="Times New Roman" w:cs="Times New Roman"/>
          <w:bCs/>
          <w:color w:val="000000"/>
          <w:sz w:val="24"/>
          <w:szCs w:val="24"/>
        </w:rPr>
        <w:t>ных фосфорнокислых солей и молочной кислоты, образующейся в результате расщепления лактозы</w:t>
      </w:r>
      <w:r w:rsidR="007C3AF0">
        <w:rPr>
          <w:rStyle w:val="ad"/>
          <w:rFonts w:ascii="Times New Roman" w:hAnsi="Times New Roman" w:cs="Times New Roman"/>
          <w:bCs/>
          <w:color w:val="000000"/>
          <w:sz w:val="24"/>
          <w:szCs w:val="24"/>
        </w:rPr>
        <w:footnoteReference w:id="25"/>
      </w:r>
      <w:r w:rsidRPr="00F4218F">
        <w:rPr>
          <w:rFonts w:ascii="Times New Roman" w:hAnsi="Times New Roman" w:cs="Times New Roman"/>
          <w:bCs/>
          <w:color w:val="000000"/>
          <w:sz w:val="24"/>
          <w:szCs w:val="24"/>
        </w:rPr>
        <w:t>.</w:t>
      </w:r>
    </w:p>
    <w:p w14:paraId="61E68BE9" w14:textId="77777777" w:rsidR="00E2667C" w:rsidRPr="000E6495" w:rsidRDefault="009E3013" w:rsidP="007C3AF0">
      <w:pPr>
        <w:shd w:val="clear" w:color="auto" w:fill="FFFFFF"/>
        <w:spacing w:line="360" w:lineRule="auto"/>
        <w:jc w:val="both"/>
        <w:rPr>
          <w:rFonts w:ascii="Times New Roman" w:hAnsi="Times New Roman" w:cs="Times New Roman"/>
          <w:b/>
          <w:bCs/>
          <w:i/>
          <w:color w:val="000000"/>
          <w:sz w:val="24"/>
          <w:szCs w:val="24"/>
        </w:rPr>
      </w:pPr>
      <w:r w:rsidRPr="000E6495">
        <w:rPr>
          <w:rFonts w:ascii="Times New Roman" w:hAnsi="Times New Roman" w:cs="Times New Roman"/>
          <w:b/>
          <w:bCs/>
          <w:i/>
          <w:color w:val="000000"/>
          <w:sz w:val="24"/>
          <w:szCs w:val="24"/>
        </w:rPr>
        <w:t>Задания:</w:t>
      </w:r>
    </w:p>
    <w:p w14:paraId="649260DB" w14:textId="77777777" w:rsidR="00E2667C" w:rsidRPr="00F4218F" w:rsidRDefault="00E2667C" w:rsidP="00D12C87">
      <w:pPr>
        <w:pStyle w:val="a5"/>
        <w:numPr>
          <w:ilvl w:val="0"/>
          <w:numId w:val="33"/>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F4218F">
        <w:rPr>
          <w:rFonts w:ascii="Times New Roman" w:eastAsia="Times New Roman" w:hAnsi="Times New Roman" w:cs="Times New Roman"/>
          <w:color w:val="000000"/>
          <w:sz w:val="24"/>
          <w:szCs w:val="24"/>
          <w:lang w:eastAsia="ru-RU"/>
        </w:rPr>
        <w:t>Определите главную мысль в тексте 1 и тексте 2. Запишите свой ответ.</w:t>
      </w:r>
    </w:p>
    <w:p w14:paraId="5E9A8B05" w14:textId="77777777" w:rsidR="00E2667C" w:rsidRPr="00F4218F" w:rsidRDefault="00E2667C" w:rsidP="00D12C87">
      <w:pPr>
        <w:pStyle w:val="a5"/>
        <w:numPr>
          <w:ilvl w:val="0"/>
          <w:numId w:val="33"/>
        </w:numPr>
        <w:shd w:val="clear" w:color="auto" w:fill="FFFFFF"/>
        <w:tabs>
          <w:tab w:val="left" w:pos="284"/>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F4218F">
        <w:rPr>
          <w:rFonts w:ascii="Times New Roman" w:eastAsia="Times New Roman" w:hAnsi="Times New Roman" w:cs="Times New Roman"/>
          <w:color w:val="000000"/>
          <w:sz w:val="24"/>
          <w:szCs w:val="24"/>
          <w:lang w:eastAsia="ru-RU"/>
        </w:rPr>
        <w:t>Заполните таблицу, используя материал прочитанных текстов.</w:t>
      </w:r>
    </w:p>
    <w:tbl>
      <w:tblPr>
        <w:tblStyle w:val="af0"/>
        <w:tblW w:w="0" w:type="auto"/>
        <w:tblLook w:val="04A0" w:firstRow="1" w:lastRow="0" w:firstColumn="1" w:lastColumn="0" w:noHBand="0" w:noVBand="1"/>
      </w:tblPr>
      <w:tblGrid>
        <w:gridCol w:w="4785"/>
        <w:gridCol w:w="4786"/>
      </w:tblGrid>
      <w:tr w:rsidR="00E2667C" w14:paraId="08AE1395" w14:textId="77777777" w:rsidTr="00E2667C">
        <w:tc>
          <w:tcPr>
            <w:tcW w:w="4785" w:type="dxa"/>
            <w:tcBorders>
              <w:top w:val="single" w:sz="4" w:space="0" w:color="auto"/>
              <w:left w:val="single" w:sz="4" w:space="0" w:color="auto"/>
              <w:bottom w:val="single" w:sz="4" w:space="0" w:color="auto"/>
              <w:right w:val="single" w:sz="4" w:space="0" w:color="auto"/>
            </w:tcBorders>
            <w:hideMark/>
          </w:tcPr>
          <w:p w14:paraId="69D43A5F" w14:textId="77777777" w:rsidR="00E2667C" w:rsidRPr="009E3013" w:rsidRDefault="00E2667C" w:rsidP="009E3013">
            <w:pPr>
              <w:jc w:val="both"/>
              <w:rPr>
                <w:rFonts w:ascii="Times New Roman" w:eastAsia="Times New Roman" w:hAnsi="Times New Roman" w:cs="Times New Roman"/>
                <w:b/>
                <w:color w:val="000000"/>
                <w:sz w:val="24"/>
                <w:szCs w:val="24"/>
              </w:rPr>
            </w:pPr>
            <w:r w:rsidRPr="009E3013">
              <w:rPr>
                <w:rFonts w:ascii="Times New Roman" w:hAnsi="Times New Roman" w:cs="Times New Roman"/>
                <w:b/>
                <w:color w:val="000000"/>
                <w:sz w:val="24"/>
                <w:szCs w:val="24"/>
              </w:rPr>
              <w:t>Полезные свойства молока</w:t>
            </w:r>
          </w:p>
        </w:tc>
        <w:tc>
          <w:tcPr>
            <w:tcW w:w="4786" w:type="dxa"/>
            <w:tcBorders>
              <w:top w:val="single" w:sz="4" w:space="0" w:color="auto"/>
              <w:left w:val="single" w:sz="4" w:space="0" w:color="auto"/>
              <w:bottom w:val="single" w:sz="4" w:space="0" w:color="auto"/>
              <w:right w:val="single" w:sz="4" w:space="0" w:color="auto"/>
            </w:tcBorders>
            <w:hideMark/>
          </w:tcPr>
          <w:p w14:paraId="0DD03C83" w14:textId="77777777" w:rsidR="00E2667C" w:rsidRPr="009E3013" w:rsidRDefault="00E2667C" w:rsidP="009E3013">
            <w:pPr>
              <w:jc w:val="both"/>
              <w:rPr>
                <w:rFonts w:ascii="Times New Roman" w:eastAsia="Times New Roman" w:hAnsi="Times New Roman" w:cs="Times New Roman"/>
                <w:b/>
                <w:color w:val="000000"/>
                <w:sz w:val="24"/>
                <w:szCs w:val="24"/>
              </w:rPr>
            </w:pPr>
            <w:r w:rsidRPr="009E3013">
              <w:rPr>
                <w:rFonts w:ascii="Times New Roman" w:hAnsi="Times New Roman" w:cs="Times New Roman"/>
                <w:b/>
                <w:color w:val="000000"/>
                <w:sz w:val="24"/>
                <w:szCs w:val="24"/>
              </w:rPr>
              <w:t>Опасные свойства молока</w:t>
            </w:r>
          </w:p>
        </w:tc>
      </w:tr>
      <w:tr w:rsidR="00E2667C" w14:paraId="46C3C46F" w14:textId="77777777" w:rsidTr="00E2667C">
        <w:tc>
          <w:tcPr>
            <w:tcW w:w="4785" w:type="dxa"/>
            <w:tcBorders>
              <w:top w:val="single" w:sz="4" w:space="0" w:color="auto"/>
              <w:left w:val="single" w:sz="4" w:space="0" w:color="auto"/>
              <w:bottom w:val="single" w:sz="4" w:space="0" w:color="auto"/>
              <w:right w:val="single" w:sz="4" w:space="0" w:color="auto"/>
            </w:tcBorders>
          </w:tcPr>
          <w:p w14:paraId="1931F221" w14:textId="77777777" w:rsidR="00E2667C" w:rsidRPr="009E3013" w:rsidRDefault="00E2667C" w:rsidP="009E3013">
            <w:pPr>
              <w:jc w:val="both"/>
              <w:rPr>
                <w:rFonts w:ascii="Times New Roman" w:eastAsia="Times New Roman" w:hAnsi="Times New Roman" w:cs="Times New Roman"/>
                <w:color w:val="000000"/>
                <w:sz w:val="24"/>
                <w:szCs w:val="24"/>
              </w:rPr>
            </w:pPr>
          </w:p>
        </w:tc>
        <w:tc>
          <w:tcPr>
            <w:tcW w:w="4786" w:type="dxa"/>
            <w:tcBorders>
              <w:top w:val="single" w:sz="4" w:space="0" w:color="auto"/>
              <w:left w:val="single" w:sz="4" w:space="0" w:color="auto"/>
              <w:bottom w:val="single" w:sz="4" w:space="0" w:color="auto"/>
              <w:right w:val="single" w:sz="4" w:space="0" w:color="auto"/>
            </w:tcBorders>
          </w:tcPr>
          <w:p w14:paraId="2C229BE7" w14:textId="77777777" w:rsidR="00E2667C" w:rsidRPr="009E3013" w:rsidRDefault="00E2667C" w:rsidP="009E3013">
            <w:pPr>
              <w:jc w:val="both"/>
              <w:rPr>
                <w:rFonts w:ascii="Times New Roman" w:eastAsia="Times New Roman" w:hAnsi="Times New Roman" w:cs="Times New Roman"/>
                <w:color w:val="000000"/>
                <w:sz w:val="24"/>
                <w:szCs w:val="24"/>
              </w:rPr>
            </w:pPr>
          </w:p>
        </w:tc>
      </w:tr>
    </w:tbl>
    <w:p w14:paraId="5F53B628" w14:textId="77777777" w:rsidR="00E2667C" w:rsidRPr="000E6495" w:rsidRDefault="00E2667C" w:rsidP="00D12C87">
      <w:pPr>
        <w:pStyle w:val="a5"/>
        <w:numPr>
          <w:ilvl w:val="0"/>
          <w:numId w:val="33"/>
        </w:numPr>
        <w:shd w:val="clear" w:color="auto" w:fill="FFFFFF"/>
        <w:tabs>
          <w:tab w:val="left" w:pos="284"/>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0E6495">
        <w:rPr>
          <w:rFonts w:ascii="Times New Roman" w:eastAsia="Times New Roman" w:hAnsi="Times New Roman" w:cs="Times New Roman"/>
          <w:color w:val="000000"/>
          <w:sz w:val="24"/>
          <w:szCs w:val="24"/>
          <w:lang w:eastAsia="ru-RU"/>
        </w:rPr>
        <w:t>Какие полезные витамины и вещества содержатся в молоке?</w:t>
      </w:r>
    </w:p>
    <w:p w14:paraId="29800296" w14:textId="77777777" w:rsidR="00E2667C" w:rsidRPr="00556827" w:rsidRDefault="00E2667C" w:rsidP="00D12C87">
      <w:pPr>
        <w:pStyle w:val="a5"/>
        <w:numPr>
          <w:ilvl w:val="0"/>
          <w:numId w:val="33"/>
        </w:numPr>
        <w:shd w:val="clear" w:color="auto" w:fill="FFFFFF"/>
        <w:tabs>
          <w:tab w:val="left" w:pos="284"/>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556827">
        <w:rPr>
          <w:rFonts w:ascii="Times New Roman" w:eastAsia="Times New Roman" w:hAnsi="Times New Roman" w:cs="Times New Roman"/>
          <w:color w:val="000000"/>
          <w:sz w:val="24"/>
          <w:szCs w:val="24"/>
          <w:lang w:eastAsia="ru-RU"/>
        </w:rPr>
        <w:t xml:space="preserve">Верно ли утверждение(-я) (Да/Нет): </w:t>
      </w:r>
    </w:p>
    <w:p w14:paraId="2EEFF71B" w14:textId="42870920" w:rsidR="00E2667C" w:rsidRPr="00556827" w:rsidRDefault="00E2667C" w:rsidP="00D12C87">
      <w:pPr>
        <w:pStyle w:val="a5"/>
        <w:numPr>
          <w:ilvl w:val="0"/>
          <w:numId w:val="60"/>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556827">
        <w:rPr>
          <w:rFonts w:ascii="Times New Roman" w:eastAsia="Times New Roman" w:hAnsi="Times New Roman" w:cs="Times New Roman"/>
          <w:color w:val="000000"/>
          <w:sz w:val="24"/>
          <w:szCs w:val="24"/>
          <w:lang w:eastAsia="ru-RU"/>
        </w:rPr>
        <w:t xml:space="preserve">В состав молока входят органические и неорганические вещества. </w:t>
      </w:r>
    </w:p>
    <w:p w14:paraId="46E78CA4" w14:textId="667D144C" w:rsidR="00E2667C" w:rsidRPr="00556827" w:rsidRDefault="00E2667C" w:rsidP="00D12C87">
      <w:pPr>
        <w:pStyle w:val="a5"/>
        <w:numPr>
          <w:ilvl w:val="0"/>
          <w:numId w:val="60"/>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556827">
        <w:rPr>
          <w:rFonts w:ascii="Times New Roman" w:eastAsia="Times New Roman" w:hAnsi="Times New Roman" w:cs="Times New Roman"/>
          <w:color w:val="000000"/>
          <w:sz w:val="24"/>
          <w:szCs w:val="24"/>
          <w:lang w:eastAsia="ru-RU"/>
        </w:rPr>
        <w:t xml:space="preserve">Белки способствуют кислотности молока. </w:t>
      </w:r>
    </w:p>
    <w:p w14:paraId="3C0B5482" w14:textId="26E53B23" w:rsidR="00E2667C" w:rsidRPr="00556827" w:rsidRDefault="00E2667C" w:rsidP="00D12C87">
      <w:pPr>
        <w:pStyle w:val="a5"/>
        <w:numPr>
          <w:ilvl w:val="0"/>
          <w:numId w:val="60"/>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556827">
        <w:rPr>
          <w:rFonts w:ascii="Times New Roman" w:eastAsia="Times New Roman" w:hAnsi="Times New Roman" w:cs="Times New Roman"/>
          <w:color w:val="000000"/>
          <w:sz w:val="24"/>
          <w:szCs w:val="24"/>
          <w:lang w:eastAsia="ru-RU"/>
        </w:rPr>
        <w:t xml:space="preserve">Плотность, кислотность, количества жира и сахара определяют качество молока и его свежесть. </w:t>
      </w:r>
    </w:p>
    <w:p w14:paraId="19B5CC68" w14:textId="4DBA4815" w:rsidR="00E2667C" w:rsidRPr="00556827" w:rsidRDefault="00E2667C" w:rsidP="00D12C87">
      <w:pPr>
        <w:pStyle w:val="a5"/>
        <w:numPr>
          <w:ilvl w:val="0"/>
          <w:numId w:val="60"/>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556827">
        <w:rPr>
          <w:rFonts w:ascii="Times New Roman" w:eastAsia="Times New Roman" w:hAnsi="Times New Roman" w:cs="Times New Roman"/>
          <w:color w:val="000000"/>
          <w:sz w:val="24"/>
          <w:szCs w:val="24"/>
          <w:lang w:eastAsia="ru-RU"/>
        </w:rPr>
        <w:t xml:space="preserve">Нормальное коровье молоко имеет горьковатый вкус. </w:t>
      </w:r>
    </w:p>
    <w:p w14:paraId="6E6F68B4" w14:textId="71D61EB5" w:rsidR="00E2667C" w:rsidRPr="00556827" w:rsidRDefault="00E2667C" w:rsidP="00D12C87">
      <w:pPr>
        <w:pStyle w:val="a5"/>
        <w:numPr>
          <w:ilvl w:val="0"/>
          <w:numId w:val="60"/>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556827">
        <w:rPr>
          <w:rFonts w:ascii="Times New Roman" w:eastAsia="Times New Roman" w:hAnsi="Times New Roman" w:cs="Times New Roman"/>
          <w:color w:val="000000"/>
          <w:sz w:val="24"/>
          <w:szCs w:val="24"/>
          <w:lang w:eastAsia="ru-RU"/>
        </w:rPr>
        <w:t>В молоке содержатся вещества, обладающие антибактерицидными свойствами.</w:t>
      </w:r>
    </w:p>
    <w:p w14:paraId="4310A0B3" w14:textId="77777777" w:rsidR="00E2667C" w:rsidRPr="000E6495" w:rsidRDefault="00E2667C" w:rsidP="00D12C87">
      <w:pPr>
        <w:pStyle w:val="a5"/>
        <w:numPr>
          <w:ilvl w:val="0"/>
          <w:numId w:val="33"/>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0E6495">
        <w:rPr>
          <w:rFonts w:ascii="Times New Roman" w:eastAsia="Times New Roman" w:hAnsi="Times New Roman" w:cs="Times New Roman"/>
          <w:color w:val="000000"/>
          <w:sz w:val="24"/>
          <w:szCs w:val="24"/>
          <w:lang w:eastAsia="ru-RU"/>
        </w:rPr>
        <w:t>В таблице приведены средние значения энергетической ценности молока разли</w:t>
      </w:r>
      <w:r w:rsidRPr="000E6495">
        <w:rPr>
          <w:rFonts w:ascii="Times New Roman" w:eastAsia="Times New Roman" w:hAnsi="Times New Roman" w:cs="Times New Roman"/>
          <w:color w:val="000000"/>
          <w:sz w:val="24"/>
          <w:szCs w:val="24"/>
          <w:lang w:eastAsia="ru-RU"/>
        </w:rPr>
        <w:t>ч</w:t>
      </w:r>
      <w:r w:rsidRPr="000E6495">
        <w:rPr>
          <w:rFonts w:ascii="Times New Roman" w:eastAsia="Times New Roman" w:hAnsi="Times New Roman" w:cs="Times New Roman"/>
          <w:color w:val="000000"/>
          <w:sz w:val="24"/>
          <w:szCs w:val="24"/>
          <w:lang w:eastAsia="ru-RU"/>
        </w:rPr>
        <w:t>ных видов. Определите наиболее калорийный вид. Ответ обоснуйте.</w:t>
      </w:r>
    </w:p>
    <w:tbl>
      <w:tblPr>
        <w:tblStyle w:val="af0"/>
        <w:tblW w:w="0" w:type="auto"/>
        <w:tblInd w:w="392" w:type="dxa"/>
        <w:tblLayout w:type="fixed"/>
        <w:tblLook w:val="04A0" w:firstRow="1" w:lastRow="0" w:firstColumn="1" w:lastColumn="0" w:noHBand="0" w:noVBand="1"/>
      </w:tblPr>
      <w:tblGrid>
        <w:gridCol w:w="4678"/>
        <w:gridCol w:w="992"/>
        <w:gridCol w:w="1134"/>
        <w:gridCol w:w="1417"/>
        <w:gridCol w:w="851"/>
      </w:tblGrid>
      <w:tr w:rsidR="00E2667C" w:rsidRPr="009E3013" w14:paraId="7FBC8CB0" w14:textId="77777777" w:rsidTr="001866CB">
        <w:tc>
          <w:tcPr>
            <w:tcW w:w="4678" w:type="dxa"/>
            <w:tcBorders>
              <w:top w:val="single" w:sz="4" w:space="0" w:color="auto"/>
              <w:left w:val="single" w:sz="4" w:space="0" w:color="auto"/>
              <w:bottom w:val="single" w:sz="4" w:space="0" w:color="auto"/>
              <w:right w:val="single" w:sz="4" w:space="0" w:color="auto"/>
            </w:tcBorders>
            <w:hideMark/>
          </w:tcPr>
          <w:p w14:paraId="6FF1CEA9"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Содержание в 100 г</w:t>
            </w:r>
          </w:p>
        </w:tc>
        <w:tc>
          <w:tcPr>
            <w:tcW w:w="992" w:type="dxa"/>
            <w:tcBorders>
              <w:top w:val="single" w:sz="4" w:space="0" w:color="auto"/>
              <w:left w:val="single" w:sz="4" w:space="0" w:color="auto"/>
              <w:bottom w:val="single" w:sz="4" w:space="0" w:color="auto"/>
              <w:right w:val="single" w:sz="4" w:space="0" w:color="auto"/>
            </w:tcBorders>
            <w:hideMark/>
          </w:tcPr>
          <w:p w14:paraId="2A922F38"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Белки</w:t>
            </w:r>
          </w:p>
        </w:tc>
        <w:tc>
          <w:tcPr>
            <w:tcW w:w="1134" w:type="dxa"/>
            <w:tcBorders>
              <w:top w:val="single" w:sz="4" w:space="0" w:color="auto"/>
              <w:left w:val="single" w:sz="4" w:space="0" w:color="auto"/>
              <w:bottom w:val="single" w:sz="4" w:space="0" w:color="auto"/>
              <w:right w:val="single" w:sz="4" w:space="0" w:color="auto"/>
            </w:tcBorders>
            <w:hideMark/>
          </w:tcPr>
          <w:p w14:paraId="452A3AB4"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 xml:space="preserve">Жиры </w:t>
            </w:r>
          </w:p>
        </w:tc>
        <w:tc>
          <w:tcPr>
            <w:tcW w:w="1417" w:type="dxa"/>
            <w:tcBorders>
              <w:top w:val="single" w:sz="4" w:space="0" w:color="auto"/>
              <w:left w:val="single" w:sz="4" w:space="0" w:color="auto"/>
              <w:bottom w:val="single" w:sz="4" w:space="0" w:color="auto"/>
              <w:right w:val="single" w:sz="4" w:space="0" w:color="auto"/>
            </w:tcBorders>
            <w:hideMark/>
          </w:tcPr>
          <w:p w14:paraId="001AF08C"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Углеводы</w:t>
            </w:r>
          </w:p>
        </w:tc>
        <w:tc>
          <w:tcPr>
            <w:tcW w:w="851" w:type="dxa"/>
            <w:tcBorders>
              <w:top w:val="single" w:sz="4" w:space="0" w:color="auto"/>
              <w:left w:val="single" w:sz="4" w:space="0" w:color="auto"/>
              <w:bottom w:val="single" w:sz="4" w:space="0" w:color="auto"/>
              <w:right w:val="single" w:sz="4" w:space="0" w:color="auto"/>
            </w:tcBorders>
            <w:hideMark/>
          </w:tcPr>
          <w:p w14:paraId="248AE694"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Ккал</w:t>
            </w:r>
          </w:p>
        </w:tc>
      </w:tr>
      <w:tr w:rsidR="00E2667C" w:rsidRPr="009E3013" w14:paraId="3C4C979C" w14:textId="77777777" w:rsidTr="001866CB">
        <w:tc>
          <w:tcPr>
            <w:tcW w:w="4678" w:type="dxa"/>
            <w:tcBorders>
              <w:top w:val="single" w:sz="4" w:space="0" w:color="auto"/>
              <w:left w:val="single" w:sz="4" w:space="0" w:color="auto"/>
              <w:bottom w:val="single" w:sz="4" w:space="0" w:color="auto"/>
              <w:right w:val="single" w:sz="4" w:space="0" w:color="auto"/>
            </w:tcBorders>
            <w:hideMark/>
          </w:tcPr>
          <w:p w14:paraId="7F6E2AC1"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Молоко коровье белковое</w:t>
            </w:r>
          </w:p>
        </w:tc>
        <w:tc>
          <w:tcPr>
            <w:tcW w:w="992" w:type="dxa"/>
            <w:tcBorders>
              <w:top w:val="single" w:sz="4" w:space="0" w:color="auto"/>
              <w:left w:val="single" w:sz="4" w:space="0" w:color="auto"/>
              <w:bottom w:val="single" w:sz="4" w:space="0" w:color="auto"/>
              <w:right w:val="single" w:sz="4" w:space="0" w:color="auto"/>
            </w:tcBorders>
            <w:hideMark/>
          </w:tcPr>
          <w:p w14:paraId="406B20D4"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4.3</w:t>
            </w:r>
          </w:p>
        </w:tc>
        <w:tc>
          <w:tcPr>
            <w:tcW w:w="1134" w:type="dxa"/>
            <w:tcBorders>
              <w:top w:val="single" w:sz="4" w:space="0" w:color="auto"/>
              <w:left w:val="single" w:sz="4" w:space="0" w:color="auto"/>
              <w:bottom w:val="single" w:sz="4" w:space="0" w:color="auto"/>
              <w:right w:val="single" w:sz="4" w:space="0" w:color="auto"/>
            </w:tcBorders>
            <w:hideMark/>
          </w:tcPr>
          <w:p w14:paraId="68D74273"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1.0</w:t>
            </w:r>
          </w:p>
        </w:tc>
        <w:tc>
          <w:tcPr>
            <w:tcW w:w="1417" w:type="dxa"/>
            <w:tcBorders>
              <w:top w:val="single" w:sz="4" w:space="0" w:color="auto"/>
              <w:left w:val="single" w:sz="4" w:space="0" w:color="auto"/>
              <w:bottom w:val="single" w:sz="4" w:space="0" w:color="auto"/>
              <w:right w:val="single" w:sz="4" w:space="0" w:color="auto"/>
            </w:tcBorders>
            <w:hideMark/>
          </w:tcPr>
          <w:p w14:paraId="251D2306"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6.4</w:t>
            </w:r>
          </w:p>
        </w:tc>
        <w:tc>
          <w:tcPr>
            <w:tcW w:w="851" w:type="dxa"/>
            <w:tcBorders>
              <w:top w:val="single" w:sz="4" w:space="0" w:color="auto"/>
              <w:left w:val="single" w:sz="4" w:space="0" w:color="auto"/>
              <w:bottom w:val="single" w:sz="4" w:space="0" w:color="auto"/>
              <w:right w:val="single" w:sz="4" w:space="0" w:color="auto"/>
            </w:tcBorders>
            <w:hideMark/>
          </w:tcPr>
          <w:p w14:paraId="69D57093"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51</w:t>
            </w:r>
          </w:p>
        </w:tc>
      </w:tr>
      <w:tr w:rsidR="00E2667C" w:rsidRPr="009E3013" w14:paraId="00696482" w14:textId="77777777" w:rsidTr="001866CB">
        <w:tc>
          <w:tcPr>
            <w:tcW w:w="4678" w:type="dxa"/>
            <w:tcBorders>
              <w:top w:val="single" w:sz="4" w:space="0" w:color="auto"/>
              <w:left w:val="single" w:sz="4" w:space="0" w:color="auto"/>
              <w:bottom w:val="single" w:sz="4" w:space="0" w:color="auto"/>
              <w:right w:val="single" w:sz="4" w:space="0" w:color="auto"/>
            </w:tcBorders>
            <w:hideMark/>
          </w:tcPr>
          <w:p w14:paraId="61611E33" w14:textId="77777777" w:rsidR="00E2667C" w:rsidRPr="009E3013" w:rsidRDefault="00E2667C" w:rsidP="00556827">
            <w:pPr>
              <w:shd w:val="clear" w:color="auto" w:fill="FFFFFF"/>
              <w:tabs>
                <w:tab w:val="left" w:pos="284"/>
              </w:tabs>
              <w:spacing w:line="360" w:lineRule="auto"/>
              <w:ind w:firstLine="0"/>
              <w:jc w:val="left"/>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Молоко коровье пастеризованное 3,2%</w:t>
            </w:r>
          </w:p>
        </w:tc>
        <w:tc>
          <w:tcPr>
            <w:tcW w:w="992" w:type="dxa"/>
            <w:tcBorders>
              <w:top w:val="single" w:sz="4" w:space="0" w:color="auto"/>
              <w:left w:val="single" w:sz="4" w:space="0" w:color="auto"/>
              <w:bottom w:val="single" w:sz="4" w:space="0" w:color="auto"/>
              <w:right w:val="single" w:sz="4" w:space="0" w:color="auto"/>
            </w:tcBorders>
            <w:hideMark/>
          </w:tcPr>
          <w:p w14:paraId="65D08542"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2.8</w:t>
            </w:r>
          </w:p>
        </w:tc>
        <w:tc>
          <w:tcPr>
            <w:tcW w:w="1134" w:type="dxa"/>
            <w:tcBorders>
              <w:top w:val="single" w:sz="4" w:space="0" w:color="auto"/>
              <w:left w:val="single" w:sz="4" w:space="0" w:color="auto"/>
              <w:bottom w:val="single" w:sz="4" w:space="0" w:color="auto"/>
              <w:right w:val="single" w:sz="4" w:space="0" w:color="auto"/>
            </w:tcBorders>
            <w:hideMark/>
          </w:tcPr>
          <w:p w14:paraId="0B95230D"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3.2</w:t>
            </w:r>
          </w:p>
        </w:tc>
        <w:tc>
          <w:tcPr>
            <w:tcW w:w="1417" w:type="dxa"/>
            <w:tcBorders>
              <w:top w:val="single" w:sz="4" w:space="0" w:color="auto"/>
              <w:left w:val="single" w:sz="4" w:space="0" w:color="auto"/>
              <w:bottom w:val="single" w:sz="4" w:space="0" w:color="auto"/>
              <w:right w:val="single" w:sz="4" w:space="0" w:color="auto"/>
            </w:tcBorders>
            <w:hideMark/>
          </w:tcPr>
          <w:p w14:paraId="736E56AD"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4.7</w:t>
            </w:r>
          </w:p>
        </w:tc>
        <w:tc>
          <w:tcPr>
            <w:tcW w:w="851" w:type="dxa"/>
            <w:tcBorders>
              <w:top w:val="single" w:sz="4" w:space="0" w:color="auto"/>
              <w:left w:val="single" w:sz="4" w:space="0" w:color="auto"/>
              <w:bottom w:val="single" w:sz="4" w:space="0" w:color="auto"/>
              <w:right w:val="single" w:sz="4" w:space="0" w:color="auto"/>
            </w:tcBorders>
            <w:hideMark/>
          </w:tcPr>
          <w:p w14:paraId="6B002A73"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58</w:t>
            </w:r>
          </w:p>
        </w:tc>
      </w:tr>
      <w:tr w:rsidR="00E2667C" w:rsidRPr="009E3013" w14:paraId="1C3CE4F9" w14:textId="77777777" w:rsidTr="001866CB">
        <w:tc>
          <w:tcPr>
            <w:tcW w:w="4678" w:type="dxa"/>
            <w:tcBorders>
              <w:top w:val="single" w:sz="4" w:space="0" w:color="auto"/>
              <w:left w:val="single" w:sz="4" w:space="0" w:color="auto"/>
              <w:bottom w:val="single" w:sz="4" w:space="0" w:color="auto"/>
              <w:right w:val="single" w:sz="4" w:space="0" w:color="auto"/>
            </w:tcBorders>
            <w:hideMark/>
          </w:tcPr>
          <w:p w14:paraId="664183E6"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Молоко коровье топленое</w:t>
            </w:r>
          </w:p>
        </w:tc>
        <w:tc>
          <w:tcPr>
            <w:tcW w:w="992" w:type="dxa"/>
            <w:tcBorders>
              <w:top w:val="single" w:sz="4" w:space="0" w:color="auto"/>
              <w:left w:val="single" w:sz="4" w:space="0" w:color="auto"/>
              <w:bottom w:val="single" w:sz="4" w:space="0" w:color="auto"/>
              <w:right w:val="single" w:sz="4" w:space="0" w:color="auto"/>
            </w:tcBorders>
            <w:hideMark/>
          </w:tcPr>
          <w:p w14:paraId="7A6E02FE"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3.0</w:t>
            </w:r>
          </w:p>
        </w:tc>
        <w:tc>
          <w:tcPr>
            <w:tcW w:w="1134" w:type="dxa"/>
            <w:tcBorders>
              <w:top w:val="single" w:sz="4" w:space="0" w:color="auto"/>
              <w:left w:val="single" w:sz="4" w:space="0" w:color="auto"/>
              <w:bottom w:val="single" w:sz="4" w:space="0" w:color="auto"/>
              <w:right w:val="single" w:sz="4" w:space="0" w:color="auto"/>
            </w:tcBorders>
            <w:hideMark/>
          </w:tcPr>
          <w:p w14:paraId="6975BCD6"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6.0</w:t>
            </w:r>
          </w:p>
        </w:tc>
        <w:tc>
          <w:tcPr>
            <w:tcW w:w="1417" w:type="dxa"/>
            <w:tcBorders>
              <w:top w:val="single" w:sz="4" w:space="0" w:color="auto"/>
              <w:left w:val="single" w:sz="4" w:space="0" w:color="auto"/>
              <w:bottom w:val="single" w:sz="4" w:space="0" w:color="auto"/>
              <w:right w:val="single" w:sz="4" w:space="0" w:color="auto"/>
            </w:tcBorders>
            <w:hideMark/>
          </w:tcPr>
          <w:p w14:paraId="64DA539A"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4.7</w:t>
            </w:r>
          </w:p>
        </w:tc>
        <w:tc>
          <w:tcPr>
            <w:tcW w:w="851" w:type="dxa"/>
            <w:tcBorders>
              <w:top w:val="single" w:sz="4" w:space="0" w:color="auto"/>
              <w:left w:val="single" w:sz="4" w:space="0" w:color="auto"/>
              <w:bottom w:val="single" w:sz="4" w:space="0" w:color="auto"/>
              <w:right w:val="single" w:sz="4" w:space="0" w:color="auto"/>
            </w:tcBorders>
            <w:hideMark/>
          </w:tcPr>
          <w:p w14:paraId="26C6306F"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84</w:t>
            </w:r>
          </w:p>
        </w:tc>
      </w:tr>
    </w:tbl>
    <w:p w14:paraId="6728E558" w14:textId="77777777" w:rsidR="00E2667C" w:rsidRPr="001866CB" w:rsidRDefault="00E2667C" w:rsidP="00556827">
      <w:pPr>
        <w:tabs>
          <w:tab w:val="left" w:pos="993"/>
        </w:tabs>
        <w:spacing w:line="360" w:lineRule="auto"/>
        <w:jc w:val="both"/>
        <w:rPr>
          <w:rFonts w:ascii="Times New Roman" w:eastAsia="Times New Roman" w:hAnsi="Times New Roman" w:cs="Times New Roman"/>
          <w:sz w:val="24"/>
          <w:szCs w:val="24"/>
          <w:lang w:eastAsia="ru-RU"/>
        </w:rPr>
      </w:pPr>
      <w:r w:rsidRPr="001866CB">
        <w:rPr>
          <w:rFonts w:ascii="Times New Roman" w:hAnsi="Times New Roman" w:cs="Times New Roman"/>
          <w:sz w:val="24"/>
          <w:szCs w:val="24"/>
        </w:rPr>
        <w:t xml:space="preserve">6. Кислотность молока - это показатель, который зависит от количества </w:t>
      </w:r>
    </w:p>
    <w:p w14:paraId="26F34659" w14:textId="39FFBDDB" w:rsidR="00E2667C" w:rsidRPr="00556827" w:rsidRDefault="00E2667C" w:rsidP="00D12C87">
      <w:pPr>
        <w:pStyle w:val="a5"/>
        <w:numPr>
          <w:ilvl w:val="0"/>
          <w:numId w:val="61"/>
        </w:numPr>
        <w:shd w:val="clear" w:color="auto" w:fill="FFFFFF"/>
        <w:tabs>
          <w:tab w:val="left" w:pos="993"/>
        </w:tabs>
        <w:spacing w:line="360" w:lineRule="auto"/>
        <w:ind w:hanging="2340"/>
        <w:jc w:val="both"/>
        <w:rPr>
          <w:rFonts w:ascii="Times New Roman" w:eastAsia="Times New Roman" w:hAnsi="Times New Roman" w:cs="Times New Roman"/>
          <w:color w:val="000000"/>
          <w:sz w:val="24"/>
          <w:szCs w:val="24"/>
          <w:lang w:eastAsia="ru-RU"/>
        </w:rPr>
      </w:pPr>
      <w:r w:rsidRPr="00556827">
        <w:rPr>
          <w:rFonts w:ascii="Times New Roman" w:eastAsia="Times New Roman" w:hAnsi="Times New Roman" w:cs="Times New Roman"/>
          <w:color w:val="000000"/>
          <w:sz w:val="24"/>
          <w:szCs w:val="24"/>
          <w:lang w:eastAsia="ru-RU"/>
        </w:rPr>
        <w:t>молочной кислоты</w:t>
      </w:r>
    </w:p>
    <w:p w14:paraId="5DDE94F4" w14:textId="6E78AAA3" w:rsidR="00E2667C" w:rsidRPr="00556827" w:rsidRDefault="00E2667C" w:rsidP="00D12C87">
      <w:pPr>
        <w:pStyle w:val="a5"/>
        <w:numPr>
          <w:ilvl w:val="0"/>
          <w:numId w:val="61"/>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556827">
        <w:rPr>
          <w:rFonts w:ascii="Times New Roman" w:eastAsia="Times New Roman" w:hAnsi="Times New Roman" w:cs="Times New Roman"/>
          <w:color w:val="000000"/>
          <w:sz w:val="24"/>
          <w:szCs w:val="24"/>
          <w:lang w:eastAsia="ru-RU"/>
        </w:rPr>
        <w:t>жиров</w:t>
      </w:r>
    </w:p>
    <w:p w14:paraId="3F053F90" w14:textId="3278F447" w:rsidR="00E2667C" w:rsidRPr="00556827" w:rsidRDefault="00E2667C" w:rsidP="00D12C87">
      <w:pPr>
        <w:pStyle w:val="a5"/>
        <w:numPr>
          <w:ilvl w:val="0"/>
          <w:numId w:val="61"/>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556827">
        <w:rPr>
          <w:rFonts w:ascii="Times New Roman" w:eastAsia="Times New Roman" w:hAnsi="Times New Roman" w:cs="Times New Roman"/>
          <w:color w:val="000000"/>
          <w:sz w:val="24"/>
          <w:szCs w:val="24"/>
          <w:lang w:eastAsia="ru-RU"/>
        </w:rPr>
        <w:t>белков и молочной кислоты</w:t>
      </w:r>
    </w:p>
    <w:p w14:paraId="476458DE" w14:textId="77777777" w:rsidR="00E2667C" w:rsidRPr="001866CB" w:rsidRDefault="00E2667C" w:rsidP="00556827">
      <w:pPr>
        <w:tabs>
          <w:tab w:val="left" w:pos="993"/>
        </w:tabs>
        <w:spacing w:line="360" w:lineRule="auto"/>
        <w:jc w:val="both"/>
        <w:rPr>
          <w:rFonts w:ascii="Times New Roman" w:hAnsi="Times New Roman" w:cs="Times New Roman"/>
          <w:sz w:val="24"/>
          <w:szCs w:val="24"/>
        </w:rPr>
      </w:pPr>
      <w:r w:rsidRPr="001866CB">
        <w:rPr>
          <w:rFonts w:ascii="Times New Roman" w:hAnsi="Times New Roman" w:cs="Times New Roman"/>
          <w:sz w:val="24"/>
          <w:szCs w:val="24"/>
        </w:rPr>
        <w:t>7. Каково основное биологическое значение молока?</w:t>
      </w:r>
    </w:p>
    <w:p w14:paraId="6FB22984" w14:textId="77777777" w:rsidR="00E2667C" w:rsidRPr="001866CB" w:rsidRDefault="00E2667C" w:rsidP="00556827">
      <w:pPr>
        <w:tabs>
          <w:tab w:val="left" w:pos="993"/>
        </w:tabs>
        <w:spacing w:line="360" w:lineRule="auto"/>
        <w:jc w:val="both"/>
        <w:rPr>
          <w:rFonts w:ascii="Times New Roman" w:hAnsi="Times New Roman" w:cs="Times New Roman"/>
          <w:sz w:val="24"/>
          <w:szCs w:val="24"/>
        </w:rPr>
      </w:pPr>
      <w:r w:rsidRPr="001866CB">
        <w:rPr>
          <w:rFonts w:ascii="Times New Roman" w:hAnsi="Times New Roman" w:cs="Times New Roman"/>
          <w:sz w:val="24"/>
          <w:szCs w:val="24"/>
        </w:rPr>
        <w:t xml:space="preserve">8. На основании чего </w:t>
      </w:r>
      <w:r w:rsidRPr="001866CB">
        <w:rPr>
          <w:rFonts w:ascii="Times New Roman" w:hAnsi="Times New Roman" w:cs="Times New Roman"/>
          <w:bCs/>
          <w:sz w:val="24"/>
          <w:szCs w:val="24"/>
        </w:rPr>
        <w:t>определяется</w:t>
      </w:r>
      <w:r w:rsidRPr="001866CB">
        <w:rPr>
          <w:rFonts w:ascii="Times New Roman" w:hAnsi="Times New Roman" w:cs="Times New Roman"/>
          <w:sz w:val="24"/>
          <w:szCs w:val="24"/>
        </w:rPr>
        <w:t xml:space="preserve"> к</w:t>
      </w:r>
      <w:r w:rsidRPr="001866CB">
        <w:rPr>
          <w:rFonts w:ascii="Times New Roman" w:hAnsi="Times New Roman" w:cs="Times New Roman"/>
          <w:bCs/>
          <w:sz w:val="24"/>
          <w:szCs w:val="24"/>
        </w:rPr>
        <w:t xml:space="preserve">ачество молока и его свежесть? </w:t>
      </w:r>
    </w:p>
    <w:p w14:paraId="20EFAA3C" w14:textId="64DBFD9D" w:rsidR="00E2667C" w:rsidRPr="009E3013" w:rsidRDefault="00E2667C" w:rsidP="00556827">
      <w:pPr>
        <w:tabs>
          <w:tab w:val="left" w:pos="993"/>
        </w:tabs>
        <w:spacing w:line="360" w:lineRule="auto"/>
        <w:jc w:val="both"/>
        <w:rPr>
          <w:rFonts w:ascii="Times New Roman" w:hAnsi="Times New Roman" w:cs="Times New Roman"/>
          <w:sz w:val="24"/>
          <w:szCs w:val="24"/>
        </w:rPr>
      </w:pPr>
      <w:r w:rsidRPr="001866CB">
        <w:rPr>
          <w:rFonts w:ascii="Times New Roman" w:hAnsi="Times New Roman" w:cs="Times New Roman"/>
          <w:sz w:val="24"/>
          <w:szCs w:val="24"/>
        </w:rPr>
        <w:lastRenderedPageBreak/>
        <w:t>9.</w:t>
      </w:r>
      <w:r w:rsidR="00556827">
        <w:rPr>
          <w:rFonts w:ascii="Times New Roman" w:hAnsi="Times New Roman" w:cs="Times New Roman"/>
          <w:sz w:val="24"/>
          <w:szCs w:val="24"/>
        </w:rPr>
        <w:t xml:space="preserve"> </w:t>
      </w:r>
      <w:r w:rsidRPr="009E3013">
        <w:rPr>
          <w:rFonts w:ascii="Times New Roman" w:hAnsi="Times New Roman" w:cs="Times New Roman"/>
          <w:sz w:val="24"/>
          <w:szCs w:val="24"/>
        </w:rPr>
        <w:t>Ваша соседка (сосед) по парте жалуется, что стала раздражительной, испытывает перенапряжение, страдает бессонницей. Что вы ей можете посоветовать? Для ответа испол</w:t>
      </w:r>
      <w:r w:rsidRPr="009E3013">
        <w:rPr>
          <w:rFonts w:ascii="Times New Roman" w:hAnsi="Times New Roman" w:cs="Times New Roman"/>
          <w:sz w:val="24"/>
          <w:szCs w:val="24"/>
        </w:rPr>
        <w:t>ь</w:t>
      </w:r>
      <w:r w:rsidRPr="009E3013">
        <w:rPr>
          <w:rFonts w:ascii="Times New Roman" w:hAnsi="Times New Roman" w:cs="Times New Roman"/>
          <w:sz w:val="24"/>
          <w:szCs w:val="24"/>
        </w:rPr>
        <w:t>зуйте информацию из прочитанного текста.</w:t>
      </w:r>
    </w:p>
    <w:p w14:paraId="25628E40" w14:textId="77777777" w:rsidR="00E2667C" w:rsidRPr="001866CB" w:rsidRDefault="00E2667C" w:rsidP="00556827">
      <w:pPr>
        <w:tabs>
          <w:tab w:val="left" w:pos="993"/>
        </w:tabs>
        <w:spacing w:line="360" w:lineRule="auto"/>
        <w:jc w:val="both"/>
        <w:rPr>
          <w:rFonts w:ascii="Times New Roman" w:hAnsi="Times New Roman" w:cs="Times New Roman"/>
          <w:sz w:val="24"/>
          <w:szCs w:val="24"/>
        </w:rPr>
      </w:pPr>
      <w:r w:rsidRPr="00556827">
        <w:rPr>
          <w:rFonts w:ascii="Times New Roman" w:hAnsi="Times New Roman" w:cs="Times New Roman"/>
          <w:sz w:val="24"/>
          <w:szCs w:val="24"/>
        </w:rPr>
        <w:t>10.</w:t>
      </w:r>
      <w:r w:rsidRPr="001866CB">
        <w:rPr>
          <w:rFonts w:ascii="Times New Roman" w:hAnsi="Times New Roman" w:cs="Times New Roman"/>
          <w:sz w:val="24"/>
          <w:szCs w:val="24"/>
        </w:rPr>
        <w:t xml:space="preserve"> На уроке химии вы узнали, что такое лакмус фиолетовый. Лакмус - это химич</w:t>
      </w:r>
      <w:r w:rsidRPr="001866CB">
        <w:rPr>
          <w:rFonts w:ascii="Times New Roman" w:hAnsi="Times New Roman" w:cs="Times New Roman"/>
          <w:sz w:val="24"/>
          <w:szCs w:val="24"/>
        </w:rPr>
        <w:t>е</w:t>
      </w:r>
      <w:r w:rsidRPr="001866CB">
        <w:rPr>
          <w:rFonts w:ascii="Times New Roman" w:hAnsi="Times New Roman" w:cs="Times New Roman"/>
          <w:sz w:val="24"/>
          <w:szCs w:val="24"/>
        </w:rPr>
        <w:t>ское вещество природного происхождения, с помощью которого определяют кислотно-щелочной уровень воды или раствора. Попадая в кислотную среду, лакмус краснеет, в щ</w:t>
      </w:r>
      <w:r w:rsidRPr="001866CB">
        <w:rPr>
          <w:rFonts w:ascii="Times New Roman" w:hAnsi="Times New Roman" w:cs="Times New Roman"/>
          <w:sz w:val="24"/>
          <w:szCs w:val="24"/>
        </w:rPr>
        <w:t>е</w:t>
      </w:r>
      <w:r w:rsidRPr="001866CB">
        <w:rPr>
          <w:rFonts w:ascii="Times New Roman" w:hAnsi="Times New Roman" w:cs="Times New Roman"/>
          <w:sz w:val="24"/>
          <w:szCs w:val="24"/>
        </w:rPr>
        <w:t>лочную - приобретает синий оттенок, в нейтральную - становится фиолетовым. Что пр</w:t>
      </w:r>
      <w:r w:rsidRPr="001866CB">
        <w:rPr>
          <w:rFonts w:ascii="Times New Roman" w:hAnsi="Times New Roman" w:cs="Times New Roman"/>
          <w:sz w:val="24"/>
          <w:szCs w:val="24"/>
        </w:rPr>
        <w:t>о</w:t>
      </w:r>
      <w:r w:rsidRPr="001866CB">
        <w:rPr>
          <w:rFonts w:ascii="Times New Roman" w:hAnsi="Times New Roman" w:cs="Times New Roman"/>
          <w:sz w:val="24"/>
          <w:szCs w:val="24"/>
        </w:rPr>
        <w:t>изойдет, если к молоку добавить лакмус? Свой ответ объясните.</w:t>
      </w:r>
    </w:p>
    <w:p w14:paraId="50F7E78B" w14:textId="77777777" w:rsidR="00E2667C" w:rsidRPr="001866CB" w:rsidRDefault="00E2667C" w:rsidP="00556827">
      <w:pPr>
        <w:tabs>
          <w:tab w:val="left" w:pos="993"/>
        </w:tabs>
        <w:spacing w:line="360" w:lineRule="auto"/>
        <w:jc w:val="both"/>
        <w:rPr>
          <w:rFonts w:ascii="Times New Roman" w:hAnsi="Times New Roman" w:cs="Times New Roman"/>
          <w:sz w:val="24"/>
          <w:szCs w:val="24"/>
        </w:rPr>
      </w:pPr>
      <w:r w:rsidRPr="00556827">
        <w:rPr>
          <w:rFonts w:ascii="Times New Roman" w:hAnsi="Times New Roman" w:cs="Times New Roman"/>
          <w:sz w:val="24"/>
          <w:szCs w:val="24"/>
        </w:rPr>
        <w:t>11.</w:t>
      </w:r>
      <w:r w:rsidRPr="001866CB">
        <w:rPr>
          <w:rFonts w:ascii="Times New Roman" w:hAnsi="Times New Roman" w:cs="Times New Roman"/>
          <w:sz w:val="24"/>
          <w:szCs w:val="24"/>
        </w:rPr>
        <w:t xml:space="preserve"> Перед вами результаты исследования преципитинов в сыворотке крови к аллерг</w:t>
      </w:r>
      <w:r w:rsidRPr="001866CB">
        <w:rPr>
          <w:rFonts w:ascii="Times New Roman" w:hAnsi="Times New Roman" w:cs="Times New Roman"/>
          <w:sz w:val="24"/>
          <w:szCs w:val="24"/>
        </w:rPr>
        <w:t>е</w:t>
      </w:r>
      <w:r w:rsidRPr="001866CB">
        <w:rPr>
          <w:rFonts w:ascii="Times New Roman" w:hAnsi="Times New Roman" w:cs="Times New Roman"/>
          <w:sz w:val="24"/>
          <w:szCs w:val="24"/>
        </w:rPr>
        <w:t>нам.</w:t>
      </w:r>
    </w:p>
    <w:p w14:paraId="517AA579" w14:textId="77777777" w:rsidR="00E2667C" w:rsidRPr="001866CB" w:rsidRDefault="00E2667C" w:rsidP="00556827">
      <w:pPr>
        <w:tabs>
          <w:tab w:val="left" w:pos="993"/>
        </w:tabs>
        <w:spacing w:line="360" w:lineRule="auto"/>
        <w:jc w:val="both"/>
        <w:rPr>
          <w:rFonts w:ascii="Times New Roman" w:hAnsi="Times New Roman" w:cs="Times New Roman"/>
          <w:sz w:val="24"/>
          <w:szCs w:val="24"/>
        </w:rPr>
      </w:pPr>
      <w:r w:rsidRPr="001866CB">
        <w:rPr>
          <w:rFonts w:ascii="Times New Roman" w:hAnsi="Times New Roman" w:cs="Times New Roman"/>
          <w:sz w:val="24"/>
          <w:szCs w:val="24"/>
        </w:rPr>
        <w:t>Реакция преципитации (РП) – это осаждение растворимого антигена при действии а</w:t>
      </w:r>
      <w:r w:rsidRPr="001866CB">
        <w:rPr>
          <w:rFonts w:ascii="Times New Roman" w:hAnsi="Times New Roman" w:cs="Times New Roman"/>
          <w:sz w:val="24"/>
          <w:szCs w:val="24"/>
        </w:rPr>
        <w:t>н</w:t>
      </w:r>
      <w:r w:rsidRPr="001866CB">
        <w:rPr>
          <w:rFonts w:ascii="Times New Roman" w:hAnsi="Times New Roman" w:cs="Times New Roman"/>
          <w:sz w:val="24"/>
          <w:szCs w:val="24"/>
        </w:rPr>
        <w:t xml:space="preserve">тител в присутствии электролита. РП применяют для обнаружения неизвестного антигена при ряде инфекционных и аллергических заболеваний. </w:t>
      </w:r>
    </w:p>
    <w:p w14:paraId="692AF4F6" w14:textId="77777777" w:rsidR="00E2667C" w:rsidRPr="001866CB" w:rsidRDefault="00E2667C" w:rsidP="00556827">
      <w:pPr>
        <w:tabs>
          <w:tab w:val="left" w:pos="993"/>
        </w:tabs>
        <w:spacing w:line="360" w:lineRule="auto"/>
        <w:jc w:val="both"/>
        <w:rPr>
          <w:rFonts w:ascii="Times New Roman" w:hAnsi="Times New Roman" w:cs="Times New Roman"/>
          <w:sz w:val="24"/>
          <w:szCs w:val="24"/>
        </w:rPr>
      </w:pPr>
      <w:r w:rsidRPr="001866CB">
        <w:rPr>
          <w:rFonts w:ascii="Times New Roman" w:hAnsi="Times New Roman" w:cs="Times New Roman"/>
          <w:sz w:val="24"/>
          <w:szCs w:val="24"/>
        </w:rPr>
        <w:t>Есть ли у больного аллергия на молоко? Может ли больной пить козье молоко? Об</w:t>
      </w:r>
      <w:r w:rsidRPr="001866CB">
        <w:rPr>
          <w:rFonts w:ascii="Times New Roman" w:hAnsi="Times New Roman" w:cs="Times New Roman"/>
          <w:sz w:val="24"/>
          <w:szCs w:val="24"/>
        </w:rPr>
        <w:t>ъ</w:t>
      </w:r>
      <w:r w:rsidRPr="001866CB">
        <w:rPr>
          <w:rFonts w:ascii="Times New Roman" w:hAnsi="Times New Roman" w:cs="Times New Roman"/>
          <w:sz w:val="24"/>
          <w:szCs w:val="24"/>
        </w:rPr>
        <w:t xml:space="preserve">ясните свою точку зрения, используя данные результатов анализа. </w:t>
      </w:r>
    </w:p>
    <w:p w14:paraId="300471B0" w14:textId="77777777" w:rsidR="00E2667C" w:rsidRPr="001866CB" w:rsidRDefault="00E2667C" w:rsidP="00E2667C">
      <w:pPr>
        <w:spacing w:line="360" w:lineRule="auto"/>
        <w:ind w:firstLine="425"/>
        <w:jc w:val="both"/>
        <w:rPr>
          <w:rFonts w:ascii="Times New Roman" w:hAnsi="Times New Roman" w:cs="Times New Roman"/>
          <w:sz w:val="24"/>
          <w:szCs w:val="24"/>
        </w:rPr>
      </w:pPr>
      <w:r w:rsidRPr="001866CB">
        <w:rPr>
          <w:rFonts w:ascii="Times New Roman" w:hAnsi="Times New Roman" w:cs="Times New Roman"/>
          <w:noProof/>
          <w:sz w:val="24"/>
          <w:szCs w:val="24"/>
          <w:lang w:eastAsia="ru-RU"/>
        </w:rPr>
        <w:drawing>
          <wp:inline distT="0" distB="0" distL="0" distR="0" wp14:anchorId="61ADDE0C" wp14:editId="1966227C">
            <wp:extent cx="5133975" cy="2286000"/>
            <wp:effectExtent l="0" t="0" r="9525" b="0"/>
            <wp:docPr id="4250" name="Рисунок 4250" descr="20190607_18504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20190607_185045 (1)"/>
                    <pic:cNvPicPr>
                      <a:picLocks noChangeAspect="1" noChangeArrowheads="1"/>
                    </pic:cNvPicPr>
                  </pic:nvPicPr>
                  <pic:blipFill>
                    <a:blip r:embed="rId83" cstate="print">
                      <a:extLst>
                        <a:ext uri="{28A0092B-C50C-407E-A947-70E740481C1C}">
                          <a14:useLocalDpi xmlns:a14="http://schemas.microsoft.com/office/drawing/2010/main" val="0"/>
                        </a:ext>
                      </a:extLst>
                    </a:blip>
                    <a:srcRect t="23044" b="17760"/>
                    <a:stretch>
                      <a:fillRect/>
                    </a:stretch>
                  </pic:blipFill>
                  <pic:spPr bwMode="auto">
                    <a:xfrm>
                      <a:off x="0" y="0"/>
                      <a:ext cx="5133975" cy="2286000"/>
                    </a:xfrm>
                    <a:prstGeom prst="rect">
                      <a:avLst/>
                    </a:prstGeom>
                    <a:noFill/>
                    <a:ln>
                      <a:noFill/>
                    </a:ln>
                  </pic:spPr>
                </pic:pic>
              </a:graphicData>
            </a:graphic>
          </wp:inline>
        </w:drawing>
      </w:r>
    </w:p>
    <w:p w14:paraId="358A2B21" w14:textId="77777777" w:rsidR="00E2667C" w:rsidRDefault="00E2667C" w:rsidP="00E2667C">
      <w:pPr>
        <w:spacing w:line="360" w:lineRule="auto"/>
        <w:rPr>
          <w:rFonts w:ascii="Times New Roman" w:hAnsi="Times New Roman" w:cs="Times New Roman"/>
          <w:sz w:val="24"/>
          <w:szCs w:val="24"/>
        </w:rPr>
      </w:pPr>
    </w:p>
    <w:p w14:paraId="10A561B0" w14:textId="77777777" w:rsidR="00E2667C" w:rsidRPr="00E77583" w:rsidRDefault="00E77583" w:rsidP="00E2667C">
      <w:pPr>
        <w:pStyle w:val="a5"/>
        <w:ind w:left="0" w:firstLine="426"/>
        <w:rPr>
          <w:rFonts w:ascii="Times New Roman" w:hAnsi="Times New Roman" w:cs="Times New Roman"/>
          <w:b/>
          <w:i/>
          <w:sz w:val="24"/>
          <w:szCs w:val="24"/>
        </w:rPr>
      </w:pPr>
      <w:r w:rsidRPr="00E77583">
        <w:rPr>
          <w:rFonts w:ascii="Times New Roman" w:hAnsi="Times New Roman" w:cs="Times New Roman"/>
          <w:b/>
          <w:i/>
          <w:sz w:val="24"/>
          <w:szCs w:val="24"/>
        </w:rPr>
        <w:t xml:space="preserve">Тема 3. </w:t>
      </w:r>
      <w:r w:rsidR="00E2667C" w:rsidRPr="00E77583">
        <w:rPr>
          <w:rFonts w:ascii="Times New Roman" w:hAnsi="Times New Roman" w:cs="Times New Roman"/>
          <w:b/>
          <w:i/>
          <w:sz w:val="24"/>
          <w:szCs w:val="24"/>
        </w:rPr>
        <w:t>Критическая оценка степень достоверности содержащейся в тексте и</w:t>
      </w:r>
      <w:r w:rsidR="00E2667C" w:rsidRPr="00E77583">
        <w:rPr>
          <w:rFonts w:ascii="Times New Roman" w:hAnsi="Times New Roman" w:cs="Times New Roman"/>
          <w:b/>
          <w:i/>
          <w:sz w:val="24"/>
          <w:szCs w:val="24"/>
        </w:rPr>
        <w:t>н</w:t>
      </w:r>
      <w:r w:rsidR="00E2667C" w:rsidRPr="00E77583">
        <w:rPr>
          <w:rFonts w:ascii="Times New Roman" w:hAnsi="Times New Roman" w:cs="Times New Roman"/>
          <w:b/>
          <w:i/>
          <w:sz w:val="24"/>
          <w:szCs w:val="24"/>
        </w:rPr>
        <w:t>формации</w:t>
      </w:r>
    </w:p>
    <w:p w14:paraId="33A16877" w14:textId="77777777" w:rsidR="00E77583" w:rsidRPr="00E77583" w:rsidRDefault="00E77583" w:rsidP="00E77583">
      <w:pPr>
        <w:pStyle w:val="a5"/>
        <w:spacing w:line="360" w:lineRule="auto"/>
        <w:ind w:left="0" w:firstLine="426"/>
        <w:jc w:val="left"/>
        <w:rPr>
          <w:rFonts w:ascii="Times New Roman" w:hAnsi="Times New Roman" w:cs="Times New Roman"/>
          <w:b/>
          <w:i/>
          <w:sz w:val="24"/>
          <w:szCs w:val="24"/>
        </w:rPr>
      </w:pPr>
      <w:r>
        <w:rPr>
          <w:rFonts w:ascii="Times New Roman" w:hAnsi="Times New Roman" w:cs="Times New Roman"/>
          <w:b/>
          <w:i/>
          <w:sz w:val="24"/>
          <w:szCs w:val="24"/>
        </w:rPr>
        <w:t xml:space="preserve">Текст для </w:t>
      </w:r>
      <w:r w:rsidRPr="00E77583">
        <w:rPr>
          <w:rFonts w:ascii="Times New Roman" w:hAnsi="Times New Roman" w:cs="Times New Roman"/>
          <w:b/>
          <w:i/>
          <w:sz w:val="24"/>
          <w:szCs w:val="24"/>
        </w:rPr>
        <w:t>чтения</w:t>
      </w:r>
    </w:p>
    <w:p w14:paraId="52317AAA" w14:textId="77777777" w:rsidR="00E2667C" w:rsidRPr="00E77583" w:rsidRDefault="00E2667C" w:rsidP="00E77583">
      <w:pPr>
        <w:pStyle w:val="a5"/>
        <w:spacing w:line="360" w:lineRule="auto"/>
        <w:ind w:left="0"/>
        <w:rPr>
          <w:rFonts w:ascii="Times New Roman" w:hAnsi="Times New Roman" w:cs="Times New Roman"/>
          <w:b/>
          <w:sz w:val="24"/>
          <w:szCs w:val="24"/>
        </w:rPr>
      </w:pPr>
      <w:r w:rsidRPr="00E77583">
        <w:rPr>
          <w:rFonts w:ascii="Times New Roman" w:hAnsi="Times New Roman" w:cs="Times New Roman"/>
          <w:b/>
          <w:sz w:val="24"/>
          <w:szCs w:val="24"/>
        </w:rPr>
        <w:t>Золотое сечение в искусстве</w:t>
      </w:r>
    </w:p>
    <w:p w14:paraId="4F3BB901" w14:textId="1B036453" w:rsidR="00E2667C" w:rsidRPr="00E77583" w:rsidRDefault="00E2667C" w:rsidP="00E77583">
      <w:pPr>
        <w:pStyle w:val="a5"/>
        <w:spacing w:line="360" w:lineRule="auto"/>
        <w:ind w:left="0"/>
        <w:jc w:val="both"/>
        <w:rPr>
          <w:rFonts w:ascii="Times New Roman" w:hAnsi="Times New Roman" w:cs="Times New Roman"/>
          <w:sz w:val="24"/>
          <w:szCs w:val="24"/>
        </w:rPr>
      </w:pPr>
      <w:r w:rsidRPr="00E77583">
        <w:rPr>
          <w:rFonts w:ascii="Times New Roman" w:hAnsi="Times New Roman" w:cs="Times New Roman"/>
          <w:sz w:val="24"/>
          <w:szCs w:val="24"/>
        </w:rPr>
        <w:t xml:space="preserve">Вероятно, вы часто встречали упоминание о </w:t>
      </w:r>
      <w:r w:rsidR="00936272">
        <w:rPr>
          <w:rFonts w:ascii="Times New Roman" w:hAnsi="Times New Roman" w:cs="Times New Roman"/>
          <w:sz w:val="24"/>
          <w:szCs w:val="24"/>
        </w:rPr>
        <w:t>«</w:t>
      </w:r>
      <w:r w:rsidRPr="00E77583">
        <w:rPr>
          <w:rFonts w:ascii="Times New Roman" w:hAnsi="Times New Roman" w:cs="Times New Roman"/>
          <w:sz w:val="24"/>
          <w:szCs w:val="24"/>
        </w:rPr>
        <w:t>правиле золотого сечения</w:t>
      </w:r>
      <w:r w:rsidR="00936272">
        <w:rPr>
          <w:rFonts w:ascii="Times New Roman" w:hAnsi="Times New Roman" w:cs="Times New Roman"/>
          <w:sz w:val="24"/>
          <w:szCs w:val="24"/>
        </w:rPr>
        <w:t>»</w:t>
      </w:r>
      <w:r w:rsidRPr="00E77583">
        <w:rPr>
          <w:rFonts w:ascii="Times New Roman" w:hAnsi="Times New Roman" w:cs="Times New Roman"/>
          <w:sz w:val="24"/>
          <w:szCs w:val="24"/>
        </w:rPr>
        <w:t xml:space="preserve"> и его важн</w:t>
      </w:r>
      <w:r w:rsidRPr="00E77583">
        <w:rPr>
          <w:rFonts w:ascii="Times New Roman" w:hAnsi="Times New Roman" w:cs="Times New Roman"/>
          <w:sz w:val="24"/>
          <w:szCs w:val="24"/>
        </w:rPr>
        <w:t>о</w:t>
      </w:r>
      <w:r w:rsidRPr="00E77583">
        <w:rPr>
          <w:rFonts w:ascii="Times New Roman" w:hAnsi="Times New Roman" w:cs="Times New Roman"/>
          <w:sz w:val="24"/>
          <w:szCs w:val="24"/>
        </w:rPr>
        <w:t xml:space="preserve">сти для художника. Золотое сечение </w:t>
      </w:r>
      <w:r w:rsidR="00936272">
        <w:rPr>
          <w:rFonts w:ascii="Times New Roman" w:hAnsi="Times New Roman" w:cs="Times New Roman"/>
          <w:sz w:val="24"/>
          <w:szCs w:val="24"/>
        </w:rPr>
        <w:t>–</w:t>
      </w:r>
      <w:r w:rsidRPr="00E77583">
        <w:rPr>
          <w:rFonts w:ascii="Times New Roman" w:hAnsi="Times New Roman" w:cs="Times New Roman"/>
          <w:sz w:val="24"/>
          <w:szCs w:val="24"/>
        </w:rPr>
        <w:t xml:space="preserve"> это</w:t>
      </w:r>
      <w:r w:rsidR="00936272">
        <w:rPr>
          <w:rFonts w:ascii="Times New Roman" w:hAnsi="Times New Roman" w:cs="Times New Roman"/>
          <w:sz w:val="24"/>
          <w:szCs w:val="24"/>
        </w:rPr>
        <w:t xml:space="preserve"> </w:t>
      </w:r>
      <w:r w:rsidRPr="00E77583">
        <w:rPr>
          <w:rFonts w:ascii="Times New Roman" w:hAnsi="Times New Roman" w:cs="Times New Roman"/>
          <w:sz w:val="24"/>
          <w:szCs w:val="24"/>
        </w:rPr>
        <w:t xml:space="preserve">пропорциональное соотношение двух величин. В численном выражении это бесконечное число, которое округляют до 1,618 и обозначают число золотого сечения греческой буквой </w:t>
      </w:r>
      <w:r w:rsidR="00936272" w:rsidRPr="00936272">
        <w:rPr>
          <w:rFonts w:ascii="Times New Roman" w:hAnsi="Times New Roman" w:cs="Times New Roman"/>
          <w:sz w:val="32"/>
          <w:szCs w:val="24"/>
        </w:rPr>
        <w:t>φ</w:t>
      </w:r>
      <w:r w:rsidRPr="00E77583">
        <w:rPr>
          <w:rFonts w:ascii="Times New Roman" w:hAnsi="Times New Roman" w:cs="Times New Roman"/>
          <w:sz w:val="24"/>
          <w:szCs w:val="24"/>
        </w:rPr>
        <w:t xml:space="preserve"> (фи).</w:t>
      </w:r>
    </w:p>
    <w:p w14:paraId="41352EC2" w14:textId="77777777" w:rsidR="00E2667C" w:rsidRPr="00E77583" w:rsidRDefault="00E2667C" w:rsidP="00E77583">
      <w:pPr>
        <w:pStyle w:val="a5"/>
        <w:spacing w:line="360" w:lineRule="auto"/>
        <w:ind w:left="0"/>
        <w:jc w:val="both"/>
        <w:rPr>
          <w:rFonts w:ascii="Times New Roman" w:hAnsi="Times New Roman" w:cs="Times New Roman"/>
          <w:sz w:val="24"/>
          <w:szCs w:val="24"/>
        </w:rPr>
      </w:pPr>
      <w:r w:rsidRPr="00E77583">
        <w:rPr>
          <w:rFonts w:ascii="Times New Roman" w:hAnsi="Times New Roman" w:cs="Times New Roman"/>
          <w:sz w:val="24"/>
          <w:szCs w:val="24"/>
        </w:rPr>
        <w:t xml:space="preserve">Если взять отрезок АВ и поделить его точкой С, то золотым сечением будет, когда меньший отрезок относится к большему так, как больший отрезок относится к целому, т.е. </w:t>
      </w:r>
      <w:r w:rsidRPr="00E77583">
        <w:rPr>
          <w:rFonts w:ascii="Times New Roman" w:hAnsi="Times New Roman" w:cs="Times New Roman"/>
          <w:bCs/>
          <w:sz w:val="24"/>
          <w:szCs w:val="24"/>
        </w:rPr>
        <w:t>это пропорция, продолжающая саму себя.</w:t>
      </w:r>
    </w:p>
    <w:p w14:paraId="304FA8B0" w14:textId="77777777" w:rsidR="00E2667C" w:rsidRPr="00E77583" w:rsidRDefault="00E2667C" w:rsidP="00936272">
      <w:pPr>
        <w:pStyle w:val="a5"/>
        <w:spacing w:line="360" w:lineRule="auto"/>
        <w:ind w:left="0" w:firstLine="0"/>
        <w:rPr>
          <w:rFonts w:ascii="Times New Roman" w:hAnsi="Times New Roman" w:cs="Times New Roman"/>
          <w:sz w:val="24"/>
          <w:szCs w:val="24"/>
        </w:rPr>
      </w:pPr>
      <w:r w:rsidRPr="00E77583">
        <w:rPr>
          <w:rFonts w:ascii="Times New Roman" w:hAnsi="Times New Roman" w:cs="Times New Roman"/>
          <w:noProof/>
          <w:sz w:val="24"/>
          <w:szCs w:val="24"/>
          <w:lang w:eastAsia="ru-RU"/>
        </w:rPr>
        <w:lastRenderedPageBreak/>
        <w:drawing>
          <wp:inline distT="0" distB="0" distL="0" distR="0" wp14:anchorId="50AFC171" wp14:editId="780B8139">
            <wp:extent cx="3104025" cy="921715"/>
            <wp:effectExtent l="0" t="0" r="1270" b="0"/>
            <wp:docPr id="4249" name="Рисунок 4249" descr="пропорция золотого с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пропорция золотого сечения"/>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19013" cy="926166"/>
                    </a:xfrm>
                    <a:prstGeom prst="rect">
                      <a:avLst/>
                    </a:prstGeom>
                    <a:noFill/>
                    <a:ln>
                      <a:noFill/>
                    </a:ln>
                  </pic:spPr>
                </pic:pic>
              </a:graphicData>
            </a:graphic>
          </wp:inline>
        </w:drawing>
      </w:r>
    </w:p>
    <w:p w14:paraId="7B07241A" w14:textId="77777777" w:rsidR="00E2667C" w:rsidRPr="00E77583" w:rsidRDefault="00E2667C" w:rsidP="00E77583">
      <w:pPr>
        <w:pStyle w:val="a5"/>
        <w:spacing w:line="360" w:lineRule="auto"/>
        <w:ind w:left="0"/>
        <w:jc w:val="both"/>
        <w:rPr>
          <w:rFonts w:ascii="Times New Roman" w:hAnsi="Times New Roman" w:cs="Times New Roman"/>
          <w:sz w:val="24"/>
          <w:szCs w:val="24"/>
        </w:rPr>
      </w:pPr>
      <w:r w:rsidRPr="00E77583">
        <w:rPr>
          <w:rFonts w:ascii="Times New Roman" w:hAnsi="Times New Roman" w:cs="Times New Roman"/>
          <w:sz w:val="24"/>
          <w:szCs w:val="24"/>
        </w:rPr>
        <w:t>Само понятие определяется при помощи терминов математики, однако на протяжении истории человечества это соотношение использовалось в науке и архитектуре. Золотое сеч</w:t>
      </w:r>
      <w:r w:rsidRPr="00E77583">
        <w:rPr>
          <w:rFonts w:ascii="Times New Roman" w:hAnsi="Times New Roman" w:cs="Times New Roman"/>
          <w:sz w:val="24"/>
          <w:szCs w:val="24"/>
        </w:rPr>
        <w:t>е</w:t>
      </w:r>
      <w:r w:rsidRPr="00E77583">
        <w:rPr>
          <w:rFonts w:ascii="Times New Roman" w:hAnsi="Times New Roman" w:cs="Times New Roman"/>
          <w:sz w:val="24"/>
          <w:szCs w:val="24"/>
        </w:rPr>
        <w:t>ние в искусстве служит основой композиции в работах величайших мастеров прошлого. И сейчас оно остается одним из приемов, широко применяемых художниками, дизайнерами, фотографами и другими профессионалами творческой среды.</w:t>
      </w:r>
    </w:p>
    <w:p w14:paraId="5C00F42D" w14:textId="525DD97D" w:rsidR="00E2667C" w:rsidRPr="00E77583" w:rsidRDefault="00E2667C" w:rsidP="00E77583">
      <w:pPr>
        <w:pStyle w:val="a5"/>
        <w:spacing w:line="360" w:lineRule="auto"/>
        <w:ind w:left="0"/>
        <w:jc w:val="both"/>
        <w:rPr>
          <w:rFonts w:ascii="Times New Roman" w:hAnsi="Times New Roman" w:cs="Times New Roman"/>
          <w:sz w:val="24"/>
          <w:szCs w:val="24"/>
        </w:rPr>
      </w:pPr>
      <w:r w:rsidRPr="00E77583">
        <w:rPr>
          <w:rFonts w:ascii="Times New Roman" w:hAnsi="Times New Roman" w:cs="Times New Roman"/>
          <w:sz w:val="24"/>
          <w:szCs w:val="24"/>
        </w:rPr>
        <w:t xml:space="preserve">Представление о золотых пропорциях имели древние египтяне, знали о них и на Руси, но впервые научно золотое сечение объяснил монах Лука Пачоли в книге </w:t>
      </w:r>
      <w:r w:rsidR="00936272">
        <w:rPr>
          <w:rFonts w:ascii="Times New Roman" w:hAnsi="Times New Roman" w:cs="Times New Roman"/>
          <w:sz w:val="24"/>
          <w:szCs w:val="24"/>
        </w:rPr>
        <w:t>«</w:t>
      </w:r>
      <w:r w:rsidRPr="00E77583">
        <w:rPr>
          <w:rFonts w:ascii="Times New Roman" w:hAnsi="Times New Roman" w:cs="Times New Roman"/>
          <w:sz w:val="24"/>
          <w:szCs w:val="24"/>
        </w:rPr>
        <w:t>Божественная Пропорция</w:t>
      </w:r>
      <w:r w:rsidR="00936272">
        <w:rPr>
          <w:rFonts w:ascii="Times New Roman" w:hAnsi="Times New Roman" w:cs="Times New Roman"/>
          <w:sz w:val="24"/>
          <w:szCs w:val="24"/>
        </w:rPr>
        <w:t>»</w:t>
      </w:r>
      <w:r w:rsidRPr="00E77583">
        <w:rPr>
          <w:rFonts w:ascii="Times New Roman" w:hAnsi="Times New Roman" w:cs="Times New Roman"/>
          <w:sz w:val="24"/>
          <w:szCs w:val="24"/>
        </w:rPr>
        <w:t xml:space="preserve"> (1509), иллюстрации к которой, предположительно, сделал Леонардо да Винчи. Пачоли усматривал в золотом сечении божественное триединство: малый отрезок олицетв</w:t>
      </w:r>
      <w:r w:rsidRPr="00E77583">
        <w:rPr>
          <w:rFonts w:ascii="Times New Roman" w:hAnsi="Times New Roman" w:cs="Times New Roman"/>
          <w:sz w:val="24"/>
          <w:szCs w:val="24"/>
        </w:rPr>
        <w:t>о</w:t>
      </w:r>
      <w:r w:rsidRPr="00E77583">
        <w:rPr>
          <w:rFonts w:ascii="Times New Roman" w:hAnsi="Times New Roman" w:cs="Times New Roman"/>
          <w:sz w:val="24"/>
          <w:szCs w:val="24"/>
        </w:rPr>
        <w:t xml:space="preserve">рял сына, большой </w:t>
      </w:r>
      <w:r w:rsidR="00936272">
        <w:rPr>
          <w:rFonts w:ascii="Times New Roman" w:hAnsi="Times New Roman" w:cs="Times New Roman"/>
          <w:sz w:val="24"/>
          <w:szCs w:val="24"/>
        </w:rPr>
        <w:t>–</w:t>
      </w:r>
      <w:r w:rsidRPr="00E77583">
        <w:rPr>
          <w:rFonts w:ascii="Times New Roman" w:hAnsi="Times New Roman" w:cs="Times New Roman"/>
          <w:sz w:val="24"/>
          <w:szCs w:val="24"/>
        </w:rPr>
        <w:t xml:space="preserve"> отца, а целое </w:t>
      </w:r>
      <w:r w:rsidR="00936272">
        <w:rPr>
          <w:rFonts w:ascii="Times New Roman" w:hAnsi="Times New Roman" w:cs="Times New Roman"/>
          <w:sz w:val="24"/>
          <w:szCs w:val="24"/>
        </w:rPr>
        <w:t>–</w:t>
      </w:r>
      <w:r w:rsidRPr="00E77583">
        <w:rPr>
          <w:rFonts w:ascii="Times New Roman" w:hAnsi="Times New Roman" w:cs="Times New Roman"/>
          <w:sz w:val="24"/>
          <w:szCs w:val="24"/>
        </w:rPr>
        <w:t xml:space="preserve"> святой дух. Непосредственным образом с правилом з</w:t>
      </w:r>
      <w:r w:rsidRPr="00E77583">
        <w:rPr>
          <w:rFonts w:ascii="Times New Roman" w:hAnsi="Times New Roman" w:cs="Times New Roman"/>
          <w:sz w:val="24"/>
          <w:szCs w:val="24"/>
        </w:rPr>
        <w:t>о</w:t>
      </w:r>
      <w:r w:rsidRPr="00E77583">
        <w:rPr>
          <w:rFonts w:ascii="Times New Roman" w:hAnsi="Times New Roman" w:cs="Times New Roman"/>
          <w:sz w:val="24"/>
          <w:szCs w:val="24"/>
        </w:rPr>
        <w:t xml:space="preserve">лотого сечения связано имя итальянского математика Леонардо Фибоначчи. Сейчас ряд Фибоначчи </w:t>
      </w:r>
      <w:r w:rsidR="00936272">
        <w:rPr>
          <w:rFonts w:ascii="Times New Roman" w:hAnsi="Times New Roman" w:cs="Times New Roman"/>
          <w:sz w:val="24"/>
          <w:szCs w:val="24"/>
        </w:rPr>
        <w:t>–</w:t>
      </w:r>
      <w:r w:rsidRPr="00E77583">
        <w:rPr>
          <w:rFonts w:ascii="Times New Roman" w:hAnsi="Times New Roman" w:cs="Times New Roman"/>
          <w:sz w:val="24"/>
          <w:szCs w:val="24"/>
        </w:rPr>
        <w:t xml:space="preserve"> это</w:t>
      </w:r>
      <w:r w:rsidR="00936272">
        <w:rPr>
          <w:rFonts w:ascii="Times New Roman" w:hAnsi="Times New Roman" w:cs="Times New Roman"/>
          <w:sz w:val="24"/>
          <w:szCs w:val="24"/>
        </w:rPr>
        <w:t xml:space="preserve"> </w:t>
      </w:r>
      <w:r w:rsidRPr="00E77583">
        <w:rPr>
          <w:rFonts w:ascii="Times New Roman" w:hAnsi="Times New Roman" w:cs="Times New Roman"/>
          <w:sz w:val="24"/>
          <w:szCs w:val="24"/>
        </w:rPr>
        <w:t xml:space="preserve">арифметическая основа для расчетов пропорций золотого сечения во всех его проявлениях. Фибоначчи числа </w:t>
      </w:r>
      <w:r w:rsidR="00936272">
        <w:rPr>
          <w:rFonts w:ascii="Times New Roman" w:hAnsi="Times New Roman" w:cs="Times New Roman"/>
          <w:sz w:val="24"/>
          <w:szCs w:val="24"/>
        </w:rPr>
        <w:t>–</w:t>
      </w:r>
      <w:r w:rsidRPr="00E77583">
        <w:rPr>
          <w:rFonts w:ascii="Times New Roman" w:hAnsi="Times New Roman" w:cs="Times New Roman"/>
          <w:sz w:val="24"/>
          <w:szCs w:val="24"/>
        </w:rPr>
        <w:t xml:space="preserve"> гармоническое деление, мера красоты. </w:t>
      </w:r>
    </w:p>
    <w:p w14:paraId="2BA45092" w14:textId="77777777" w:rsidR="00E2667C" w:rsidRPr="00E77583" w:rsidRDefault="00E2667C" w:rsidP="00E77583">
      <w:pPr>
        <w:pStyle w:val="a5"/>
        <w:spacing w:line="360" w:lineRule="auto"/>
        <w:ind w:left="0"/>
        <w:jc w:val="both"/>
        <w:rPr>
          <w:rFonts w:ascii="Times New Roman" w:hAnsi="Times New Roman" w:cs="Times New Roman"/>
          <w:sz w:val="24"/>
          <w:szCs w:val="24"/>
        </w:rPr>
      </w:pPr>
      <w:r w:rsidRPr="00E77583">
        <w:rPr>
          <w:rFonts w:ascii="Times New Roman" w:hAnsi="Times New Roman" w:cs="Times New Roman"/>
          <w:sz w:val="24"/>
          <w:szCs w:val="24"/>
        </w:rPr>
        <w:t>Картину, построенную с использование золотого сечения, мы воспринимаем как пр</w:t>
      </w:r>
      <w:r w:rsidRPr="00E77583">
        <w:rPr>
          <w:rFonts w:ascii="Times New Roman" w:hAnsi="Times New Roman" w:cs="Times New Roman"/>
          <w:sz w:val="24"/>
          <w:szCs w:val="24"/>
        </w:rPr>
        <w:t>а</w:t>
      </w:r>
      <w:r w:rsidRPr="00E77583">
        <w:rPr>
          <w:rFonts w:ascii="Times New Roman" w:hAnsi="Times New Roman" w:cs="Times New Roman"/>
          <w:sz w:val="24"/>
          <w:szCs w:val="24"/>
        </w:rPr>
        <w:t xml:space="preserve">вильную и красивую. Великий </w:t>
      </w:r>
      <w:r w:rsidRPr="00E77583">
        <w:rPr>
          <w:rFonts w:ascii="Times New Roman" w:hAnsi="Times New Roman" w:cs="Times New Roman"/>
          <w:bCs/>
          <w:sz w:val="24"/>
          <w:szCs w:val="24"/>
        </w:rPr>
        <w:t>Леонардо да Винчи</w:t>
      </w:r>
      <w:r w:rsidRPr="00E77583">
        <w:rPr>
          <w:rFonts w:ascii="Times New Roman" w:hAnsi="Times New Roman" w:cs="Times New Roman"/>
          <w:sz w:val="24"/>
          <w:szCs w:val="24"/>
        </w:rPr>
        <w:t xml:space="preserve"> является едва ли не самым известным п</w:t>
      </w:r>
      <w:r w:rsidRPr="00E77583">
        <w:rPr>
          <w:rFonts w:ascii="Times New Roman" w:hAnsi="Times New Roman" w:cs="Times New Roman"/>
          <w:sz w:val="24"/>
          <w:szCs w:val="24"/>
        </w:rPr>
        <w:t>о</w:t>
      </w:r>
      <w:r w:rsidRPr="00E77583">
        <w:rPr>
          <w:rFonts w:ascii="Times New Roman" w:hAnsi="Times New Roman" w:cs="Times New Roman"/>
          <w:sz w:val="24"/>
          <w:szCs w:val="24"/>
        </w:rPr>
        <w:t>клонником «золотого принципа» в живописи (предположительно, именно ему принадлежит сам термин «золотое сечение»). Композиция многих его картин построена именно на основе «Божественной пропорции». Найдя эти пропорции у себя в картине, мы можем расположить значимые элементы так, чтобы работа в целом производила гармоничное впечатление. Кр</w:t>
      </w:r>
      <w:r w:rsidRPr="00E77583">
        <w:rPr>
          <w:rFonts w:ascii="Times New Roman" w:hAnsi="Times New Roman" w:cs="Times New Roman"/>
          <w:sz w:val="24"/>
          <w:szCs w:val="24"/>
        </w:rPr>
        <w:t>о</w:t>
      </w:r>
      <w:r w:rsidRPr="00E77583">
        <w:rPr>
          <w:rFonts w:ascii="Times New Roman" w:hAnsi="Times New Roman" w:cs="Times New Roman"/>
          <w:sz w:val="24"/>
          <w:szCs w:val="24"/>
        </w:rPr>
        <w:t xml:space="preserve">ме того, </w:t>
      </w:r>
      <w:r w:rsidRPr="00E77583">
        <w:rPr>
          <w:rFonts w:ascii="Times New Roman" w:hAnsi="Times New Roman" w:cs="Times New Roman"/>
          <w:bCs/>
          <w:sz w:val="24"/>
          <w:szCs w:val="24"/>
        </w:rPr>
        <w:t>на пересечении линий золотого сечения</w:t>
      </w:r>
      <w:r w:rsidRPr="00E77583">
        <w:rPr>
          <w:rFonts w:ascii="Times New Roman" w:hAnsi="Times New Roman" w:cs="Times New Roman"/>
          <w:sz w:val="24"/>
          <w:szCs w:val="24"/>
        </w:rPr>
        <w:t xml:space="preserve"> находятся особые зрительные центры. Они расположены на расстоянии примерно 3/8 и 5/8 от краев изображения. Подмечено, что чел</w:t>
      </w:r>
      <w:r w:rsidRPr="00E77583">
        <w:rPr>
          <w:rFonts w:ascii="Times New Roman" w:hAnsi="Times New Roman" w:cs="Times New Roman"/>
          <w:sz w:val="24"/>
          <w:szCs w:val="24"/>
        </w:rPr>
        <w:t>о</w:t>
      </w:r>
      <w:r w:rsidRPr="00E77583">
        <w:rPr>
          <w:rFonts w:ascii="Times New Roman" w:hAnsi="Times New Roman" w:cs="Times New Roman"/>
          <w:sz w:val="24"/>
          <w:szCs w:val="24"/>
        </w:rPr>
        <w:t xml:space="preserve">век всегда концентрирует на них свое внимание. </w:t>
      </w:r>
    </w:p>
    <w:p w14:paraId="59B3ABEE" w14:textId="7FDA1EB5" w:rsidR="00E2667C" w:rsidRPr="00E77583" w:rsidRDefault="00D818EA" w:rsidP="00E77583">
      <w:pPr>
        <w:pStyle w:val="a5"/>
        <w:spacing w:line="360" w:lineRule="auto"/>
        <w:ind w:left="0"/>
        <w:jc w:val="both"/>
        <w:rPr>
          <w:rFonts w:ascii="Times New Roman" w:hAnsi="Times New Roman" w:cs="Times New Roman"/>
          <w:sz w:val="24"/>
          <w:szCs w:val="24"/>
        </w:rPr>
      </w:pPr>
      <w:r w:rsidRPr="00E77583">
        <w:rPr>
          <w:noProof/>
          <w:sz w:val="24"/>
          <w:szCs w:val="24"/>
          <w:lang w:eastAsia="ru-RU"/>
        </w:rPr>
        <w:drawing>
          <wp:anchor distT="0" distB="0" distL="114300" distR="114300" simplePos="0" relativeHeight="251705344" behindDoc="0" locked="0" layoutInCell="1" allowOverlap="1" wp14:anchorId="7DFDAD09" wp14:editId="07E43373">
            <wp:simplePos x="0" y="0"/>
            <wp:positionH relativeFrom="column">
              <wp:posOffset>70485</wp:posOffset>
            </wp:positionH>
            <wp:positionV relativeFrom="paragraph">
              <wp:posOffset>73660</wp:posOffset>
            </wp:positionV>
            <wp:extent cx="2657475" cy="2081530"/>
            <wp:effectExtent l="0" t="0" r="9525" b="0"/>
            <wp:wrapSquare wrapText="bothSides"/>
            <wp:docPr id="4258" name="Рисунок 4258" descr="правило золотого сечения в живо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правило золотого сечения в живописи"/>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57475" cy="2081530"/>
                    </a:xfrm>
                    <a:prstGeom prst="rect">
                      <a:avLst/>
                    </a:prstGeom>
                    <a:noFill/>
                  </pic:spPr>
                </pic:pic>
              </a:graphicData>
            </a:graphic>
            <wp14:sizeRelH relativeFrom="page">
              <wp14:pctWidth>0</wp14:pctWidth>
            </wp14:sizeRelH>
            <wp14:sizeRelV relativeFrom="page">
              <wp14:pctHeight>0</wp14:pctHeight>
            </wp14:sizeRelV>
          </wp:anchor>
        </w:drawing>
      </w:r>
      <w:r w:rsidR="00E2667C" w:rsidRPr="00E77583">
        <w:rPr>
          <w:rFonts w:ascii="Times New Roman" w:hAnsi="Times New Roman" w:cs="Times New Roman"/>
          <w:sz w:val="24"/>
          <w:szCs w:val="24"/>
        </w:rPr>
        <w:t>Если вы посмотрите на картину И.</w:t>
      </w:r>
      <w:r w:rsidR="00936272">
        <w:rPr>
          <w:rFonts w:ascii="Times New Roman" w:hAnsi="Times New Roman" w:cs="Times New Roman"/>
          <w:sz w:val="24"/>
          <w:szCs w:val="24"/>
        </w:rPr>
        <w:t> </w:t>
      </w:r>
      <w:r w:rsidR="00E2667C" w:rsidRPr="00E77583">
        <w:rPr>
          <w:rFonts w:ascii="Times New Roman" w:hAnsi="Times New Roman" w:cs="Times New Roman"/>
          <w:sz w:val="24"/>
          <w:szCs w:val="24"/>
        </w:rPr>
        <w:t>Левитана «Сумерки. Луна», то увидите, что в ней использовано правило золотого сечения. Л</w:t>
      </w:r>
      <w:r w:rsidR="00E2667C" w:rsidRPr="00E77583">
        <w:rPr>
          <w:rFonts w:ascii="Times New Roman" w:hAnsi="Times New Roman" w:cs="Times New Roman"/>
          <w:sz w:val="24"/>
          <w:szCs w:val="24"/>
        </w:rPr>
        <w:t>у</w:t>
      </w:r>
      <w:r w:rsidR="00E2667C" w:rsidRPr="00E77583">
        <w:rPr>
          <w:rFonts w:ascii="Times New Roman" w:hAnsi="Times New Roman" w:cs="Times New Roman"/>
          <w:sz w:val="24"/>
          <w:szCs w:val="24"/>
        </w:rPr>
        <w:t>на и её отражение стоят на линии золотого сеч</w:t>
      </w:r>
      <w:r w:rsidR="00E2667C" w:rsidRPr="00E77583">
        <w:rPr>
          <w:rFonts w:ascii="Times New Roman" w:hAnsi="Times New Roman" w:cs="Times New Roman"/>
          <w:sz w:val="24"/>
          <w:szCs w:val="24"/>
        </w:rPr>
        <w:t>е</w:t>
      </w:r>
      <w:r w:rsidR="00E2667C" w:rsidRPr="00E77583">
        <w:rPr>
          <w:rFonts w:ascii="Times New Roman" w:hAnsi="Times New Roman" w:cs="Times New Roman"/>
          <w:sz w:val="24"/>
          <w:szCs w:val="24"/>
        </w:rPr>
        <w:t>ния. Полоса леса в центре также помещается в пропорции золотого сечения.</w:t>
      </w:r>
    </w:p>
    <w:p w14:paraId="5CD7C0D2" w14:textId="6DD8EFED" w:rsidR="00E2667C" w:rsidRPr="00E77583" w:rsidRDefault="00E2667C" w:rsidP="00E77583">
      <w:pPr>
        <w:pStyle w:val="a5"/>
        <w:spacing w:line="360" w:lineRule="auto"/>
        <w:ind w:left="0"/>
        <w:jc w:val="both"/>
        <w:rPr>
          <w:rFonts w:ascii="Times New Roman" w:hAnsi="Times New Roman" w:cs="Times New Roman"/>
          <w:sz w:val="24"/>
          <w:szCs w:val="24"/>
        </w:rPr>
      </w:pPr>
      <w:r w:rsidRPr="00E77583">
        <w:rPr>
          <w:rFonts w:ascii="Times New Roman" w:hAnsi="Times New Roman" w:cs="Times New Roman"/>
          <w:sz w:val="24"/>
          <w:szCs w:val="24"/>
        </w:rPr>
        <w:t>Таким образом, математические закон</w:t>
      </w:r>
      <w:r w:rsidRPr="00E77583">
        <w:rPr>
          <w:rFonts w:ascii="Times New Roman" w:hAnsi="Times New Roman" w:cs="Times New Roman"/>
          <w:sz w:val="24"/>
          <w:szCs w:val="24"/>
        </w:rPr>
        <w:t>о</w:t>
      </w:r>
      <w:r w:rsidRPr="00E77583">
        <w:rPr>
          <w:rFonts w:ascii="Times New Roman" w:hAnsi="Times New Roman" w:cs="Times New Roman"/>
          <w:sz w:val="24"/>
          <w:szCs w:val="24"/>
        </w:rPr>
        <w:t xml:space="preserve">мерности помогают выстраивать картину так, чтобы она выглядела гармонично и красиво, а </w:t>
      </w:r>
      <w:r w:rsidRPr="00E77583">
        <w:rPr>
          <w:rFonts w:ascii="Times New Roman" w:hAnsi="Times New Roman" w:cs="Times New Roman"/>
          <w:sz w:val="24"/>
          <w:szCs w:val="24"/>
        </w:rPr>
        <w:lastRenderedPageBreak/>
        <w:t>зритель сразу обращал внимание на главное</w:t>
      </w:r>
      <w:r w:rsidR="00936272">
        <w:rPr>
          <w:rStyle w:val="ad"/>
          <w:rFonts w:ascii="Times New Roman" w:hAnsi="Times New Roman" w:cs="Times New Roman"/>
          <w:sz w:val="24"/>
          <w:szCs w:val="24"/>
        </w:rPr>
        <w:footnoteReference w:id="26"/>
      </w:r>
      <w:r w:rsidRPr="00E77583">
        <w:rPr>
          <w:rFonts w:ascii="Times New Roman" w:hAnsi="Times New Roman" w:cs="Times New Roman"/>
          <w:sz w:val="24"/>
          <w:szCs w:val="24"/>
        </w:rPr>
        <w:t>.</w:t>
      </w:r>
    </w:p>
    <w:p w14:paraId="5C0D1FB0" w14:textId="75731D78" w:rsidR="00E2667C" w:rsidRDefault="00E2667C" w:rsidP="00E77583">
      <w:pPr>
        <w:pStyle w:val="a5"/>
        <w:spacing w:line="360" w:lineRule="auto"/>
        <w:ind w:left="0"/>
        <w:jc w:val="right"/>
        <w:rPr>
          <w:rFonts w:ascii="Times New Roman" w:hAnsi="Times New Roman" w:cs="Times New Roman"/>
          <w:sz w:val="24"/>
          <w:szCs w:val="24"/>
        </w:rPr>
      </w:pPr>
      <w:r w:rsidRPr="00E77583">
        <w:rPr>
          <w:rFonts w:ascii="Times New Roman" w:hAnsi="Times New Roman" w:cs="Times New Roman"/>
          <w:sz w:val="24"/>
          <w:szCs w:val="24"/>
        </w:rPr>
        <w:t>()</w:t>
      </w:r>
    </w:p>
    <w:p w14:paraId="7E859640" w14:textId="2A8674E7" w:rsidR="00D818EA" w:rsidRPr="00D818EA" w:rsidRDefault="00D818EA" w:rsidP="00D818EA">
      <w:pPr>
        <w:pStyle w:val="a5"/>
        <w:spacing w:line="360" w:lineRule="auto"/>
        <w:ind w:left="0"/>
        <w:jc w:val="left"/>
        <w:rPr>
          <w:rFonts w:ascii="Times New Roman" w:hAnsi="Times New Roman" w:cs="Times New Roman"/>
          <w:b/>
          <w:i/>
          <w:sz w:val="24"/>
          <w:szCs w:val="24"/>
        </w:rPr>
      </w:pPr>
      <w:r w:rsidRPr="00D818EA">
        <w:rPr>
          <w:rFonts w:ascii="Times New Roman" w:hAnsi="Times New Roman" w:cs="Times New Roman"/>
          <w:b/>
          <w:i/>
          <w:sz w:val="24"/>
          <w:szCs w:val="24"/>
        </w:rPr>
        <w:t>Вопросы для обсуждения</w:t>
      </w:r>
      <w:r w:rsidR="004F1BE4">
        <w:rPr>
          <w:rFonts w:ascii="Times New Roman" w:hAnsi="Times New Roman" w:cs="Times New Roman"/>
          <w:b/>
          <w:i/>
          <w:sz w:val="24"/>
          <w:szCs w:val="24"/>
        </w:rPr>
        <w:t>:</w:t>
      </w:r>
    </w:p>
    <w:p w14:paraId="65E203FE" w14:textId="77777777" w:rsidR="00E2667C" w:rsidRPr="00D818EA" w:rsidRDefault="00E2667C" w:rsidP="00D12C87">
      <w:pPr>
        <w:pStyle w:val="a5"/>
        <w:numPr>
          <w:ilvl w:val="0"/>
          <w:numId w:val="38"/>
        </w:numPr>
        <w:tabs>
          <w:tab w:val="left" w:pos="993"/>
        </w:tabs>
        <w:spacing w:line="360" w:lineRule="auto"/>
        <w:ind w:left="0" w:firstLine="709"/>
        <w:jc w:val="both"/>
        <w:rPr>
          <w:rFonts w:ascii="Times New Roman" w:hAnsi="Times New Roman" w:cs="Times New Roman"/>
          <w:sz w:val="24"/>
          <w:szCs w:val="24"/>
        </w:rPr>
      </w:pPr>
      <w:r w:rsidRPr="00D818EA">
        <w:rPr>
          <w:rFonts w:ascii="Times New Roman" w:hAnsi="Times New Roman" w:cs="Times New Roman"/>
          <w:sz w:val="24"/>
          <w:szCs w:val="24"/>
        </w:rPr>
        <w:t>Как вычислить пропорцию золотого сечения?</w:t>
      </w:r>
    </w:p>
    <w:p w14:paraId="2AC01319" w14:textId="77777777" w:rsidR="00E2667C" w:rsidRPr="00D818EA" w:rsidRDefault="00E2667C" w:rsidP="00D12C87">
      <w:pPr>
        <w:pStyle w:val="a5"/>
        <w:numPr>
          <w:ilvl w:val="0"/>
          <w:numId w:val="38"/>
        </w:numPr>
        <w:tabs>
          <w:tab w:val="left" w:pos="993"/>
        </w:tabs>
        <w:spacing w:line="360" w:lineRule="auto"/>
        <w:ind w:left="0" w:firstLine="709"/>
        <w:jc w:val="both"/>
        <w:rPr>
          <w:rFonts w:ascii="Times New Roman" w:hAnsi="Times New Roman" w:cs="Times New Roman"/>
          <w:sz w:val="24"/>
          <w:szCs w:val="24"/>
        </w:rPr>
      </w:pPr>
      <w:r w:rsidRPr="00D818EA">
        <w:rPr>
          <w:rFonts w:ascii="Times New Roman" w:hAnsi="Times New Roman" w:cs="Times New Roman"/>
          <w:sz w:val="24"/>
          <w:szCs w:val="24"/>
        </w:rPr>
        <w:t>Как надо рассматривать картину, чтобы увидеть золотое сечение?</w:t>
      </w:r>
    </w:p>
    <w:p w14:paraId="25A9682C" w14:textId="77777777" w:rsidR="00E2667C" w:rsidRPr="00D818EA" w:rsidRDefault="00E2667C" w:rsidP="00D12C87">
      <w:pPr>
        <w:pStyle w:val="a5"/>
        <w:numPr>
          <w:ilvl w:val="0"/>
          <w:numId w:val="38"/>
        </w:numPr>
        <w:tabs>
          <w:tab w:val="left" w:pos="993"/>
        </w:tabs>
        <w:spacing w:line="360" w:lineRule="auto"/>
        <w:ind w:left="0" w:firstLine="709"/>
        <w:jc w:val="both"/>
        <w:rPr>
          <w:rFonts w:ascii="Times New Roman" w:hAnsi="Times New Roman" w:cs="Times New Roman"/>
          <w:sz w:val="24"/>
          <w:szCs w:val="24"/>
        </w:rPr>
      </w:pPr>
      <w:r w:rsidRPr="00D818EA">
        <w:rPr>
          <w:rFonts w:ascii="Times New Roman" w:hAnsi="Times New Roman" w:cs="Times New Roman"/>
          <w:sz w:val="24"/>
          <w:szCs w:val="24"/>
        </w:rPr>
        <w:t>Кто был первооткрывателем золотого сечения в живописи?</w:t>
      </w:r>
    </w:p>
    <w:p w14:paraId="6F0E1B66" w14:textId="77777777" w:rsidR="00E2667C" w:rsidRPr="00D818EA" w:rsidRDefault="00E2667C" w:rsidP="00D12C87">
      <w:pPr>
        <w:pStyle w:val="a5"/>
        <w:numPr>
          <w:ilvl w:val="0"/>
          <w:numId w:val="38"/>
        </w:numPr>
        <w:tabs>
          <w:tab w:val="left" w:pos="993"/>
        </w:tabs>
        <w:spacing w:line="360" w:lineRule="auto"/>
        <w:ind w:left="0" w:firstLine="709"/>
        <w:jc w:val="both"/>
        <w:rPr>
          <w:rFonts w:ascii="Times New Roman" w:hAnsi="Times New Roman" w:cs="Times New Roman"/>
          <w:sz w:val="24"/>
          <w:szCs w:val="24"/>
        </w:rPr>
      </w:pPr>
      <w:r w:rsidRPr="00D818EA">
        <w:rPr>
          <w:rFonts w:ascii="Times New Roman" w:hAnsi="Times New Roman" w:cs="Times New Roman"/>
          <w:sz w:val="24"/>
          <w:szCs w:val="24"/>
        </w:rPr>
        <w:t>Для чего используют золотое сечение в искусстве?</w:t>
      </w:r>
    </w:p>
    <w:p w14:paraId="0B3E19D6" w14:textId="77777777" w:rsidR="00D818EA" w:rsidRPr="00D818EA" w:rsidRDefault="00D818EA" w:rsidP="00D818EA">
      <w:pPr>
        <w:pStyle w:val="a5"/>
        <w:spacing w:line="360" w:lineRule="auto"/>
        <w:ind w:left="0"/>
        <w:jc w:val="both"/>
        <w:rPr>
          <w:rFonts w:ascii="Times New Roman" w:hAnsi="Times New Roman" w:cs="Times New Roman"/>
          <w:b/>
          <w:i/>
          <w:sz w:val="24"/>
          <w:szCs w:val="24"/>
        </w:rPr>
      </w:pPr>
      <w:r w:rsidRPr="00D818EA">
        <w:rPr>
          <w:rFonts w:ascii="Times New Roman" w:hAnsi="Times New Roman" w:cs="Times New Roman"/>
          <w:b/>
          <w:i/>
          <w:sz w:val="24"/>
          <w:szCs w:val="24"/>
        </w:rPr>
        <w:t>Задания:</w:t>
      </w:r>
    </w:p>
    <w:p w14:paraId="6871CAEE" w14:textId="77777777" w:rsidR="00D818EA" w:rsidRPr="00936272" w:rsidRDefault="00D818EA" w:rsidP="00936272">
      <w:pPr>
        <w:pStyle w:val="a5"/>
        <w:spacing w:line="360" w:lineRule="auto"/>
        <w:ind w:left="0"/>
        <w:jc w:val="both"/>
        <w:rPr>
          <w:rFonts w:ascii="Times New Roman" w:hAnsi="Times New Roman" w:cs="Times New Roman"/>
          <w:sz w:val="24"/>
          <w:szCs w:val="24"/>
        </w:rPr>
      </w:pPr>
      <w:r w:rsidRPr="00936272">
        <w:rPr>
          <w:rFonts w:ascii="Times New Roman" w:hAnsi="Times New Roman" w:cs="Times New Roman"/>
          <w:sz w:val="24"/>
          <w:szCs w:val="24"/>
        </w:rPr>
        <w:t>1. Опираясь на информацию, представленную в тексте, дайте толкование словосоч</w:t>
      </w:r>
      <w:r w:rsidRPr="00936272">
        <w:rPr>
          <w:rFonts w:ascii="Times New Roman" w:hAnsi="Times New Roman" w:cs="Times New Roman"/>
          <w:sz w:val="24"/>
          <w:szCs w:val="24"/>
        </w:rPr>
        <w:t>е</w:t>
      </w:r>
      <w:r w:rsidRPr="00936272">
        <w:rPr>
          <w:rFonts w:ascii="Times New Roman" w:hAnsi="Times New Roman" w:cs="Times New Roman"/>
          <w:sz w:val="24"/>
          <w:szCs w:val="24"/>
        </w:rPr>
        <w:t>тания «золотое сечение».</w:t>
      </w:r>
    </w:p>
    <w:p w14:paraId="70830265" w14:textId="50F4A312" w:rsidR="00E2667C" w:rsidRPr="00936272" w:rsidRDefault="00D818EA" w:rsidP="00936272">
      <w:pPr>
        <w:spacing w:line="360" w:lineRule="auto"/>
        <w:jc w:val="both"/>
        <w:rPr>
          <w:rFonts w:ascii="Times New Roman" w:hAnsi="Times New Roman" w:cs="Times New Roman"/>
          <w:sz w:val="24"/>
          <w:szCs w:val="24"/>
        </w:rPr>
      </w:pPr>
      <w:r w:rsidRPr="00936272">
        <w:rPr>
          <w:rFonts w:ascii="Times New Roman" w:hAnsi="Times New Roman" w:cs="Times New Roman"/>
          <w:sz w:val="24"/>
          <w:szCs w:val="24"/>
        </w:rPr>
        <w:t>2.</w:t>
      </w:r>
      <w:r w:rsidR="00E2667C" w:rsidRPr="00936272">
        <w:rPr>
          <w:rFonts w:ascii="Times New Roman" w:hAnsi="Times New Roman" w:cs="Times New Roman"/>
          <w:sz w:val="24"/>
          <w:szCs w:val="24"/>
        </w:rPr>
        <w:t xml:space="preserve"> Верны ли утверждения: (ДА/НЕТ)</w:t>
      </w:r>
      <w:r w:rsidR="00936272">
        <w:rPr>
          <w:rFonts w:ascii="Times New Roman" w:hAnsi="Times New Roman" w:cs="Times New Roman"/>
          <w:sz w:val="24"/>
          <w:szCs w:val="24"/>
        </w:rPr>
        <w:t>:</w:t>
      </w:r>
    </w:p>
    <w:p w14:paraId="6CFFD925" w14:textId="3D9689B5" w:rsidR="00E2667C" w:rsidRPr="00936272" w:rsidRDefault="00E2667C" w:rsidP="00D12C87">
      <w:pPr>
        <w:pStyle w:val="a5"/>
        <w:numPr>
          <w:ilvl w:val="0"/>
          <w:numId w:val="62"/>
        </w:numPr>
        <w:tabs>
          <w:tab w:val="left" w:pos="993"/>
        </w:tabs>
        <w:spacing w:line="360" w:lineRule="auto"/>
        <w:ind w:left="0" w:firstLine="709"/>
        <w:jc w:val="both"/>
        <w:rPr>
          <w:rFonts w:ascii="Times New Roman" w:hAnsi="Times New Roman" w:cs="Times New Roman"/>
          <w:sz w:val="24"/>
          <w:szCs w:val="24"/>
        </w:rPr>
      </w:pPr>
      <w:r w:rsidRPr="00936272">
        <w:rPr>
          <w:rFonts w:ascii="Times New Roman" w:hAnsi="Times New Roman" w:cs="Times New Roman"/>
          <w:sz w:val="24"/>
          <w:szCs w:val="24"/>
        </w:rPr>
        <w:t>Представление о золотых пропорциях впервые было сформулировано на Руси.</w:t>
      </w:r>
    </w:p>
    <w:p w14:paraId="2E3A5568" w14:textId="4B86A0F9" w:rsidR="00E2667C" w:rsidRPr="00936272" w:rsidRDefault="00E2667C" w:rsidP="00D12C87">
      <w:pPr>
        <w:pStyle w:val="a5"/>
        <w:numPr>
          <w:ilvl w:val="0"/>
          <w:numId w:val="62"/>
        </w:numPr>
        <w:tabs>
          <w:tab w:val="left" w:pos="993"/>
        </w:tabs>
        <w:spacing w:line="360" w:lineRule="auto"/>
        <w:ind w:left="0" w:firstLine="709"/>
        <w:jc w:val="both"/>
        <w:rPr>
          <w:rFonts w:ascii="Times New Roman" w:hAnsi="Times New Roman" w:cs="Times New Roman"/>
          <w:sz w:val="24"/>
          <w:szCs w:val="24"/>
        </w:rPr>
      </w:pPr>
      <w:r w:rsidRPr="00936272">
        <w:rPr>
          <w:rFonts w:ascii="Times New Roman" w:hAnsi="Times New Roman" w:cs="Times New Roman"/>
          <w:bCs/>
          <w:sz w:val="24"/>
          <w:szCs w:val="24"/>
        </w:rPr>
        <w:t>На пересечении линий золотого сечения</w:t>
      </w:r>
      <w:r w:rsidRPr="00936272">
        <w:rPr>
          <w:rFonts w:ascii="Times New Roman" w:hAnsi="Times New Roman" w:cs="Times New Roman"/>
          <w:sz w:val="24"/>
          <w:szCs w:val="24"/>
        </w:rPr>
        <w:t xml:space="preserve"> находятся особые зрительные центры.</w:t>
      </w:r>
    </w:p>
    <w:p w14:paraId="0EEB3F17" w14:textId="38EE4B55" w:rsidR="00E2667C" w:rsidRPr="00936272" w:rsidRDefault="00E2667C" w:rsidP="00D12C87">
      <w:pPr>
        <w:pStyle w:val="a5"/>
        <w:numPr>
          <w:ilvl w:val="0"/>
          <w:numId w:val="62"/>
        </w:numPr>
        <w:tabs>
          <w:tab w:val="left" w:pos="993"/>
        </w:tabs>
        <w:spacing w:line="360" w:lineRule="auto"/>
        <w:ind w:left="0" w:firstLine="709"/>
        <w:jc w:val="both"/>
        <w:rPr>
          <w:rFonts w:ascii="Times New Roman" w:hAnsi="Times New Roman" w:cs="Times New Roman"/>
          <w:sz w:val="24"/>
          <w:szCs w:val="24"/>
        </w:rPr>
      </w:pPr>
      <w:r w:rsidRPr="00936272">
        <w:rPr>
          <w:rFonts w:ascii="Times New Roman" w:hAnsi="Times New Roman" w:cs="Times New Roman"/>
          <w:sz w:val="24"/>
          <w:szCs w:val="24"/>
        </w:rPr>
        <w:t>Числа Фибоначчи – это своеобразная мера красоты.</w:t>
      </w:r>
    </w:p>
    <w:p w14:paraId="71E013B1" w14:textId="7C2FB45B" w:rsidR="00E2667C" w:rsidRPr="00936272" w:rsidRDefault="00E2667C" w:rsidP="00D12C87">
      <w:pPr>
        <w:pStyle w:val="a5"/>
        <w:numPr>
          <w:ilvl w:val="0"/>
          <w:numId w:val="62"/>
        </w:numPr>
        <w:tabs>
          <w:tab w:val="left" w:pos="993"/>
        </w:tabs>
        <w:spacing w:line="360" w:lineRule="auto"/>
        <w:ind w:left="0" w:firstLine="709"/>
        <w:jc w:val="both"/>
        <w:rPr>
          <w:rFonts w:ascii="Times New Roman" w:hAnsi="Times New Roman" w:cs="Times New Roman"/>
          <w:sz w:val="24"/>
          <w:szCs w:val="24"/>
        </w:rPr>
      </w:pPr>
      <w:r w:rsidRPr="00936272">
        <w:rPr>
          <w:rFonts w:ascii="Times New Roman" w:hAnsi="Times New Roman" w:cs="Times New Roman"/>
          <w:sz w:val="24"/>
          <w:szCs w:val="24"/>
        </w:rPr>
        <w:t>Термин «золотое сечение» принадлежит монаху Луке Пачоли.</w:t>
      </w:r>
    </w:p>
    <w:p w14:paraId="3C60724D" w14:textId="10ABDA90" w:rsidR="00E2667C" w:rsidRPr="00D818EA" w:rsidRDefault="001B01D7" w:rsidP="00936272">
      <w:pPr>
        <w:spacing w:line="360" w:lineRule="auto"/>
        <w:jc w:val="both"/>
        <w:rPr>
          <w:rFonts w:ascii="Times New Roman" w:hAnsi="Times New Roman" w:cs="Times New Roman"/>
          <w:sz w:val="24"/>
          <w:szCs w:val="24"/>
        </w:rPr>
      </w:pPr>
      <w:r>
        <w:rPr>
          <w:rFonts w:ascii="Times New Roman" w:hAnsi="Times New Roman" w:cs="Times New Roman"/>
          <w:b/>
          <w:sz w:val="24"/>
          <w:szCs w:val="24"/>
        </w:rPr>
        <w:t>3</w:t>
      </w:r>
      <w:r w:rsidR="00E2667C" w:rsidRPr="00D818EA">
        <w:rPr>
          <w:rFonts w:ascii="Times New Roman" w:hAnsi="Times New Roman" w:cs="Times New Roman"/>
          <w:b/>
          <w:sz w:val="24"/>
          <w:szCs w:val="24"/>
        </w:rPr>
        <w:t>.</w:t>
      </w:r>
      <w:r w:rsidR="00E2667C" w:rsidRPr="00D818EA">
        <w:rPr>
          <w:rFonts w:ascii="Times New Roman" w:hAnsi="Times New Roman" w:cs="Times New Roman"/>
          <w:sz w:val="24"/>
          <w:szCs w:val="24"/>
        </w:rPr>
        <w:t xml:space="preserve"> Перед вами известное изображение Витруанского человека, созданное Леонардо да Винчи. </w:t>
      </w:r>
      <w:r w:rsidR="00936272" w:rsidRPr="00D818EA">
        <w:rPr>
          <w:rFonts w:ascii="Times New Roman" w:hAnsi="Times New Roman" w:cs="Times New Roman"/>
          <w:sz w:val="24"/>
          <w:szCs w:val="24"/>
        </w:rPr>
        <w:t>В сопроводительных записях Леонардо да Винчи указал,</w:t>
      </w:r>
      <w:r w:rsidR="00936272" w:rsidRPr="00936272">
        <w:rPr>
          <w:rFonts w:ascii="Times New Roman" w:hAnsi="Times New Roman" w:cs="Times New Roman"/>
          <w:sz w:val="24"/>
          <w:szCs w:val="24"/>
        </w:rPr>
        <w:t xml:space="preserve"> </w:t>
      </w:r>
      <w:r w:rsidR="00936272" w:rsidRPr="00D818EA">
        <w:rPr>
          <w:rFonts w:ascii="Times New Roman" w:hAnsi="Times New Roman" w:cs="Times New Roman"/>
          <w:sz w:val="24"/>
          <w:szCs w:val="24"/>
        </w:rPr>
        <w:t>что рисунок был создан</w:t>
      </w:r>
      <w:r w:rsidR="00936272" w:rsidRPr="00936272">
        <w:rPr>
          <w:rFonts w:ascii="Times New Roman" w:hAnsi="Times New Roman" w:cs="Times New Roman"/>
          <w:sz w:val="24"/>
          <w:szCs w:val="24"/>
        </w:rPr>
        <w:t xml:space="preserve"> </w:t>
      </w:r>
      <w:r w:rsidR="00936272" w:rsidRPr="00D818EA">
        <w:rPr>
          <w:rFonts w:ascii="Times New Roman" w:hAnsi="Times New Roman" w:cs="Times New Roman"/>
          <w:sz w:val="24"/>
          <w:szCs w:val="24"/>
        </w:rPr>
        <w:t>для</w:t>
      </w:r>
    </w:p>
    <w:p w14:paraId="5B0DB755" w14:textId="2BEC6FAD" w:rsidR="00E2667C" w:rsidRDefault="00E2667C" w:rsidP="00936272">
      <w:pPr>
        <w:spacing w:line="360" w:lineRule="auto"/>
        <w:ind w:firstLine="0"/>
        <w:jc w:val="both"/>
        <w:rPr>
          <w:rFonts w:ascii="Times New Roman" w:hAnsi="Times New Roman" w:cs="Times New Roman"/>
          <w:sz w:val="24"/>
          <w:szCs w:val="24"/>
        </w:rPr>
      </w:pPr>
      <w:r w:rsidRPr="00D818EA">
        <w:rPr>
          <w:rFonts w:ascii="Times New Roman" w:hAnsi="Times New Roman" w:cs="Times New Roman"/>
          <w:noProof/>
          <w:sz w:val="24"/>
          <w:szCs w:val="24"/>
          <w:lang w:eastAsia="ru-RU"/>
        </w:rPr>
        <w:drawing>
          <wp:anchor distT="0" distB="0" distL="114300" distR="114300" simplePos="0" relativeHeight="251706368" behindDoc="0" locked="0" layoutInCell="1" allowOverlap="1" wp14:anchorId="5896877C" wp14:editId="21D88F8B">
            <wp:simplePos x="0" y="0"/>
            <wp:positionH relativeFrom="column">
              <wp:posOffset>-17780</wp:posOffset>
            </wp:positionH>
            <wp:positionV relativeFrom="paragraph">
              <wp:posOffset>67310</wp:posOffset>
            </wp:positionV>
            <wp:extent cx="1853565" cy="2694940"/>
            <wp:effectExtent l="0" t="0" r="0" b="0"/>
            <wp:wrapSquare wrapText="bothSides"/>
            <wp:docPr id="4257" name="Рисунок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53565" cy="2694940"/>
                    </a:xfrm>
                    <a:prstGeom prst="rect">
                      <a:avLst/>
                    </a:prstGeom>
                    <a:noFill/>
                  </pic:spPr>
                </pic:pic>
              </a:graphicData>
            </a:graphic>
            <wp14:sizeRelH relativeFrom="page">
              <wp14:pctWidth>0</wp14:pctWidth>
            </wp14:sizeRelH>
            <wp14:sizeRelV relativeFrom="page">
              <wp14:pctHeight>0</wp14:pctHeight>
            </wp14:sizeRelV>
          </wp:anchor>
        </w:drawing>
      </w:r>
      <w:r w:rsidRPr="00D818EA">
        <w:rPr>
          <w:rFonts w:ascii="Times New Roman" w:hAnsi="Times New Roman" w:cs="Times New Roman"/>
          <w:sz w:val="24"/>
          <w:szCs w:val="24"/>
        </w:rPr>
        <w:t>изучения пропорций (мужского) человеческого тела, как оно описано в трактатах античного римского архитектора Витрувия (Vitruvius). Действительно, в природе и человеческом теле много пропорциональных отношений, близких к тому, которое Леонардо да Винчи назвал золотым сечением. Найдите на изображении геометрические фигуры, которые имеют симв</w:t>
      </w:r>
      <w:r w:rsidRPr="00D818EA">
        <w:rPr>
          <w:rFonts w:ascii="Times New Roman" w:hAnsi="Times New Roman" w:cs="Times New Roman"/>
          <w:sz w:val="24"/>
          <w:szCs w:val="24"/>
        </w:rPr>
        <w:t>о</w:t>
      </w:r>
      <w:r w:rsidRPr="00D818EA">
        <w:rPr>
          <w:rFonts w:ascii="Times New Roman" w:hAnsi="Times New Roman" w:cs="Times New Roman"/>
          <w:sz w:val="24"/>
          <w:szCs w:val="24"/>
        </w:rPr>
        <w:t xml:space="preserve">лическое значение. Объясните его, заполнив таблицу. </w:t>
      </w:r>
    </w:p>
    <w:p w14:paraId="2884FD84" w14:textId="77777777" w:rsidR="00936272" w:rsidRDefault="00936272" w:rsidP="00936272">
      <w:pPr>
        <w:spacing w:line="360" w:lineRule="auto"/>
        <w:ind w:firstLine="0"/>
        <w:jc w:val="both"/>
        <w:rPr>
          <w:rFonts w:ascii="Times New Roman" w:hAnsi="Times New Roman" w:cs="Times New Roman"/>
          <w:sz w:val="24"/>
          <w:szCs w:val="24"/>
        </w:rPr>
      </w:pPr>
    </w:p>
    <w:p w14:paraId="10FE773D" w14:textId="77777777" w:rsidR="00936272" w:rsidRDefault="00936272" w:rsidP="00936272">
      <w:pPr>
        <w:spacing w:line="360" w:lineRule="auto"/>
        <w:ind w:firstLine="0"/>
        <w:jc w:val="both"/>
        <w:rPr>
          <w:rFonts w:ascii="Times New Roman" w:hAnsi="Times New Roman" w:cs="Times New Roman"/>
          <w:sz w:val="24"/>
          <w:szCs w:val="24"/>
        </w:rPr>
      </w:pPr>
    </w:p>
    <w:p w14:paraId="0D31212D" w14:textId="77777777" w:rsidR="00936272" w:rsidRDefault="00936272" w:rsidP="00936272">
      <w:pPr>
        <w:spacing w:line="360" w:lineRule="auto"/>
        <w:ind w:firstLine="0"/>
        <w:jc w:val="both"/>
        <w:rPr>
          <w:rFonts w:ascii="Times New Roman" w:hAnsi="Times New Roman" w:cs="Times New Roman"/>
          <w:sz w:val="24"/>
          <w:szCs w:val="24"/>
        </w:rPr>
      </w:pPr>
    </w:p>
    <w:p w14:paraId="30D26FCC" w14:textId="77777777" w:rsidR="00936272" w:rsidRDefault="00936272" w:rsidP="00936272">
      <w:pPr>
        <w:spacing w:line="360" w:lineRule="auto"/>
        <w:ind w:firstLine="0"/>
        <w:jc w:val="both"/>
        <w:rPr>
          <w:rFonts w:ascii="Times New Roman" w:hAnsi="Times New Roman" w:cs="Times New Roman"/>
          <w:sz w:val="24"/>
          <w:szCs w:val="24"/>
        </w:rPr>
      </w:pPr>
    </w:p>
    <w:tbl>
      <w:tblPr>
        <w:tblStyle w:val="af0"/>
        <w:tblW w:w="0" w:type="auto"/>
        <w:tblInd w:w="108" w:type="dxa"/>
        <w:tblLook w:val="04A0" w:firstRow="1" w:lastRow="0" w:firstColumn="1" w:lastColumn="0" w:noHBand="0" w:noVBand="1"/>
      </w:tblPr>
      <w:tblGrid>
        <w:gridCol w:w="1905"/>
        <w:gridCol w:w="2210"/>
        <w:gridCol w:w="3540"/>
      </w:tblGrid>
      <w:tr w:rsidR="00E2667C" w:rsidRPr="00D818EA" w14:paraId="61EBA2CF" w14:textId="77777777" w:rsidTr="00E2667C">
        <w:tc>
          <w:tcPr>
            <w:tcW w:w="1905" w:type="dxa"/>
            <w:tcBorders>
              <w:top w:val="single" w:sz="4" w:space="0" w:color="auto"/>
              <w:left w:val="single" w:sz="4" w:space="0" w:color="auto"/>
              <w:bottom w:val="single" w:sz="4" w:space="0" w:color="auto"/>
              <w:right w:val="single" w:sz="4" w:space="0" w:color="auto"/>
            </w:tcBorders>
            <w:hideMark/>
          </w:tcPr>
          <w:p w14:paraId="383F1D08" w14:textId="77777777" w:rsidR="00E2667C" w:rsidRPr="00D818EA" w:rsidRDefault="00E2667C">
            <w:pPr>
              <w:pStyle w:val="a5"/>
              <w:spacing w:line="360" w:lineRule="auto"/>
              <w:ind w:left="0"/>
              <w:jc w:val="both"/>
              <w:rPr>
                <w:rFonts w:ascii="Times New Roman" w:hAnsi="Times New Roman" w:cs="Times New Roman"/>
                <w:sz w:val="24"/>
                <w:szCs w:val="24"/>
              </w:rPr>
            </w:pPr>
            <w:r w:rsidRPr="00D818EA">
              <w:rPr>
                <w:rFonts w:ascii="Times New Roman" w:hAnsi="Times New Roman" w:cs="Times New Roman"/>
                <w:sz w:val="24"/>
                <w:szCs w:val="24"/>
              </w:rPr>
              <w:t>№</w:t>
            </w:r>
          </w:p>
        </w:tc>
        <w:tc>
          <w:tcPr>
            <w:tcW w:w="2210" w:type="dxa"/>
            <w:tcBorders>
              <w:top w:val="single" w:sz="4" w:space="0" w:color="auto"/>
              <w:left w:val="single" w:sz="4" w:space="0" w:color="auto"/>
              <w:bottom w:val="single" w:sz="4" w:space="0" w:color="auto"/>
              <w:right w:val="single" w:sz="4" w:space="0" w:color="auto"/>
            </w:tcBorders>
            <w:hideMark/>
          </w:tcPr>
          <w:p w14:paraId="68499DFC" w14:textId="77777777" w:rsidR="00E2667C" w:rsidRPr="00D818EA" w:rsidRDefault="00E2667C">
            <w:pPr>
              <w:pStyle w:val="a5"/>
              <w:spacing w:line="360" w:lineRule="auto"/>
              <w:ind w:left="0"/>
              <w:jc w:val="both"/>
              <w:rPr>
                <w:rFonts w:ascii="Times New Roman" w:hAnsi="Times New Roman" w:cs="Times New Roman"/>
                <w:sz w:val="24"/>
                <w:szCs w:val="24"/>
              </w:rPr>
            </w:pPr>
            <w:r w:rsidRPr="00D818EA">
              <w:rPr>
                <w:rFonts w:ascii="Times New Roman" w:hAnsi="Times New Roman" w:cs="Times New Roman"/>
                <w:sz w:val="24"/>
                <w:szCs w:val="24"/>
              </w:rPr>
              <w:t>фигура</w:t>
            </w:r>
          </w:p>
        </w:tc>
        <w:tc>
          <w:tcPr>
            <w:tcW w:w="3540" w:type="dxa"/>
            <w:tcBorders>
              <w:top w:val="single" w:sz="4" w:space="0" w:color="auto"/>
              <w:left w:val="single" w:sz="4" w:space="0" w:color="auto"/>
              <w:bottom w:val="single" w:sz="4" w:space="0" w:color="auto"/>
              <w:right w:val="single" w:sz="4" w:space="0" w:color="auto"/>
            </w:tcBorders>
            <w:hideMark/>
          </w:tcPr>
          <w:p w14:paraId="6B3EC3D5" w14:textId="77777777" w:rsidR="00E2667C" w:rsidRPr="00D818EA" w:rsidRDefault="00E2667C" w:rsidP="001B01D7">
            <w:pPr>
              <w:pStyle w:val="a5"/>
              <w:spacing w:line="360" w:lineRule="auto"/>
              <w:ind w:left="0" w:firstLine="0"/>
              <w:jc w:val="both"/>
              <w:rPr>
                <w:rFonts w:ascii="Times New Roman" w:hAnsi="Times New Roman" w:cs="Times New Roman"/>
                <w:sz w:val="24"/>
                <w:szCs w:val="24"/>
              </w:rPr>
            </w:pPr>
            <w:r w:rsidRPr="00D818EA">
              <w:rPr>
                <w:rFonts w:ascii="Times New Roman" w:hAnsi="Times New Roman" w:cs="Times New Roman"/>
                <w:sz w:val="24"/>
                <w:szCs w:val="24"/>
              </w:rPr>
              <w:t>символическое значение</w:t>
            </w:r>
          </w:p>
        </w:tc>
      </w:tr>
      <w:tr w:rsidR="00E2667C" w:rsidRPr="00D818EA" w14:paraId="0B1FB918" w14:textId="77777777" w:rsidTr="00E2667C">
        <w:tc>
          <w:tcPr>
            <w:tcW w:w="1905" w:type="dxa"/>
            <w:tcBorders>
              <w:top w:val="single" w:sz="4" w:space="0" w:color="auto"/>
              <w:left w:val="single" w:sz="4" w:space="0" w:color="auto"/>
              <w:bottom w:val="single" w:sz="4" w:space="0" w:color="auto"/>
              <w:right w:val="single" w:sz="4" w:space="0" w:color="auto"/>
            </w:tcBorders>
          </w:tcPr>
          <w:p w14:paraId="27D1D6B6" w14:textId="77777777" w:rsidR="00E2667C" w:rsidRPr="00D818EA" w:rsidRDefault="00E2667C">
            <w:pPr>
              <w:pStyle w:val="a5"/>
              <w:spacing w:line="360" w:lineRule="auto"/>
              <w:ind w:left="0"/>
              <w:jc w:val="both"/>
              <w:rPr>
                <w:rFonts w:ascii="Times New Roman" w:hAnsi="Times New Roman" w:cs="Times New Roman"/>
                <w:sz w:val="24"/>
                <w:szCs w:val="24"/>
              </w:rPr>
            </w:pPr>
          </w:p>
        </w:tc>
        <w:tc>
          <w:tcPr>
            <w:tcW w:w="2210" w:type="dxa"/>
            <w:tcBorders>
              <w:top w:val="single" w:sz="4" w:space="0" w:color="auto"/>
              <w:left w:val="single" w:sz="4" w:space="0" w:color="auto"/>
              <w:bottom w:val="single" w:sz="4" w:space="0" w:color="auto"/>
              <w:right w:val="single" w:sz="4" w:space="0" w:color="auto"/>
            </w:tcBorders>
          </w:tcPr>
          <w:p w14:paraId="3826D318" w14:textId="77777777" w:rsidR="00E2667C" w:rsidRPr="00D818EA" w:rsidRDefault="00E2667C">
            <w:pPr>
              <w:pStyle w:val="a5"/>
              <w:spacing w:line="360" w:lineRule="auto"/>
              <w:ind w:left="0"/>
              <w:jc w:val="both"/>
              <w:rPr>
                <w:rFonts w:ascii="Times New Roman" w:hAnsi="Times New Roman" w:cs="Times New Roman"/>
                <w:sz w:val="24"/>
                <w:szCs w:val="24"/>
              </w:rPr>
            </w:pPr>
          </w:p>
        </w:tc>
        <w:tc>
          <w:tcPr>
            <w:tcW w:w="3540" w:type="dxa"/>
            <w:tcBorders>
              <w:top w:val="single" w:sz="4" w:space="0" w:color="auto"/>
              <w:left w:val="single" w:sz="4" w:space="0" w:color="auto"/>
              <w:bottom w:val="single" w:sz="4" w:space="0" w:color="auto"/>
              <w:right w:val="single" w:sz="4" w:space="0" w:color="auto"/>
            </w:tcBorders>
          </w:tcPr>
          <w:p w14:paraId="447D046E" w14:textId="77777777" w:rsidR="00E2667C" w:rsidRPr="00D818EA" w:rsidRDefault="00E2667C">
            <w:pPr>
              <w:pStyle w:val="a5"/>
              <w:spacing w:line="360" w:lineRule="auto"/>
              <w:ind w:left="0"/>
              <w:jc w:val="both"/>
              <w:rPr>
                <w:rFonts w:ascii="Times New Roman" w:hAnsi="Times New Roman" w:cs="Times New Roman"/>
                <w:sz w:val="24"/>
                <w:szCs w:val="24"/>
              </w:rPr>
            </w:pPr>
          </w:p>
        </w:tc>
      </w:tr>
    </w:tbl>
    <w:p w14:paraId="0B631A37" w14:textId="77777777" w:rsidR="001B01D7" w:rsidRDefault="001B01D7" w:rsidP="009362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E2667C" w:rsidRPr="001B01D7">
        <w:rPr>
          <w:rFonts w:ascii="Times New Roman" w:hAnsi="Times New Roman" w:cs="Times New Roman"/>
          <w:sz w:val="24"/>
          <w:szCs w:val="24"/>
        </w:rPr>
        <w:t>Принцип золотого сечения – высшее проявление структурного и функционального совершенства целого и его частей. Приведите примеры золотого сечения среди объектов ж</w:t>
      </w:r>
      <w:r w:rsidR="00E2667C" w:rsidRPr="001B01D7">
        <w:rPr>
          <w:rFonts w:ascii="Times New Roman" w:hAnsi="Times New Roman" w:cs="Times New Roman"/>
          <w:sz w:val="24"/>
          <w:szCs w:val="24"/>
        </w:rPr>
        <w:t>и</w:t>
      </w:r>
      <w:r w:rsidR="00E2667C" w:rsidRPr="001B01D7">
        <w:rPr>
          <w:rFonts w:ascii="Times New Roman" w:hAnsi="Times New Roman" w:cs="Times New Roman"/>
          <w:sz w:val="24"/>
          <w:szCs w:val="24"/>
        </w:rPr>
        <w:t>вой природы.</w:t>
      </w:r>
    </w:p>
    <w:p w14:paraId="73F17762" w14:textId="77777777" w:rsidR="00E2667C" w:rsidRPr="001B01D7" w:rsidRDefault="001B01D7" w:rsidP="009362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r w:rsidR="00E2667C" w:rsidRPr="001B01D7">
        <w:rPr>
          <w:rFonts w:ascii="Times New Roman" w:hAnsi="Times New Roman" w:cs="Times New Roman"/>
          <w:sz w:val="24"/>
          <w:szCs w:val="24"/>
        </w:rPr>
        <w:t>Можно ли говорить о золотом сечении в музыке? Докажите свою точку зрения. Приведите примеры.</w:t>
      </w:r>
    </w:p>
    <w:p w14:paraId="117DEEC7" w14:textId="77777777" w:rsidR="00E2667C" w:rsidRDefault="00E2667C" w:rsidP="00E2667C">
      <w:pPr>
        <w:spacing w:line="360" w:lineRule="auto"/>
        <w:rPr>
          <w:sz w:val="28"/>
          <w:szCs w:val="28"/>
        </w:rPr>
      </w:pPr>
    </w:p>
    <w:p w14:paraId="280218B3" w14:textId="77777777" w:rsidR="009F7A8C" w:rsidRDefault="0062088D" w:rsidP="009F7A8C">
      <w:pPr>
        <w:pStyle w:val="a5"/>
        <w:spacing w:line="360" w:lineRule="auto"/>
        <w:ind w:left="0"/>
        <w:contextualSpacing w:val="0"/>
        <w:rPr>
          <w:rFonts w:ascii="Times New Roman" w:hAnsi="Times New Roman" w:cs="Times New Roman"/>
          <w:b/>
          <w:bCs/>
          <w:i/>
          <w:sz w:val="24"/>
          <w:szCs w:val="24"/>
        </w:rPr>
      </w:pPr>
      <w:r w:rsidRPr="0062088D">
        <w:rPr>
          <w:rFonts w:ascii="Times New Roman" w:hAnsi="Times New Roman" w:cs="Times New Roman"/>
          <w:b/>
          <w:bCs/>
          <w:i/>
          <w:sz w:val="24"/>
          <w:szCs w:val="24"/>
        </w:rPr>
        <w:t xml:space="preserve">Тема 4. </w:t>
      </w:r>
      <w:r w:rsidR="009F7A8C" w:rsidRPr="009F7A8C">
        <w:rPr>
          <w:rFonts w:ascii="Times New Roman" w:hAnsi="Times New Roman" w:cs="Times New Roman"/>
          <w:b/>
          <w:bCs/>
          <w:i/>
          <w:sz w:val="24"/>
          <w:szCs w:val="24"/>
        </w:rPr>
        <w:t xml:space="preserve">Типы текстов: текст-аргументация </w:t>
      </w:r>
    </w:p>
    <w:p w14:paraId="769A2940" w14:textId="737A4BC3" w:rsidR="00E2667C" w:rsidRPr="0062088D" w:rsidRDefault="0062088D" w:rsidP="009F7A8C">
      <w:pPr>
        <w:pStyle w:val="a5"/>
        <w:spacing w:line="360" w:lineRule="auto"/>
        <w:ind w:left="0"/>
        <w:contextualSpacing w:val="0"/>
        <w:jc w:val="left"/>
        <w:rPr>
          <w:rFonts w:ascii="Times New Roman" w:hAnsi="Times New Roman" w:cs="Times New Roman"/>
          <w:b/>
          <w:bCs/>
          <w:i/>
          <w:sz w:val="24"/>
          <w:szCs w:val="24"/>
        </w:rPr>
      </w:pPr>
      <w:r w:rsidRPr="0062088D">
        <w:rPr>
          <w:rFonts w:ascii="Times New Roman" w:hAnsi="Times New Roman" w:cs="Times New Roman"/>
          <w:b/>
          <w:bCs/>
          <w:i/>
          <w:sz w:val="24"/>
          <w:szCs w:val="24"/>
        </w:rPr>
        <w:t>Текст для чтения</w:t>
      </w:r>
    </w:p>
    <w:p w14:paraId="132D82AD" w14:textId="77777777" w:rsidR="00E2667C" w:rsidRPr="0062088D" w:rsidRDefault="00E2667C" w:rsidP="00824052">
      <w:pPr>
        <w:pStyle w:val="a5"/>
        <w:spacing w:line="360" w:lineRule="auto"/>
        <w:ind w:left="0"/>
        <w:rPr>
          <w:rFonts w:ascii="Times New Roman" w:hAnsi="Times New Roman" w:cs="Times New Roman"/>
          <w:b/>
          <w:sz w:val="24"/>
          <w:szCs w:val="24"/>
        </w:rPr>
      </w:pPr>
      <w:r w:rsidRPr="0062088D">
        <w:rPr>
          <w:rFonts w:ascii="Times New Roman" w:hAnsi="Times New Roman" w:cs="Times New Roman"/>
          <w:b/>
          <w:sz w:val="24"/>
          <w:szCs w:val="24"/>
        </w:rPr>
        <w:t>МЫ НАУЧИМ ВАШЕГО РЕБЕНКА СОЗДАВАТЬ РОБОТОВ</w:t>
      </w:r>
    </w:p>
    <w:p w14:paraId="53FAD53A" w14:textId="77777777" w:rsidR="00E2667C" w:rsidRPr="0062088D" w:rsidRDefault="0062088D" w:rsidP="00824052">
      <w:pPr>
        <w:pStyle w:val="a5"/>
        <w:spacing w:line="360" w:lineRule="auto"/>
        <w:ind w:left="0"/>
        <w:jc w:val="both"/>
        <w:rPr>
          <w:rFonts w:ascii="Times New Roman" w:hAnsi="Times New Roman" w:cs="Times New Roman"/>
          <w:sz w:val="24"/>
          <w:szCs w:val="24"/>
        </w:rPr>
      </w:pPr>
      <w:r w:rsidRPr="0062088D">
        <w:rPr>
          <w:noProof/>
          <w:sz w:val="24"/>
          <w:szCs w:val="24"/>
          <w:lang w:eastAsia="ru-RU"/>
        </w:rPr>
        <w:drawing>
          <wp:anchor distT="0" distB="0" distL="114300" distR="114300" simplePos="0" relativeHeight="251707392" behindDoc="0" locked="0" layoutInCell="1" allowOverlap="1" wp14:anchorId="0C0785C4" wp14:editId="17A36182">
            <wp:simplePos x="0" y="0"/>
            <wp:positionH relativeFrom="column">
              <wp:posOffset>89535</wp:posOffset>
            </wp:positionH>
            <wp:positionV relativeFrom="paragraph">
              <wp:posOffset>762635</wp:posOffset>
            </wp:positionV>
            <wp:extent cx="1952625" cy="1580515"/>
            <wp:effectExtent l="0" t="0" r="9525" b="635"/>
            <wp:wrapSquare wrapText="bothSides"/>
            <wp:docPr id="4256" name="Рисунок 4256" descr="5641d4353c1c97df2bdd10f6e2acb6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5641d4353c1c97df2bdd10f6e2acb6d7[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52625" cy="1580515"/>
                    </a:xfrm>
                    <a:prstGeom prst="rect">
                      <a:avLst/>
                    </a:prstGeom>
                    <a:noFill/>
                  </pic:spPr>
                </pic:pic>
              </a:graphicData>
            </a:graphic>
            <wp14:sizeRelH relativeFrom="page">
              <wp14:pctWidth>0</wp14:pctWidth>
            </wp14:sizeRelH>
            <wp14:sizeRelV relativeFrom="page">
              <wp14:pctHeight>0</wp14:pctHeight>
            </wp14:sizeRelV>
          </wp:anchor>
        </w:drawing>
      </w:r>
      <w:r w:rsidR="00E2667C" w:rsidRPr="0062088D">
        <w:rPr>
          <w:rFonts w:ascii="Times New Roman" w:hAnsi="Times New Roman" w:cs="Times New Roman"/>
          <w:sz w:val="24"/>
          <w:szCs w:val="24"/>
        </w:rPr>
        <w:t>Наша главная задача – помочь ребенку научиться общаться, наблюдать, анализир</w:t>
      </w:r>
      <w:r w:rsidR="00E2667C" w:rsidRPr="0062088D">
        <w:rPr>
          <w:rFonts w:ascii="Times New Roman" w:hAnsi="Times New Roman" w:cs="Times New Roman"/>
          <w:sz w:val="24"/>
          <w:szCs w:val="24"/>
        </w:rPr>
        <w:t>о</w:t>
      </w:r>
      <w:r w:rsidR="00E2667C" w:rsidRPr="0062088D">
        <w:rPr>
          <w:rFonts w:ascii="Times New Roman" w:hAnsi="Times New Roman" w:cs="Times New Roman"/>
          <w:sz w:val="24"/>
          <w:szCs w:val="24"/>
        </w:rPr>
        <w:t>вать, презентовать свои решения и, самое главное, найти собственный путь развития в с</w:t>
      </w:r>
      <w:r w:rsidR="00E2667C" w:rsidRPr="0062088D">
        <w:rPr>
          <w:rFonts w:ascii="Times New Roman" w:hAnsi="Times New Roman" w:cs="Times New Roman"/>
          <w:sz w:val="24"/>
          <w:szCs w:val="24"/>
        </w:rPr>
        <w:t>о</w:t>
      </w:r>
      <w:r w:rsidR="00E2667C" w:rsidRPr="0062088D">
        <w:rPr>
          <w:rFonts w:ascii="Times New Roman" w:hAnsi="Times New Roman" w:cs="Times New Roman"/>
          <w:sz w:val="24"/>
          <w:szCs w:val="24"/>
        </w:rPr>
        <w:t>временном мире высоких технологий. Курс предназначен для самых юных любителей конструирования и робототе</w:t>
      </w:r>
      <w:r w:rsidR="00E2667C" w:rsidRPr="0062088D">
        <w:rPr>
          <w:rFonts w:ascii="Times New Roman" w:hAnsi="Times New Roman" w:cs="Times New Roman"/>
          <w:sz w:val="24"/>
          <w:szCs w:val="24"/>
        </w:rPr>
        <w:t>х</w:t>
      </w:r>
      <w:r w:rsidR="00E2667C" w:rsidRPr="0062088D">
        <w:rPr>
          <w:rFonts w:ascii="Times New Roman" w:hAnsi="Times New Roman" w:cs="Times New Roman"/>
          <w:sz w:val="24"/>
          <w:szCs w:val="24"/>
        </w:rPr>
        <w:t>ники, проходит на базе образовательного конструктора LEGO Education Wedo 2.0. Специальные наборы созданы для обучения основам робототехники в увлекательной и</w:t>
      </w:r>
      <w:r w:rsidR="00E2667C" w:rsidRPr="0062088D">
        <w:rPr>
          <w:rFonts w:ascii="Times New Roman" w:hAnsi="Times New Roman" w:cs="Times New Roman"/>
          <w:sz w:val="24"/>
          <w:szCs w:val="24"/>
        </w:rPr>
        <w:t>г</w:t>
      </w:r>
      <w:r w:rsidR="00E2667C" w:rsidRPr="0062088D">
        <w:rPr>
          <w:rFonts w:ascii="Times New Roman" w:hAnsi="Times New Roman" w:cs="Times New Roman"/>
          <w:sz w:val="24"/>
          <w:szCs w:val="24"/>
        </w:rPr>
        <w:t>ровой форме, дают возможность собрать и запрограммир</w:t>
      </w:r>
      <w:r w:rsidR="00E2667C" w:rsidRPr="0062088D">
        <w:rPr>
          <w:rFonts w:ascii="Times New Roman" w:hAnsi="Times New Roman" w:cs="Times New Roman"/>
          <w:sz w:val="24"/>
          <w:szCs w:val="24"/>
        </w:rPr>
        <w:t>о</w:t>
      </w:r>
      <w:r w:rsidR="00E2667C" w:rsidRPr="0062088D">
        <w:rPr>
          <w:rFonts w:ascii="Times New Roman" w:hAnsi="Times New Roman" w:cs="Times New Roman"/>
          <w:sz w:val="24"/>
          <w:szCs w:val="24"/>
        </w:rPr>
        <w:t>вать простые м</w:t>
      </w:r>
      <w:r w:rsidR="00E2667C" w:rsidRPr="0062088D">
        <w:rPr>
          <w:rFonts w:ascii="Times New Roman" w:hAnsi="Times New Roman" w:cs="Times New Roman"/>
          <w:sz w:val="24"/>
          <w:szCs w:val="24"/>
        </w:rPr>
        <w:t>о</w:t>
      </w:r>
      <w:r w:rsidR="00E2667C" w:rsidRPr="0062088D">
        <w:rPr>
          <w:rFonts w:ascii="Times New Roman" w:hAnsi="Times New Roman" w:cs="Times New Roman"/>
          <w:sz w:val="24"/>
          <w:szCs w:val="24"/>
        </w:rPr>
        <w:t xml:space="preserve">дели LEGO. </w:t>
      </w:r>
    </w:p>
    <w:p w14:paraId="58D2FC9E" w14:textId="77777777" w:rsidR="0062088D" w:rsidRDefault="0062088D" w:rsidP="00824052">
      <w:pPr>
        <w:spacing w:line="360" w:lineRule="auto"/>
        <w:ind w:firstLine="0"/>
        <w:rPr>
          <w:rFonts w:ascii="Times New Roman" w:hAnsi="Times New Roman" w:cs="Times New Roman"/>
          <w:sz w:val="24"/>
          <w:szCs w:val="24"/>
        </w:rPr>
      </w:pPr>
      <w:r w:rsidRPr="0062088D">
        <w:rPr>
          <w:noProof/>
          <w:lang w:eastAsia="ru-RU"/>
        </w:rPr>
        <w:drawing>
          <wp:anchor distT="0" distB="0" distL="114300" distR="114300" simplePos="0" relativeHeight="251708416" behindDoc="0" locked="0" layoutInCell="1" allowOverlap="1" wp14:anchorId="71E07FA1" wp14:editId="4C8D47A9">
            <wp:simplePos x="0" y="0"/>
            <wp:positionH relativeFrom="column">
              <wp:posOffset>3004185</wp:posOffset>
            </wp:positionH>
            <wp:positionV relativeFrom="paragraph">
              <wp:posOffset>23495</wp:posOffset>
            </wp:positionV>
            <wp:extent cx="1241425" cy="885825"/>
            <wp:effectExtent l="0" t="0" r="0" b="9525"/>
            <wp:wrapSquare wrapText="bothSides"/>
            <wp:docPr id="4255" name="Рисунок 4255" descr="fde88bf5892076cfbc3dbc499b1c0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de88bf5892076cfbc3dbc499b1c0539[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41425" cy="885825"/>
                    </a:xfrm>
                    <a:prstGeom prst="rect">
                      <a:avLst/>
                    </a:prstGeom>
                    <a:noFill/>
                  </pic:spPr>
                </pic:pic>
              </a:graphicData>
            </a:graphic>
            <wp14:sizeRelH relativeFrom="page">
              <wp14:pctWidth>0</wp14:pctWidth>
            </wp14:sizeRelH>
            <wp14:sizeRelV relativeFrom="page">
              <wp14:pctHeight>0</wp14:pctHeight>
            </wp14:sizeRelV>
          </wp:anchor>
        </w:drawing>
      </w:r>
      <w:r w:rsidR="00E2667C" w:rsidRPr="0062088D">
        <w:rPr>
          <w:rFonts w:ascii="Times New Roman" w:hAnsi="Times New Roman" w:cs="Times New Roman"/>
          <w:sz w:val="24"/>
          <w:szCs w:val="24"/>
        </w:rPr>
        <w:t xml:space="preserve">Первое занятие по робототехнике </w:t>
      </w:r>
    </w:p>
    <w:p w14:paraId="31321E7A" w14:textId="77777777" w:rsidR="00E2667C" w:rsidRPr="0062088D" w:rsidRDefault="00E2667C" w:rsidP="00824052">
      <w:pPr>
        <w:spacing w:line="360" w:lineRule="auto"/>
        <w:ind w:firstLine="0"/>
        <w:rPr>
          <w:rFonts w:ascii="Times New Roman" w:hAnsi="Times New Roman" w:cs="Times New Roman"/>
          <w:sz w:val="24"/>
          <w:szCs w:val="24"/>
        </w:rPr>
      </w:pPr>
      <w:r w:rsidRPr="0062088D">
        <w:rPr>
          <w:rFonts w:ascii="Times New Roman" w:hAnsi="Times New Roman" w:cs="Times New Roman"/>
          <w:sz w:val="24"/>
          <w:szCs w:val="24"/>
        </w:rPr>
        <w:t>БЕСПЛАТНО!</w:t>
      </w:r>
    </w:p>
    <w:p w14:paraId="6AC8096E" w14:textId="77777777" w:rsidR="0062088D" w:rsidRDefault="00E2667C" w:rsidP="00824052">
      <w:pPr>
        <w:spacing w:line="360" w:lineRule="auto"/>
        <w:ind w:firstLine="0"/>
        <w:rPr>
          <w:rFonts w:ascii="Times New Roman" w:hAnsi="Times New Roman" w:cs="Times New Roman"/>
          <w:sz w:val="24"/>
          <w:szCs w:val="24"/>
        </w:rPr>
      </w:pPr>
      <w:r w:rsidRPr="0062088D">
        <w:rPr>
          <w:rFonts w:ascii="Times New Roman" w:hAnsi="Times New Roman" w:cs="Times New Roman"/>
          <w:sz w:val="24"/>
          <w:szCs w:val="24"/>
        </w:rPr>
        <w:t>Клуб робототехники РОБОМАСТЕР</w:t>
      </w:r>
    </w:p>
    <w:p w14:paraId="171EBC5F" w14:textId="77777777" w:rsidR="00E2667C" w:rsidRPr="0062088D" w:rsidRDefault="00E2667C" w:rsidP="00824052">
      <w:pPr>
        <w:spacing w:line="360" w:lineRule="auto"/>
        <w:ind w:firstLine="0"/>
        <w:rPr>
          <w:rFonts w:ascii="Times New Roman" w:hAnsi="Times New Roman" w:cs="Times New Roman"/>
          <w:sz w:val="24"/>
          <w:szCs w:val="24"/>
        </w:rPr>
      </w:pPr>
      <w:r w:rsidRPr="0062088D">
        <w:rPr>
          <w:rFonts w:ascii="Times New Roman" w:hAnsi="Times New Roman" w:cs="Times New Roman"/>
          <w:sz w:val="24"/>
          <w:szCs w:val="24"/>
        </w:rPr>
        <w:t>для детей от 6 до 9 лет</w:t>
      </w:r>
    </w:p>
    <w:p w14:paraId="112D4249" w14:textId="77777777" w:rsidR="00E2667C" w:rsidRPr="0062088D" w:rsidRDefault="00E2667C" w:rsidP="00824052">
      <w:pPr>
        <w:spacing w:line="360" w:lineRule="auto"/>
        <w:ind w:firstLine="0"/>
        <w:rPr>
          <w:rFonts w:ascii="Times New Roman" w:hAnsi="Times New Roman" w:cs="Times New Roman"/>
          <w:sz w:val="24"/>
          <w:szCs w:val="24"/>
        </w:rPr>
      </w:pPr>
      <w:r w:rsidRPr="0062088D">
        <w:rPr>
          <w:rFonts w:ascii="Times New Roman" w:hAnsi="Times New Roman" w:cs="Times New Roman"/>
          <w:sz w:val="24"/>
          <w:szCs w:val="24"/>
        </w:rPr>
        <w:t>Преимущества нашего курса:</w:t>
      </w:r>
    </w:p>
    <w:p w14:paraId="10549FB9" w14:textId="77777777" w:rsidR="00E2667C" w:rsidRPr="0062088D" w:rsidRDefault="00E2667C" w:rsidP="00936272">
      <w:pPr>
        <w:spacing w:line="360" w:lineRule="auto"/>
        <w:jc w:val="both"/>
        <w:rPr>
          <w:rFonts w:ascii="Times New Roman" w:hAnsi="Times New Roman" w:cs="Times New Roman"/>
          <w:sz w:val="24"/>
          <w:szCs w:val="24"/>
        </w:rPr>
      </w:pPr>
      <w:r w:rsidRPr="0062088D">
        <w:rPr>
          <w:rFonts w:ascii="Times New Roman" w:hAnsi="Times New Roman" w:cs="Times New Roman"/>
          <w:sz w:val="24"/>
          <w:szCs w:val="24"/>
        </w:rPr>
        <w:t>1. Занятия проводит сертифицированный преподаватель робототехники.</w:t>
      </w:r>
    </w:p>
    <w:p w14:paraId="19802E56"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2. Ассистент преподавателя помогает детям в случаях затруднений.</w:t>
      </w:r>
    </w:p>
    <w:p w14:paraId="657E6092"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3. Мы все предоставляем. Ничего дополнительно приобретать для занятий не нужно.</w:t>
      </w:r>
    </w:p>
    <w:p w14:paraId="3C4BBE3F"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4. В результате каждого занятия дети собирают нового робота и разбираются в при</w:t>
      </w:r>
      <w:r w:rsidRPr="0062088D">
        <w:rPr>
          <w:rFonts w:ascii="Times New Roman" w:hAnsi="Times New Roman" w:cs="Times New Roman"/>
          <w:sz w:val="24"/>
          <w:szCs w:val="24"/>
        </w:rPr>
        <w:t>н</w:t>
      </w:r>
      <w:r w:rsidRPr="0062088D">
        <w:rPr>
          <w:rFonts w:ascii="Times New Roman" w:hAnsi="Times New Roman" w:cs="Times New Roman"/>
          <w:sz w:val="24"/>
          <w:szCs w:val="24"/>
        </w:rPr>
        <w:t>ципах его работы, проводят эксперименты.</w:t>
      </w:r>
    </w:p>
    <w:p w14:paraId="40CE3E5E"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5. Занятия проходят в самое удобное время для родителей и детей, которое Вы можете выбрать самостоятельно.</w:t>
      </w:r>
    </w:p>
    <w:p w14:paraId="433B80ED"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6. Мы располагаемся в одном из торгово-развлекательных центров Самары, во время занятий Вы можете пройтись по магазинам и заняться тем, что Вам нравится, или же делать вместе с Вашим ребёнком новые увлекательные штуки.</w:t>
      </w:r>
    </w:p>
    <w:p w14:paraId="5CCDE9B3" w14:textId="77777777" w:rsidR="00E2667C" w:rsidRDefault="00E2667C" w:rsidP="00936272">
      <w:pPr>
        <w:pStyle w:val="a5"/>
        <w:spacing w:line="360" w:lineRule="auto"/>
        <w:ind w:left="0"/>
        <w:jc w:val="both"/>
        <w:rPr>
          <w:rFonts w:ascii="Times New Roman" w:hAnsi="Times New Roman" w:cs="Times New Roman"/>
          <w:sz w:val="28"/>
          <w:szCs w:val="28"/>
        </w:rPr>
      </w:pPr>
      <w:r w:rsidRPr="0062088D">
        <w:rPr>
          <w:rFonts w:ascii="Times New Roman" w:hAnsi="Times New Roman" w:cs="Times New Roman"/>
          <w:sz w:val="24"/>
          <w:szCs w:val="24"/>
        </w:rPr>
        <w:t>Как проходят занятия?</w:t>
      </w:r>
      <w:r>
        <w:rPr>
          <w:rFonts w:ascii="Times New Roman" w:hAnsi="Times New Roman" w:cs="Times New Roman"/>
          <w:sz w:val="28"/>
          <w:szCs w:val="28"/>
        </w:rPr>
        <w:t xml:space="preserve"> </w:t>
      </w:r>
    </w:p>
    <w:p w14:paraId="628B5D8E"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Сначала дети получают теоретические сведения, обсуждают будущий проект, после чего формируют модель будущего робота. Затем ребята начинают собирать свои модели. Е</w:t>
      </w:r>
      <w:r w:rsidRPr="0062088D">
        <w:rPr>
          <w:rFonts w:ascii="Times New Roman" w:hAnsi="Times New Roman" w:cs="Times New Roman"/>
          <w:sz w:val="24"/>
          <w:szCs w:val="24"/>
        </w:rPr>
        <w:t>с</w:t>
      </w:r>
      <w:r w:rsidRPr="0062088D">
        <w:rPr>
          <w:rFonts w:ascii="Times New Roman" w:hAnsi="Times New Roman" w:cs="Times New Roman"/>
          <w:sz w:val="24"/>
          <w:szCs w:val="24"/>
        </w:rPr>
        <w:t>ли возникают затруднения, преподаватель подсказывает и помогает. Модель ставится на и</w:t>
      </w:r>
      <w:r w:rsidRPr="0062088D">
        <w:rPr>
          <w:rFonts w:ascii="Times New Roman" w:hAnsi="Times New Roman" w:cs="Times New Roman"/>
          <w:sz w:val="24"/>
          <w:szCs w:val="24"/>
        </w:rPr>
        <w:t>с</w:t>
      </w:r>
      <w:r w:rsidRPr="0062088D">
        <w:rPr>
          <w:rFonts w:ascii="Times New Roman" w:hAnsi="Times New Roman" w:cs="Times New Roman"/>
          <w:sz w:val="24"/>
          <w:szCs w:val="24"/>
        </w:rPr>
        <w:t xml:space="preserve">пытательный полигон, выбирается программу, и робот оживает! Дети наблюдают за работой </w:t>
      </w:r>
      <w:r w:rsidRPr="0062088D">
        <w:rPr>
          <w:rFonts w:ascii="Times New Roman" w:hAnsi="Times New Roman" w:cs="Times New Roman"/>
          <w:sz w:val="24"/>
          <w:szCs w:val="24"/>
        </w:rPr>
        <w:lastRenderedPageBreak/>
        <w:t>робота, стараются заметить ошибки или неправильную работу программы (если надо - ко</w:t>
      </w:r>
      <w:r w:rsidRPr="0062088D">
        <w:rPr>
          <w:rFonts w:ascii="Times New Roman" w:hAnsi="Times New Roman" w:cs="Times New Roman"/>
          <w:sz w:val="24"/>
          <w:szCs w:val="24"/>
        </w:rPr>
        <w:t>р</w:t>
      </w:r>
      <w:r w:rsidRPr="0062088D">
        <w:rPr>
          <w:rFonts w:ascii="Times New Roman" w:hAnsi="Times New Roman" w:cs="Times New Roman"/>
          <w:sz w:val="24"/>
          <w:szCs w:val="24"/>
        </w:rPr>
        <w:t>ректируем программу и конструкцию). Теперь наш робот готов для соревнований! На исп</w:t>
      </w:r>
      <w:r w:rsidRPr="0062088D">
        <w:rPr>
          <w:rFonts w:ascii="Times New Roman" w:hAnsi="Times New Roman" w:cs="Times New Roman"/>
          <w:sz w:val="24"/>
          <w:szCs w:val="24"/>
        </w:rPr>
        <w:t>ы</w:t>
      </w:r>
      <w:r w:rsidRPr="0062088D">
        <w:rPr>
          <w:rFonts w:ascii="Times New Roman" w:hAnsi="Times New Roman" w:cs="Times New Roman"/>
          <w:sz w:val="24"/>
          <w:szCs w:val="24"/>
        </w:rPr>
        <w:t>тательный полигон выходят все команды со своими образцами роботов. Побеждает сил</w:t>
      </w:r>
      <w:r w:rsidRPr="0062088D">
        <w:rPr>
          <w:rFonts w:ascii="Times New Roman" w:hAnsi="Times New Roman" w:cs="Times New Roman"/>
          <w:sz w:val="24"/>
          <w:szCs w:val="24"/>
        </w:rPr>
        <w:t>ь</w:t>
      </w:r>
      <w:r w:rsidRPr="0062088D">
        <w:rPr>
          <w:rFonts w:ascii="Times New Roman" w:hAnsi="Times New Roman" w:cs="Times New Roman"/>
          <w:sz w:val="24"/>
          <w:szCs w:val="24"/>
        </w:rPr>
        <w:t>нейшая модель! Награды ждут своих победителей! Победители местных соревнований пол</w:t>
      </w:r>
      <w:r w:rsidRPr="0062088D">
        <w:rPr>
          <w:rFonts w:ascii="Times New Roman" w:hAnsi="Times New Roman" w:cs="Times New Roman"/>
          <w:sz w:val="24"/>
          <w:szCs w:val="24"/>
        </w:rPr>
        <w:t>у</w:t>
      </w:r>
      <w:r w:rsidRPr="0062088D">
        <w:rPr>
          <w:rFonts w:ascii="Times New Roman" w:hAnsi="Times New Roman" w:cs="Times New Roman"/>
          <w:sz w:val="24"/>
          <w:szCs w:val="24"/>
        </w:rPr>
        <w:t>чают места участников на общероссийских соревнованиях.</w:t>
      </w:r>
    </w:p>
    <w:p w14:paraId="1790EF26"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 xml:space="preserve">Чему обучаются дети на наших занятиях? </w:t>
      </w:r>
    </w:p>
    <w:p w14:paraId="2E334120"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На наших занятиях ребята под руководством опытных преподавателей на практике познакомятся с начальными основами робототехники, электроники, механики, кибернетики, а также узнают историю развития российского конструирования и робототехники, овладеют начальными знаниями и навыками программирования. Программирование роботов ос</w:t>
      </w:r>
      <w:r w:rsidRPr="0062088D">
        <w:rPr>
          <w:rFonts w:ascii="Times New Roman" w:hAnsi="Times New Roman" w:cs="Times New Roman"/>
          <w:sz w:val="24"/>
          <w:szCs w:val="24"/>
        </w:rPr>
        <w:t>у</w:t>
      </w:r>
      <w:r w:rsidRPr="0062088D">
        <w:rPr>
          <w:rFonts w:ascii="Times New Roman" w:hAnsi="Times New Roman" w:cs="Times New Roman"/>
          <w:sz w:val="24"/>
          <w:szCs w:val="24"/>
        </w:rPr>
        <w:t>ществляется на легком и доступном для детей языке в виде картинок. Преподаватель пом</w:t>
      </w:r>
      <w:r w:rsidRPr="0062088D">
        <w:rPr>
          <w:rFonts w:ascii="Times New Roman" w:hAnsi="Times New Roman" w:cs="Times New Roman"/>
          <w:sz w:val="24"/>
          <w:szCs w:val="24"/>
        </w:rPr>
        <w:t>о</w:t>
      </w:r>
      <w:r w:rsidRPr="0062088D">
        <w:rPr>
          <w:rFonts w:ascii="Times New Roman" w:hAnsi="Times New Roman" w:cs="Times New Roman"/>
          <w:sz w:val="24"/>
          <w:szCs w:val="24"/>
        </w:rPr>
        <w:t xml:space="preserve">жет ребенку узнать следующее: что такое роботы; что такое электрический ток; что такое батарейка и как она работает; что такое датчики, какие они бывают и для чего нужны и еще многие интересные вещи. </w:t>
      </w:r>
    </w:p>
    <w:p w14:paraId="7F562490"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Наиболее эффективным методом обучения ребенка является обучение во время игры, и занятия по робототехнике дают уникальную возможность получить навыки и знания бол</w:t>
      </w:r>
      <w:r w:rsidRPr="0062088D">
        <w:rPr>
          <w:rFonts w:ascii="Times New Roman" w:hAnsi="Times New Roman" w:cs="Times New Roman"/>
          <w:sz w:val="24"/>
          <w:szCs w:val="24"/>
        </w:rPr>
        <w:t>ь</w:t>
      </w:r>
      <w:r w:rsidRPr="0062088D">
        <w:rPr>
          <w:rFonts w:ascii="Times New Roman" w:hAnsi="Times New Roman" w:cs="Times New Roman"/>
          <w:sz w:val="24"/>
          <w:szCs w:val="24"/>
        </w:rPr>
        <w:t>шого ряда сложных технических дисциплин в увлекательной игровой форме. Занятия в ст</w:t>
      </w:r>
      <w:r w:rsidRPr="0062088D">
        <w:rPr>
          <w:rFonts w:ascii="Times New Roman" w:hAnsi="Times New Roman" w:cs="Times New Roman"/>
          <w:sz w:val="24"/>
          <w:szCs w:val="24"/>
        </w:rPr>
        <w:t>у</w:t>
      </w:r>
      <w:r w:rsidRPr="0062088D">
        <w:rPr>
          <w:rFonts w:ascii="Times New Roman" w:hAnsi="Times New Roman" w:cs="Times New Roman"/>
          <w:sz w:val="24"/>
          <w:szCs w:val="24"/>
        </w:rPr>
        <w:t>дии робототехники развивают у ребенка не только логическое мышление, но и математич</w:t>
      </w:r>
      <w:r w:rsidRPr="0062088D">
        <w:rPr>
          <w:rFonts w:ascii="Times New Roman" w:hAnsi="Times New Roman" w:cs="Times New Roman"/>
          <w:sz w:val="24"/>
          <w:szCs w:val="24"/>
        </w:rPr>
        <w:t>е</w:t>
      </w:r>
      <w:r w:rsidRPr="0062088D">
        <w:rPr>
          <w:rFonts w:ascii="Times New Roman" w:hAnsi="Times New Roman" w:cs="Times New Roman"/>
          <w:sz w:val="24"/>
          <w:szCs w:val="24"/>
        </w:rPr>
        <w:t>ские и алгоритмические способности, понимание электронных систем, а также вызывают и</w:t>
      </w:r>
      <w:r w:rsidRPr="0062088D">
        <w:rPr>
          <w:rFonts w:ascii="Times New Roman" w:hAnsi="Times New Roman" w:cs="Times New Roman"/>
          <w:sz w:val="24"/>
          <w:szCs w:val="24"/>
        </w:rPr>
        <w:t>н</w:t>
      </w:r>
      <w:r w:rsidRPr="0062088D">
        <w:rPr>
          <w:rFonts w:ascii="Times New Roman" w:hAnsi="Times New Roman" w:cs="Times New Roman"/>
          <w:sz w:val="24"/>
          <w:szCs w:val="24"/>
        </w:rPr>
        <w:t>терес к научным исследованиям. У детей сформируются такие важные качества, как вообр</w:t>
      </w:r>
      <w:r w:rsidRPr="0062088D">
        <w:rPr>
          <w:rFonts w:ascii="Times New Roman" w:hAnsi="Times New Roman" w:cs="Times New Roman"/>
          <w:sz w:val="24"/>
          <w:szCs w:val="24"/>
        </w:rPr>
        <w:t>а</w:t>
      </w:r>
      <w:r w:rsidRPr="0062088D">
        <w:rPr>
          <w:rFonts w:ascii="Times New Roman" w:hAnsi="Times New Roman" w:cs="Times New Roman"/>
          <w:sz w:val="24"/>
          <w:szCs w:val="24"/>
        </w:rPr>
        <w:t>жение, логика, дизайнерские способности, умение работать в команде. Занятия по робот</w:t>
      </w:r>
      <w:r w:rsidRPr="0062088D">
        <w:rPr>
          <w:rFonts w:ascii="Times New Roman" w:hAnsi="Times New Roman" w:cs="Times New Roman"/>
          <w:sz w:val="24"/>
          <w:szCs w:val="24"/>
        </w:rPr>
        <w:t>о</w:t>
      </w:r>
      <w:r w:rsidRPr="0062088D">
        <w:rPr>
          <w:rFonts w:ascii="Times New Roman" w:hAnsi="Times New Roman" w:cs="Times New Roman"/>
          <w:sz w:val="24"/>
          <w:szCs w:val="24"/>
        </w:rPr>
        <w:t>технике прекрасно подходят детям с различными уровнями подготовки и любыми достиж</w:t>
      </w:r>
      <w:r w:rsidRPr="0062088D">
        <w:rPr>
          <w:rFonts w:ascii="Times New Roman" w:hAnsi="Times New Roman" w:cs="Times New Roman"/>
          <w:sz w:val="24"/>
          <w:szCs w:val="24"/>
        </w:rPr>
        <w:t>е</w:t>
      </w:r>
      <w:r w:rsidRPr="0062088D">
        <w:rPr>
          <w:rFonts w:ascii="Times New Roman" w:hAnsi="Times New Roman" w:cs="Times New Roman"/>
          <w:sz w:val="24"/>
          <w:szCs w:val="24"/>
        </w:rPr>
        <w:t>ниями в школьной программе. Благодаря занятиям по робототехнике школьные предметы (алгебра, геометрия и физика) становятся легкодоступными для Вашего ребенка.</w:t>
      </w:r>
    </w:p>
    <w:p w14:paraId="26C5B481"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В начальной группе ребенка обучат основам программирования и сборки простейших роботов. У ребенка развивается логическое мышление, вырабатывается умение правильно и четко выразить свою мысль, способность решить проблему различными путями, развивается мелкая моторика рук. В старшей группе дети уже осваивают конструирование роботов, де</w:t>
      </w:r>
      <w:r w:rsidRPr="0062088D">
        <w:rPr>
          <w:rFonts w:ascii="Times New Roman" w:hAnsi="Times New Roman" w:cs="Times New Roman"/>
          <w:sz w:val="24"/>
          <w:szCs w:val="24"/>
        </w:rPr>
        <w:t>й</w:t>
      </w:r>
      <w:r w:rsidRPr="0062088D">
        <w:rPr>
          <w:rFonts w:ascii="Times New Roman" w:hAnsi="Times New Roman" w:cs="Times New Roman"/>
          <w:sz w:val="24"/>
          <w:szCs w:val="24"/>
        </w:rPr>
        <w:t>ствия которых можно запрограммировать, то есть создавать команды для роботов. На зан</w:t>
      </w:r>
      <w:r w:rsidRPr="0062088D">
        <w:rPr>
          <w:rFonts w:ascii="Times New Roman" w:hAnsi="Times New Roman" w:cs="Times New Roman"/>
          <w:sz w:val="24"/>
          <w:szCs w:val="24"/>
        </w:rPr>
        <w:t>я</w:t>
      </w:r>
      <w:r w:rsidRPr="0062088D">
        <w:rPr>
          <w:rFonts w:ascii="Times New Roman" w:hAnsi="Times New Roman" w:cs="Times New Roman"/>
          <w:sz w:val="24"/>
          <w:szCs w:val="24"/>
        </w:rPr>
        <w:t>тиях они собирают машинки на дистанционном управлении, роботов-животных, человек</w:t>
      </w:r>
      <w:r w:rsidRPr="0062088D">
        <w:rPr>
          <w:rFonts w:ascii="Times New Roman" w:hAnsi="Times New Roman" w:cs="Times New Roman"/>
          <w:sz w:val="24"/>
          <w:szCs w:val="24"/>
        </w:rPr>
        <w:t>о</w:t>
      </w:r>
      <w:r w:rsidRPr="0062088D">
        <w:rPr>
          <w:rFonts w:ascii="Times New Roman" w:hAnsi="Times New Roman" w:cs="Times New Roman"/>
          <w:sz w:val="24"/>
          <w:szCs w:val="24"/>
        </w:rPr>
        <w:t>подобных роботов. В итоге, когда дети уже могут самостоятельно реализовывать задума</w:t>
      </w:r>
      <w:r w:rsidRPr="0062088D">
        <w:rPr>
          <w:rFonts w:ascii="Times New Roman" w:hAnsi="Times New Roman" w:cs="Times New Roman"/>
          <w:sz w:val="24"/>
          <w:szCs w:val="24"/>
        </w:rPr>
        <w:t>н</w:t>
      </w:r>
      <w:r w:rsidRPr="0062088D">
        <w:rPr>
          <w:rFonts w:ascii="Times New Roman" w:hAnsi="Times New Roman" w:cs="Times New Roman"/>
          <w:sz w:val="24"/>
          <w:szCs w:val="24"/>
        </w:rPr>
        <w:t>ные проекты, они переходят на более высокий уровень игры: создание своей уникальной м</w:t>
      </w:r>
      <w:r w:rsidRPr="0062088D">
        <w:rPr>
          <w:rFonts w:ascii="Times New Roman" w:hAnsi="Times New Roman" w:cs="Times New Roman"/>
          <w:sz w:val="24"/>
          <w:szCs w:val="24"/>
        </w:rPr>
        <w:t>о</w:t>
      </w:r>
      <w:r w:rsidRPr="0062088D">
        <w:rPr>
          <w:rFonts w:ascii="Times New Roman" w:hAnsi="Times New Roman" w:cs="Times New Roman"/>
          <w:sz w:val="24"/>
          <w:szCs w:val="24"/>
        </w:rPr>
        <w:t>дели робота с последующим участием в различных соревнованиях, посвященных робототе</w:t>
      </w:r>
      <w:r w:rsidRPr="0062088D">
        <w:rPr>
          <w:rFonts w:ascii="Times New Roman" w:hAnsi="Times New Roman" w:cs="Times New Roman"/>
          <w:sz w:val="24"/>
          <w:szCs w:val="24"/>
        </w:rPr>
        <w:t>х</w:t>
      </w:r>
      <w:r w:rsidRPr="0062088D">
        <w:rPr>
          <w:rFonts w:ascii="Times New Roman" w:hAnsi="Times New Roman" w:cs="Times New Roman"/>
          <w:sz w:val="24"/>
          <w:szCs w:val="24"/>
        </w:rPr>
        <w:t xml:space="preserve">нике. </w:t>
      </w:r>
    </w:p>
    <w:p w14:paraId="09AA8D03" w14:textId="63CFA3C2"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lastRenderedPageBreak/>
        <w:t>Как организованы занятия? В соответствии с рекомендация</w:t>
      </w:r>
      <w:r w:rsidR="00936272">
        <w:rPr>
          <w:rFonts w:ascii="Times New Roman" w:hAnsi="Times New Roman" w:cs="Times New Roman"/>
          <w:sz w:val="24"/>
          <w:szCs w:val="24"/>
        </w:rPr>
        <w:t>ми</w:t>
      </w:r>
      <w:r w:rsidRPr="0062088D">
        <w:rPr>
          <w:rFonts w:ascii="Times New Roman" w:hAnsi="Times New Roman" w:cs="Times New Roman"/>
          <w:sz w:val="24"/>
          <w:szCs w:val="24"/>
        </w:rPr>
        <w:t xml:space="preserve"> компании Lego дети занимаются в группах от 5 до 10 человек. Обычно занятие состоит из короткой лекционной части и практической работы. Собранные на занятиях роботы отправляют на испытания, а на заключительный показ моделей мы приглашаем родителей. Продолжительность одного з</w:t>
      </w:r>
      <w:r w:rsidRPr="0062088D">
        <w:rPr>
          <w:rFonts w:ascii="Times New Roman" w:hAnsi="Times New Roman" w:cs="Times New Roman"/>
          <w:sz w:val="24"/>
          <w:szCs w:val="24"/>
        </w:rPr>
        <w:t>а</w:t>
      </w:r>
      <w:r w:rsidRPr="0062088D">
        <w:rPr>
          <w:rFonts w:ascii="Times New Roman" w:hAnsi="Times New Roman" w:cs="Times New Roman"/>
          <w:sz w:val="24"/>
          <w:szCs w:val="24"/>
        </w:rPr>
        <w:t>нятия на курсе LEGO WEDO 2.0 1 час 10 минут. Продолжительность одного курса 1 месяц (4 занятия)</w:t>
      </w:r>
      <w:r w:rsidR="00936272">
        <w:rPr>
          <w:rFonts w:ascii="Times New Roman" w:hAnsi="Times New Roman" w:cs="Times New Roman"/>
          <w:sz w:val="24"/>
          <w:szCs w:val="24"/>
        </w:rPr>
        <w:t>.</w:t>
      </w:r>
    </w:p>
    <w:p w14:paraId="6EF05EE4" w14:textId="30E614D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 xml:space="preserve">Приходите к нам на первое ознакомительное занятие! А если у вас остались вопросы </w:t>
      </w:r>
      <w:r w:rsidR="00936272">
        <w:rPr>
          <w:rFonts w:ascii="Times New Roman" w:hAnsi="Times New Roman" w:cs="Times New Roman"/>
          <w:sz w:val="24"/>
          <w:szCs w:val="24"/>
        </w:rPr>
        <w:t>–</w:t>
      </w:r>
      <w:r w:rsidRPr="0062088D">
        <w:rPr>
          <w:rFonts w:ascii="Times New Roman" w:hAnsi="Times New Roman" w:cs="Times New Roman"/>
          <w:sz w:val="24"/>
          <w:szCs w:val="24"/>
        </w:rPr>
        <w:t xml:space="preserve"> задайте</w:t>
      </w:r>
      <w:r w:rsidR="00936272">
        <w:rPr>
          <w:rFonts w:ascii="Times New Roman" w:hAnsi="Times New Roman" w:cs="Times New Roman"/>
          <w:sz w:val="24"/>
          <w:szCs w:val="24"/>
        </w:rPr>
        <w:t xml:space="preserve"> </w:t>
      </w:r>
      <w:r w:rsidRPr="0062088D">
        <w:rPr>
          <w:rFonts w:ascii="Times New Roman" w:hAnsi="Times New Roman" w:cs="Times New Roman"/>
          <w:sz w:val="24"/>
          <w:szCs w:val="24"/>
        </w:rPr>
        <w:t>их по телефону!</w:t>
      </w:r>
      <w:r w:rsidR="00936272">
        <w:rPr>
          <w:rStyle w:val="ad"/>
          <w:rFonts w:ascii="Times New Roman" w:hAnsi="Times New Roman" w:cs="Times New Roman"/>
          <w:sz w:val="24"/>
          <w:szCs w:val="24"/>
        </w:rPr>
        <w:footnoteReference w:id="27"/>
      </w:r>
    </w:p>
    <w:p w14:paraId="5E05837D" w14:textId="77777777" w:rsidR="00E37469" w:rsidRDefault="00E37469" w:rsidP="00D251AF">
      <w:pPr>
        <w:pStyle w:val="a5"/>
        <w:spacing w:line="360" w:lineRule="auto"/>
        <w:ind w:left="0"/>
        <w:jc w:val="left"/>
        <w:rPr>
          <w:rFonts w:ascii="Times New Roman" w:hAnsi="Times New Roman" w:cs="Times New Roman"/>
          <w:b/>
          <w:i/>
          <w:sz w:val="24"/>
          <w:szCs w:val="24"/>
        </w:rPr>
      </w:pPr>
    </w:p>
    <w:p w14:paraId="28D2E9C8" w14:textId="033F95B1" w:rsidR="00D251AF" w:rsidRDefault="00D251AF" w:rsidP="00D251AF">
      <w:pPr>
        <w:pStyle w:val="a5"/>
        <w:spacing w:line="360" w:lineRule="auto"/>
        <w:ind w:left="0"/>
        <w:jc w:val="left"/>
        <w:rPr>
          <w:rFonts w:ascii="Times New Roman" w:hAnsi="Times New Roman" w:cs="Times New Roman"/>
          <w:b/>
          <w:i/>
          <w:sz w:val="24"/>
          <w:szCs w:val="24"/>
        </w:rPr>
      </w:pPr>
      <w:r w:rsidRPr="00D251AF">
        <w:rPr>
          <w:rFonts w:ascii="Times New Roman" w:hAnsi="Times New Roman" w:cs="Times New Roman"/>
          <w:b/>
          <w:i/>
          <w:sz w:val="24"/>
          <w:szCs w:val="24"/>
        </w:rPr>
        <w:t>Вопросы для обсуждения</w:t>
      </w:r>
      <w:r w:rsidR="004F1BE4">
        <w:rPr>
          <w:rFonts w:ascii="Times New Roman" w:hAnsi="Times New Roman" w:cs="Times New Roman"/>
          <w:b/>
          <w:i/>
          <w:sz w:val="24"/>
          <w:szCs w:val="24"/>
        </w:rPr>
        <w:t>:</w:t>
      </w:r>
    </w:p>
    <w:p w14:paraId="3E5F6F7A" w14:textId="54F9B646" w:rsidR="00D251AF" w:rsidRPr="002E25EA" w:rsidRDefault="00D251AF" w:rsidP="00D12C87">
      <w:pPr>
        <w:pStyle w:val="a5"/>
        <w:numPr>
          <w:ilvl w:val="0"/>
          <w:numId w:val="63"/>
        </w:numPr>
        <w:tabs>
          <w:tab w:val="left" w:pos="993"/>
        </w:tabs>
        <w:spacing w:line="360" w:lineRule="auto"/>
        <w:ind w:left="0" w:firstLine="709"/>
        <w:jc w:val="left"/>
        <w:rPr>
          <w:rFonts w:ascii="Times New Roman" w:hAnsi="Times New Roman" w:cs="Times New Roman"/>
          <w:sz w:val="24"/>
          <w:szCs w:val="24"/>
        </w:rPr>
      </w:pPr>
      <w:r w:rsidRPr="002E25EA">
        <w:rPr>
          <w:rFonts w:ascii="Times New Roman" w:hAnsi="Times New Roman" w:cs="Times New Roman"/>
          <w:sz w:val="24"/>
          <w:szCs w:val="24"/>
        </w:rPr>
        <w:t>Кому адресован текст? Каково его предназначение?</w:t>
      </w:r>
    </w:p>
    <w:p w14:paraId="6E4482A5" w14:textId="46992D5C" w:rsidR="00D251AF" w:rsidRPr="002E25EA" w:rsidRDefault="00D251AF" w:rsidP="00D12C87">
      <w:pPr>
        <w:pStyle w:val="a5"/>
        <w:numPr>
          <w:ilvl w:val="0"/>
          <w:numId w:val="63"/>
        </w:numPr>
        <w:tabs>
          <w:tab w:val="left" w:pos="993"/>
        </w:tabs>
        <w:spacing w:line="360" w:lineRule="auto"/>
        <w:ind w:left="0" w:firstLine="709"/>
        <w:jc w:val="left"/>
        <w:rPr>
          <w:rFonts w:ascii="Times New Roman" w:hAnsi="Times New Roman" w:cs="Times New Roman"/>
          <w:sz w:val="24"/>
          <w:szCs w:val="24"/>
        </w:rPr>
      </w:pPr>
      <w:r w:rsidRPr="002E25EA">
        <w:rPr>
          <w:rFonts w:ascii="Times New Roman" w:hAnsi="Times New Roman" w:cs="Times New Roman"/>
          <w:sz w:val="24"/>
          <w:szCs w:val="24"/>
        </w:rPr>
        <w:t>Что отражает его содержание?</w:t>
      </w:r>
    </w:p>
    <w:p w14:paraId="5554E049" w14:textId="7F6DA844" w:rsidR="00D251AF" w:rsidRPr="00936272" w:rsidRDefault="00D251AF" w:rsidP="00D12C87">
      <w:pPr>
        <w:pStyle w:val="a5"/>
        <w:numPr>
          <w:ilvl w:val="0"/>
          <w:numId w:val="63"/>
        </w:numPr>
        <w:tabs>
          <w:tab w:val="left" w:pos="426"/>
          <w:tab w:val="left" w:pos="993"/>
        </w:tabs>
        <w:spacing w:line="360" w:lineRule="auto"/>
        <w:ind w:left="0" w:firstLine="709"/>
        <w:jc w:val="left"/>
        <w:rPr>
          <w:rFonts w:ascii="Times New Roman" w:hAnsi="Times New Roman" w:cs="Times New Roman"/>
          <w:sz w:val="24"/>
          <w:szCs w:val="24"/>
        </w:rPr>
      </w:pPr>
      <w:r w:rsidRPr="00936272">
        <w:rPr>
          <w:rFonts w:ascii="Times New Roman" w:hAnsi="Times New Roman" w:cs="Times New Roman"/>
          <w:sz w:val="24"/>
          <w:szCs w:val="24"/>
        </w:rPr>
        <w:t>На какой возраст детей рассчитаны клубные занятия?</w:t>
      </w:r>
    </w:p>
    <w:p w14:paraId="342D4389" w14:textId="3F07E094" w:rsidR="00D251AF" w:rsidRPr="00936272" w:rsidRDefault="00D251AF" w:rsidP="00D12C87">
      <w:pPr>
        <w:pStyle w:val="a5"/>
        <w:numPr>
          <w:ilvl w:val="0"/>
          <w:numId w:val="63"/>
        </w:numPr>
        <w:tabs>
          <w:tab w:val="left" w:pos="426"/>
          <w:tab w:val="left" w:pos="993"/>
        </w:tabs>
        <w:spacing w:line="360" w:lineRule="auto"/>
        <w:ind w:left="0" w:firstLine="709"/>
        <w:jc w:val="left"/>
        <w:rPr>
          <w:rFonts w:ascii="Times New Roman" w:hAnsi="Times New Roman" w:cs="Times New Roman"/>
          <w:sz w:val="24"/>
          <w:szCs w:val="24"/>
        </w:rPr>
      </w:pPr>
      <w:r w:rsidRPr="00936272">
        <w:rPr>
          <w:rFonts w:ascii="Times New Roman" w:hAnsi="Times New Roman" w:cs="Times New Roman"/>
          <w:sz w:val="24"/>
          <w:szCs w:val="24"/>
        </w:rPr>
        <w:t>В какой форме проводятся занятия по робототехнике?</w:t>
      </w:r>
    </w:p>
    <w:p w14:paraId="4784B1A4" w14:textId="1773971D" w:rsidR="00F94610" w:rsidRPr="00936272" w:rsidRDefault="00E83260" w:rsidP="00D12C87">
      <w:pPr>
        <w:pStyle w:val="a5"/>
        <w:numPr>
          <w:ilvl w:val="0"/>
          <w:numId w:val="63"/>
        </w:numPr>
        <w:tabs>
          <w:tab w:val="left" w:pos="284"/>
          <w:tab w:val="left" w:pos="993"/>
        </w:tabs>
        <w:spacing w:line="360" w:lineRule="auto"/>
        <w:ind w:left="0" w:firstLine="709"/>
        <w:jc w:val="both"/>
        <w:rPr>
          <w:rFonts w:ascii="Times New Roman" w:hAnsi="Times New Roman" w:cs="Times New Roman"/>
          <w:sz w:val="24"/>
          <w:szCs w:val="24"/>
        </w:rPr>
      </w:pPr>
      <w:r w:rsidRPr="00936272">
        <w:rPr>
          <w:rFonts w:ascii="Times New Roman" w:hAnsi="Times New Roman" w:cs="Times New Roman"/>
          <w:sz w:val="24"/>
          <w:szCs w:val="24"/>
        </w:rPr>
        <w:t xml:space="preserve">На базе какого образовательного конструктора проходит обучение? </w:t>
      </w:r>
    </w:p>
    <w:p w14:paraId="489FB65F" w14:textId="61D0096C" w:rsidR="00E83260" w:rsidRPr="00936272" w:rsidRDefault="00E83260" w:rsidP="00D12C87">
      <w:pPr>
        <w:pStyle w:val="a5"/>
        <w:numPr>
          <w:ilvl w:val="0"/>
          <w:numId w:val="63"/>
        </w:numPr>
        <w:tabs>
          <w:tab w:val="left" w:pos="284"/>
          <w:tab w:val="left" w:pos="993"/>
        </w:tabs>
        <w:spacing w:line="360" w:lineRule="auto"/>
        <w:ind w:left="0" w:firstLine="709"/>
        <w:jc w:val="both"/>
        <w:rPr>
          <w:rFonts w:ascii="Times New Roman" w:hAnsi="Times New Roman" w:cs="Times New Roman"/>
          <w:sz w:val="24"/>
          <w:szCs w:val="24"/>
        </w:rPr>
      </w:pPr>
      <w:r w:rsidRPr="00936272">
        <w:rPr>
          <w:rFonts w:ascii="Times New Roman" w:hAnsi="Times New Roman" w:cs="Times New Roman"/>
          <w:sz w:val="24"/>
          <w:szCs w:val="24"/>
        </w:rPr>
        <w:t>Что вы знаете про этот конструктор?</w:t>
      </w:r>
    </w:p>
    <w:p w14:paraId="32243387" w14:textId="77777777" w:rsidR="00E2667C" w:rsidRPr="002E25EA" w:rsidRDefault="00D251AF" w:rsidP="002E25EA">
      <w:pPr>
        <w:pStyle w:val="a5"/>
        <w:spacing w:line="360" w:lineRule="auto"/>
        <w:ind w:left="0"/>
        <w:jc w:val="left"/>
        <w:rPr>
          <w:rFonts w:ascii="Times New Roman" w:hAnsi="Times New Roman" w:cs="Times New Roman"/>
          <w:b/>
          <w:i/>
          <w:sz w:val="24"/>
          <w:szCs w:val="24"/>
        </w:rPr>
      </w:pPr>
      <w:r w:rsidRPr="002E25EA">
        <w:rPr>
          <w:rFonts w:ascii="Times New Roman" w:hAnsi="Times New Roman" w:cs="Times New Roman"/>
          <w:b/>
          <w:i/>
          <w:sz w:val="24"/>
          <w:szCs w:val="24"/>
        </w:rPr>
        <w:t>Задания:</w:t>
      </w:r>
    </w:p>
    <w:p w14:paraId="31D993CA" w14:textId="77777777" w:rsidR="00E2667C" w:rsidRPr="00936272" w:rsidRDefault="00E2667C" w:rsidP="00D12C87">
      <w:pPr>
        <w:pStyle w:val="a5"/>
        <w:numPr>
          <w:ilvl w:val="0"/>
          <w:numId w:val="34"/>
        </w:numPr>
        <w:tabs>
          <w:tab w:val="left" w:pos="993"/>
        </w:tabs>
        <w:spacing w:line="360" w:lineRule="auto"/>
        <w:ind w:left="0" w:firstLine="709"/>
        <w:jc w:val="left"/>
        <w:rPr>
          <w:rFonts w:ascii="Times New Roman" w:hAnsi="Times New Roman" w:cs="Times New Roman"/>
          <w:sz w:val="24"/>
          <w:szCs w:val="24"/>
        </w:rPr>
      </w:pPr>
      <w:r w:rsidRPr="00936272">
        <w:rPr>
          <w:rFonts w:ascii="Times New Roman" w:hAnsi="Times New Roman" w:cs="Times New Roman"/>
          <w:sz w:val="24"/>
          <w:szCs w:val="24"/>
        </w:rPr>
        <w:t>Сформулируйте тему данного текста.</w:t>
      </w:r>
    </w:p>
    <w:p w14:paraId="03078CBF" w14:textId="77777777" w:rsidR="00E2667C" w:rsidRPr="00936272" w:rsidRDefault="00E2667C" w:rsidP="00D12C87">
      <w:pPr>
        <w:pStyle w:val="a5"/>
        <w:numPr>
          <w:ilvl w:val="0"/>
          <w:numId w:val="34"/>
        </w:numPr>
        <w:tabs>
          <w:tab w:val="left" w:pos="993"/>
        </w:tabs>
        <w:spacing w:line="360" w:lineRule="auto"/>
        <w:ind w:left="0" w:firstLine="709"/>
        <w:jc w:val="left"/>
        <w:rPr>
          <w:rFonts w:ascii="Times New Roman" w:hAnsi="Times New Roman" w:cs="Times New Roman"/>
          <w:sz w:val="24"/>
          <w:szCs w:val="24"/>
        </w:rPr>
      </w:pPr>
      <w:r w:rsidRPr="00936272">
        <w:rPr>
          <w:rFonts w:ascii="Times New Roman" w:hAnsi="Times New Roman" w:cs="Times New Roman"/>
          <w:sz w:val="24"/>
          <w:szCs w:val="24"/>
        </w:rPr>
        <w:t>Составьте план проведения занятий по робототехнике.</w:t>
      </w:r>
    </w:p>
    <w:p w14:paraId="53AF1F20" w14:textId="40C07160" w:rsidR="00E2667C" w:rsidRPr="00936272" w:rsidRDefault="002E25EA" w:rsidP="00D12C87">
      <w:pPr>
        <w:pStyle w:val="a5"/>
        <w:numPr>
          <w:ilvl w:val="0"/>
          <w:numId w:val="34"/>
        </w:numPr>
        <w:tabs>
          <w:tab w:val="left" w:pos="993"/>
        </w:tabs>
        <w:spacing w:line="360" w:lineRule="auto"/>
        <w:ind w:left="0" w:firstLine="709"/>
        <w:jc w:val="left"/>
        <w:rPr>
          <w:rFonts w:ascii="Times New Roman" w:hAnsi="Times New Roman" w:cs="Times New Roman"/>
          <w:sz w:val="24"/>
          <w:szCs w:val="24"/>
        </w:rPr>
      </w:pPr>
      <w:r w:rsidRPr="00936272">
        <w:rPr>
          <w:rFonts w:ascii="Times New Roman" w:hAnsi="Times New Roman" w:cs="Times New Roman"/>
          <w:sz w:val="24"/>
          <w:szCs w:val="24"/>
        </w:rPr>
        <w:t>Назовите умения</w:t>
      </w:r>
      <w:r w:rsidR="00E2667C" w:rsidRPr="00936272">
        <w:rPr>
          <w:rFonts w:ascii="Times New Roman" w:hAnsi="Times New Roman" w:cs="Times New Roman"/>
          <w:sz w:val="24"/>
          <w:szCs w:val="24"/>
        </w:rPr>
        <w:t xml:space="preserve"> и навыки</w:t>
      </w:r>
      <w:r w:rsidR="00D251AF" w:rsidRPr="00936272">
        <w:rPr>
          <w:rFonts w:ascii="Times New Roman" w:hAnsi="Times New Roman" w:cs="Times New Roman"/>
          <w:sz w:val="24"/>
          <w:szCs w:val="24"/>
        </w:rPr>
        <w:t xml:space="preserve">, </w:t>
      </w:r>
      <w:r w:rsidRPr="00936272">
        <w:rPr>
          <w:rFonts w:ascii="Times New Roman" w:hAnsi="Times New Roman" w:cs="Times New Roman"/>
          <w:sz w:val="24"/>
          <w:szCs w:val="24"/>
        </w:rPr>
        <w:t>которые развивает</w:t>
      </w:r>
      <w:r w:rsidR="00D251AF" w:rsidRPr="00936272">
        <w:rPr>
          <w:rFonts w:ascii="Times New Roman" w:hAnsi="Times New Roman" w:cs="Times New Roman"/>
          <w:sz w:val="24"/>
          <w:szCs w:val="24"/>
        </w:rPr>
        <w:t xml:space="preserve"> робототехника.</w:t>
      </w:r>
    </w:p>
    <w:p w14:paraId="004A011F" w14:textId="09C26E9C" w:rsidR="00E2667C" w:rsidRPr="00936272" w:rsidRDefault="00E2667C" w:rsidP="00D12C87">
      <w:pPr>
        <w:pStyle w:val="a5"/>
        <w:numPr>
          <w:ilvl w:val="0"/>
          <w:numId w:val="34"/>
        </w:numPr>
        <w:tabs>
          <w:tab w:val="left" w:pos="993"/>
        </w:tabs>
        <w:spacing w:line="360" w:lineRule="auto"/>
        <w:ind w:left="0" w:firstLine="709"/>
        <w:jc w:val="left"/>
        <w:rPr>
          <w:rFonts w:ascii="Times New Roman" w:hAnsi="Times New Roman" w:cs="Times New Roman"/>
          <w:sz w:val="24"/>
          <w:szCs w:val="24"/>
        </w:rPr>
      </w:pPr>
      <w:r w:rsidRPr="00936272">
        <w:rPr>
          <w:rFonts w:ascii="Times New Roman" w:hAnsi="Times New Roman" w:cs="Times New Roman"/>
          <w:sz w:val="24"/>
          <w:szCs w:val="24"/>
        </w:rPr>
        <w:t>Верны ли утверждения: (ДА/НЕТ)</w:t>
      </w:r>
      <w:r w:rsidR="002E25EA">
        <w:rPr>
          <w:rFonts w:ascii="Times New Roman" w:hAnsi="Times New Roman" w:cs="Times New Roman"/>
          <w:sz w:val="24"/>
          <w:szCs w:val="24"/>
        </w:rPr>
        <w:t>:</w:t>
      </w:r>
    </w:p>
    <w:p w14:paraId="3219BB5C" w14:textId="0658A9D6" w:rsidR="00E2667C" w:rsidRPr="002E25EA" w:rsidRDefault="002E25EA" w:rsidP="00D12C87">
      <w:pPr>
        <w:pStyle w:val="a5"/>
        <w:numPr>
          <w:ilvl w:val="0"/>
          <w:numId w:val="64"/>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E2667C" w:rsidRPr="002E25EA">
        <w:rPr>
          <w:rFonts w:ascii="Times New Roman" w:hAnsi="Times New Roman" w:cs="Times New Roman"/>
          <w:sz w:val="24"/>
          <w:szCs w:val="24"/>
        </w:rPr>
        <w:t>рограммирование роботов осуществляется на легком и доступном для детей языке в виде картинок</w:t>
      </w:r>
      <w:r>
        <w:rPr>
          <w:rFonts w:ascii="Times New Roman" w:hAnsi="Times New Roman" w:cs="Times New Roman"/>
          <w:sz w:val="24"/>
          <w:szCs w:val="24"/>
        </w:rPr>
        <w:t>;</w:t>
      </w:r>
    </w:p>
    <w:p w14:paraId="20357BA3" w14:textId="12A83F58" w:rsidR="00E2667C" w:rsidRPr="002E25EA" w:rsidRDefault="002E25EA" w:rsidP="00D12C87">
      <w:pPr>
        <w:pStyle w:val="a5"/>
        <w:numPr>
          <w:ilvl w:val="0"/>
          <w:numId w:val="64"/>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E2667C" w:rsidRPr="002E25EA">
        <w:rPr>
          <w:rFonts w:ascii="Times New Roman" w:hAnsi="Times New Roman" w:cs="Times New Roman"/>
          <w:sz w:val="24"/>
          <w:szCs w:val="24"/>
        </w:rPr>
        <w:t>ервое занятие по робототехнике проводится бесплатно</w:t>
      </w:r>
      <w:r>
        <w:rPr>
          <w:rFonts w:ascii="Times New Roman" w:hAnsi="Times New Roman" w:cs="Times New Roman"/>
          <w:sz w:val="24"/>
          <w:szCs w:val="24"/>
        </w:rPr>
        <w:t>;</w:t>
      </w:r>
    </w:p>
    <w:p w14:paraId="3ED4DB74" w14:textId="3EFAFCD3" w:rsidR="00E2667C" w:rsidRPr="002E25EA" w:rsidRDefault="002E25EA" w:rsidP="00D12C87">
      <w:pPr>
        <w:pStyle w:val="a5"/>
        <w:numPr>
          <w:ilvl w:val="0"/>
          <w:numId w:val="64"/>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00E2667C" w:rsidRPr="002E25EA">
        <w:rPr>
          <w:rFonts w:ascii="Times New Roman" w:hAnsi="Times New Roman" w:cs="Times New Roman"/>
          <w:sz w:val="24"/>
          <w:szCs w:val="24"/>
        </w:rPr>
        <w:t>ля занятий необходимо купить один комплект набора деталей</w:t>
      </w:r>
      <w:r>
        <w:rPr>
          <w:rFonts w:ascii="Times New Roman" w:hAnsi="Times New Roman" w:cs="Times New Roman"/>
          <w:sz w:val="24"/>
          <w:szCs w:val="24"/>
        </w:rPr>
        <w:t>;</w:t>
      </w:r>
    </w:p>
    <w:p w14:paraId="06F3D6AC" w14:textId="58C4EFB8" w:rsidR="00E2667C" w:rsidRPr="002E25EA" w:rsidRDefault="002E25EA" w:rsidP="00D12C87">
      <w:pPr>
        <w:pStyle w:val="a5"/>
        <w:numPr>
          <w:ilvl w:val="0"/>
          <w:numId w:val="64"/>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00E2667C" w:rsidRPr="002E25EA">
        <w:rPr>
          <w:rFonts w:ascii="Times New Roman" w:hAnsi="Times New Roman" w:cs="Times New Roman"/>
          <w:sz w:val="24"/>
          <w:szCs w:val="24"/>
        </w:rPr>
        <w:t>а последнее занятие могут прийти родители</w:t>
      </w:r>
      <w:r>
        <w:rPr>
          <w:rFonts w:ascii="Times New Roman" w:hAnsi="Times New Roman" w:cs="Times New Roman"/>
          <w:sz w:val="24"/>
          <w:szCs w:val="24"/>
        </w:rPr>
        <w:t>;</w:t>
      </w:r>
    </w:p>
    <w:p w14:paraId="537F3CAE" w14:textId="619A869D" w:rsidR="00E2667C" w:rsidRPr="002E25EA" w:rsidRDefault="002E25EA" w:rsidP="00D12C87">
      <w:pPr>
        <w:pStyle w:val="a5"/>
        <w:numPr>
          <w:ilvl w:val="0"/>
          <w:numId w:val="64"/>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00E2667C" w:rsidRPr="002E25EA">
        <w:rPr>
          <w:rFonts w:ascii="Times New Roman" w:hAnsi="Times New Roman" w:cs="Times New Roman"/>
          <w:sz w:val="24"/>
          <w:szCs w:val="24"/>
        </w:rPr>
        <w:t>ценки по математике и физике станут лучше, если заниматься в кружке робот</w:t>
      </w:r>
      <w:r w:rsidR="00E2667C" w:rsidRPr="002E25EA">
        <w:rPr>
          <w:rFonts w:ascii="Times New Roman" w:hAnsi="Times New Roman" w:cs="Times New Roman"/>
          <w:sz w:val="24"/>
          <w:szCs w:val="24"/>
        </w:rPr>
        <w:t>о</w:t>
      </w:r>
      <w:r w:rsidR="00E2667C" w:rsidRPr="002E25EA">
        <w:rPr>
          <w:rFonts w:ascii="Times New Roman" w:hAnsi="Times New Roman" w:cs="Times New Roman"/>
          <w:sz w:val="24"/>
          <w:szCs w:val="24"/>
        </w:rPr>
        <w:t>техники.</w:t>
      </w:r>
    </w:p>
    <w:p w14:paraId="5347C1E4" w14:textId="77777777" w:rsidR="00E2667C" w:rsidRPr="00936272" w:rsidRDefault="00E2667C" w:rsidP="00D12C87">
      <w:pPr>
        <w:pStyle w:val="a5"/>
        <w:numPr>
          <w:ilvl w:val="0"/>
          <w:numId w:val="34"/>
        </w:numPr>
        <w:tabs>
          <w:tab w:val="left" w:pos="993"/>
        </w:tabs>
        <w:spacing w:after="200" w:line="360" w:lineRule="auto"/>
        <w:ind w:left="0" w:firstLine="709"/>
        <w:jc w:val="left"/>
        <w:rPr>
          <w:rFonts w:ascii="Times New Roman" w:hAnsi="Times New Roman" w:cs="Times New Roman"/>
          <w:sz w:val="24"/>
          <w:szCs w:val="24"/>
        </w:rPr>
      </w:pPr>
      <w:r w:rsidRPr="00936272">
        <w:rPr>
          <w:rFonts w:ascii="Times New Roman" w:hAnsi="Times New Roman" w:cs="Times New Roman"/>
          <w:sz w:val="24"/>
          <w:szCs w:val="24"/>
        </w:rPr>
        <w:t>Заполните таблицу.</w:t>
      </w:r>
    </w:p>
    <w:tbl>
      <w:tblPr>
        <w:tblStyle w:val="af0"/>
        <w:tblW w:w="0" w:type="auto"/>
        <w:tblInd w:w="567" w:type="dxa"/>
        <w:tblLook w:val="04A0" w:firstRow="1" w:lastRow="0" w:firstColumn="1" w:lastColumn="0" w:noHBand="0" w:noVBand="1"/>
      </w:tblPr>
      <w:tblGrid>
        <w:gridCol w:w="4503"/>
        <w:gridCol w:w="4677"/>
      </w:tblGrid>
      <w:tr w:rsidR="00E2667C" w14:paraId="52EB402E" w14:textId="77777777" w:rsidTr="00E2667C">
        <w:tc>
          <w:tcPr>
            <w:tcW w:w="9180" w:type="dxa"/>
            <w:gridSpan w:val="2"/>
            <w:tcBorders>
              <w:top w:val="single" w:sz="4" w:space="0" w:color="auto"/>
              <w:left w:val="single" w:sz="4" w:space="0" w:color="auto"/>
              <w:bottom w:val="single" w:sz="4" w:space="0" w:color="auto"/>
              <w:right w:val="single" w:sz="4" w:space="0" w:color="auto"/>
            </w:tcBorders>
            <w:hideMark/>
          </w:tcPr>
          <w:p w14:paraId="02E62A23" w14:textId="77777777" w:rsidR="00E2667C" w:rsidRPr="009C5B3F" w:rsidRDefault="00E2667C" w:rsidP="002E25EA">
            <w:pPr>
              <w:pStyle w:val="a5"/>
              <w:spacing w:line="360" w:lineRule="auto"/>
              <w:ind w:left="0" w:firstLine="0"/>
              <w:rPr>
                <w:rFonts w:ascii="Times New Roman" w:hAnsi="Times New Roman" w:cs="Times New Roman"/>
                <w:b/>
                <w:i/>
                <w:sz w:val="24"/>
                <w:szCs w:val="24"/>
              </w:rPr>
            </w:pPr>
            <w:r w:rsidRPr="009C5B3F">
              <w:rPr>
                <w:rFonts w:ascii="Times New Roman" w:hAnsi="Times New Roman" w:cs="Times New Roman"/>
                <w:b/>
                <w:i/>
                <w:sz w:val="24"/>
                <w:szCs w:val="24"/>
              </w:rPr>
              <w:t>Чему можно научиться на уроках робототехники</w:t>
            </w:r>
          </w:p>
        </w:tc>
      </w:tr>
      <w:tr w:rsidR="00E2667C" w14:paraId="1913214D" w14:textId="77777777" w:rsidTr="00E2667C">
        <w:tc>
          <w:tcPr>
            <w:tcW w:w="4503" w:type="dxa"/>
            <w:tcBorders>
              <w:top w:val="single" w:sz="4" w:space="0" w:color="auto"/>
              <w:left w:val="single" w:sz="4" w:space="0" w:color="auto"/>
              <w:bottom w:val="single" w:sz="4" w:space="0" w:color="auto"/>
              <w:right w:val="single" w:sz="4" w:space="0" w:color="auto"/>
            </w:tcBorders>
            <w:hideMark/>
          </w:tcPr>
          <w:p w14:paraId="2609F8C9" w14:textId="77777777" w:rsidR="00E2667C" w:rsidRPr="009C5B3F" w:rsidRDefault="00E2667C" w:rsidP="002E25EA">
            <w:pPr>
              <w:pStyle w:val="a5"/>
              <w:spacing w:line="360" w:lineRule="auto"/>
              <w:ind w:left="0" w:firstLine="0"/>
              <w:rPr>
                <w:rFonts w:ascii="Times New Roman" w:hAnsi="Times New Roman" w:cs="Times New Roman"/>
                <w:sz w:val="24"/>
                <w:szCs w:val="24"/>
              </w:rPr>
            </w:pPr>
            <w:r w:rsidRPr="009C5B3F">
              <w:rPr>
                <w:rFonts w:ascii="Times New Roman" w:hAnsi="Times New Roman" w:cs="Times New Roman"/>
                <w:sz w:val="24"/>
                <w:szCs w:val="24"/>
              </w:rPr>
              <w:t>В начальной группе</w:t>
            </w:r>
          </w:p>
        </w:tc>
        <w:tc>
          <w:tcPr>
            <w:tcW w:w="4677" w:type="dxa"/>
            <w:tcBorders>
              <w:top w:val="single" w:sz="4" w:space="0" w:color="auto"/>
              <w:left w:val="single" w:sz="4" w:space="0" w:color="auto"/>
              <w:bottom w:val="single" w:sz="4" w:space="0" w:color="auto"/>
              <w:right w:val="single" w:sz="4" w:space="0" w:color="auto"/>
            </w:tcBorders>
            <w:hideMark/>
          </w:tcPr>
          <w:p w14:paraId="6799F9DA" w14:textId="77777777" w:rsidR="00E2667C" w:rsidRPr="009C5B3F" w:rsidRDefault="00E2667C" w:rsidP="002E25EA">
            <w:pPr>
              <w:pStyle w:val="a5"/>
              <w:spacing w:line="360" w:lineRule="auto"/>
              <w:ind w:left="0" w:firstLine="0"/>
              <w:rPr>
                <w:rFonts w:ascii="Times New Roman" w:hAnsi="Times New Roman" w:cs="Times New Roman"/>
                <w:sz w:val="24"/>
                <w:szCs w:val="24"/>
              </w:rPr>
            </w:pPr>
            <w:r w:rsidRPr="009C5B3F">
              <w:rPr>
                <w:rFonts w:ascii="Times New Roman" w:hAnsi="Times New Roman" w:cs="Times New Roman"/>
                <w:sz w:val="24"/>
                <w:szCs w:val="24"/>
              </w:rPr>
              <w:t>В старшей группе</w:t>
            </w:r>
          </w:p>
        </w:tc>
      </w:tr>
      <w:tr w:rsidR="00E2667C" w14:paraId="68825006" w14:textId="77777777" w:rsidTr="00E2667C">
        <w:tc>
          <w:tcPr>
            <w:tcW w:w="4503" w:type="dxa"/>
            <w:tcBorders>
              <w:top w:val="single" w:sz="4" w:space="0" w:color="auto"/>
              <w:left w:val="single" w:sz="4" w:space="0" w:color="auto"/>
              <w:bottom w:val="single" w:sz="4" w:space="0" w:color="auto"/>
              <w:right w:val="single" w:sz="4" w:space="0" w:color="auto"/>
            </w:tcBorders>
            <w:hideMark/>
          </w:tcPr>
          <w:p w14:paraId="0DF1392E" w14:textId="77777777" w:rsidR="00E2667C" w:rsidRPr="009C5B3F" w:rsidRDefault="00E2667C" w:rsidP="002E25EA">
            <w:pPr>
              <w:pStyle w:val="a5"/>
              <w:spacing w:line="360" w:lineRule="auto"/>
              <w:ind w:left="0" w:firstLine="0"/>
              <w:jc w:val="left"/>
              <w:rPr>
                <w:rFonts w:ascii="Times New Roman" w:hAnsi="Times New Roman" w:cs="Times New Roman"/>
                <w:sz w:val="24"/>
                <w:szCs w:val="24"/>
              </w:rPr>
            </w:pPr>
            <w:r w:rsidRPr="009C5B3F">
              <w:rPr>
                <w:rFonts w:ascii="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hideMark/>
          </w:tcPr>
          <w:p w14:paraId="7A2B41A5" w14:textId="77777777" w:rsidR="00E2667C" w:rsidRPr="009C5B3F" w:rsidRDefault="00E2667C" w:rsidP="002E25EA">
            <w:pPr>
              <w:pStyle w:val="a5"/>
              <w:spacing w:line="360" w:lineRule="auto"/>
              <w:ind w:left="0" w:firstLine="0"/>
              <w:jc w:val="left"/>
              <w:rPr>
                <w:rFonts w:ascii="Times New Roman" w:hAnsi="Times New Roman" w:cs="Times New Roman"/>
                <w:sz w:val="24"/>
                <w:szCs w:val="24"/>
              </w:rPr>
            </w:pPr>
            <w:r w:rsidRPr="009C5B3F">
              <w:rPr>
                <w:rFonts w:ascii="Times New Roman" w:hAnsi="Times New Roman" w:cs="Times New Roman"/>
                <w:sz w:val="24"/>
                <w:szCs w:val="24"/>
              </w:rPr>
              <w:t>1.</w:t>
            </w:r>
          </w:p>
        </w:tc>
      </w:tr>
      <w:tr w:rsidR="00E2667C" w14:paraId="0AFB1410" w14:textId="77777777" w:rsidTr="00E2667C">
        <w:tc>
          <w:tcPr>
            <w:tcW w:w="4503" w:type="dxa"/>
            <w:tcBorders>
              <w:top w:val="single" w:sz="4" w:space="0" w:color="auto"/>
              <w:left w:val="single" w:sz="4" w:space="0" w:color="auto"/>
              <w:bottom w:val="single" w:sz="4" w:space="0" w:color="auto"/>
              <w:right w:val="single" w:sz="4" w:space="0" w:color="auto"/>
            </w:tcBorders>
            <w:hideMark/>
          </w:tcPr>
          <w:p w14:paraId="6A44E466" w14:textId="77777777" w:rsidR="00E2667C" w:rsidRPr="009C5B3F" w:rsidRDefault="00E2667C" w:rsidP="002E25EA">
            <w:pPr>
              <w:pStyle w:val="a5"/>
              <w:spacing w:line="360" w:lineRule="auto"/>
              <w:ind w:left="0" w:firstLine="0"/>
              <w:jc w:val="left"/>
              <w:rPr>
                <w:rFonts w:ascii="Times New Roman" w:hAnsi="Times New Roman" w:cs="Times New Roman"/>
                <w:sz w:val="24"/>
                <w:szCs w:val="24"/>
              </w:rPr>
            </w:pPr>
            <w:r w:rsidRPr="009C5B3F">
              <w:rPr>
                <w:rFonts w:ascii="Times New Roman" w:hAnsi="Times New Roman" w:cs="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hideMark/>
          </w:tcPr>
          <w:p w14:paraId="6FFAFE4F" w14:textId="77777777" w:rsidR="00E2667C" w:rsidRPr="009C5B3F" w:rsidRDefault="00E2667C" w:rsidP="002E25EA">
            <w:pPr>
              <w:pStyle w:val="a5"/>
              <w:spacing w:line="360" w:lineRule="auto"/>
              <w:ind w:left="0" w:firstLine="0"/>
              <w:jc w:val="left"/>
              <w:rPr>
                <w:rFonts w:ascii="Times New Roman" w:hAnsi="Times New Roman" w:cs="Times New Roman"/>
                <w:sz w:val="24"/>
                <w:szCs w:val="24"/>
              </w:rPr>
            </w:pPr>
            <w:r w:rsidRPr="009C5B3F">
              <w:rPr>
                <w:rFonts w:ascii="Times New Roman" w:hAnsi="Times New Roman" w:cs="Times New Roman"/>
                <w:sz w:val="24"/>
                <w:szCs w:val="24"/>
              </w:rPr>
              <w:t>2.</w:t>
            </w:r>
          </w:p>
        </w:tc>
      </w:tr>
    </w:tbl>
    <w:p w14:paraId="5D3D6AEC" w14:textId="77777777" w:rsidR="00E2667C" w:rsidRPr="0058066D" w:rsidRDefault="00E2667C" w:rsidP="00D12C87">
      <w:pPr>
        <w:pStyle w:val="a5"/>
        <w:numPr>
          <w:ilvl w:val="0"/>
          <w:numId w:val="34"/>
        </w:numPr>
        <w:tabs>
          <w:tab w:val="left" w:pos="993"/>
        </w:tabs>
        <w:spacing w:after="200" w:line="360" w:lineRule="auto"/>
        <w:ind w:left="0" w:firstLine="709"/>
        <w:jc w:val="left"/>
        <w:rPr>
          <w:rFonts w:ascii="Times New Roman" w:hAnsi="Times New Roman" w:cs="Times New Roman"/>
          <w:sz w:val="24"/>
          <w:szCs w:val="24"/>
        </w:rPr>
      </w:pPr>
      <w:r w:rsidRPr="0058066D">
        <w:rPr>
          <w:rFonts w:ascii="Times New Roman" w:hAnsi="Times New Roman" w:cs="Times New Roman"/>
          <w:sz w:val="24"/>
          <w:szCs w:val="24"/>
        </w:rPr>
        <w:lastRenderedPageBreak/>
        <w:t>Если в группу по робототехнике записалось 8 человек, будет ли она открыта? Об</w:t>
      </w:r>
      <w:r w:rsidRPr="0058066D">
        <w:rPr>
          <w:rFonts w:ascii="Times New Roman" w:hAnsi="Times New Roman" w:cs="Times New Roman"/>
          <w:sz w:val="24"/>
          <w:szCs w:val="24"/>
        </w:rPr>
        <w:t>ъ</w:t>
      </w:r>
      <w:r w:rsidRPr="0058066D">
        <w:rPr>
          <w:rFonts w:ascii="Times New Roman" w:hAnsi="Times New Roman" w:cs="Times New Roman"/>
          <w:sz w:val="24"/>
          <w:szCs w:val="24"/>
        </w:rPr>
        <w:t xml:space="preserve">ясните. </w:t>
      </w:r>
    </w:p>
    <w:p w14:paraId="183BDA05" w14:textId="77A7F37B" w:rsidR="00E2667C" w:rsidRPr="0058066D" w:rsidRDefault="00E2667C" w:rsidP="00D12C87">
      <w:pPr>
        <w:pStyle w:val="a5"/>
        <w:numPr>
          <w:ilvl w:val="0"/>
          <w:numId w:val="34"/>
        </w:numPr>
        <w:tabs>
          <w:tab w:val="left" w:pos="993"/>
        </w:tabs>
        <w:spacing w:after="200" w:line="360" w:lineRule="auto"/>
        <w:ind w:left="0" w:firstLine="709"/>
        <w:jc w:val="both"/>
        <w:rPr>
          <w:rFonts w:ascii="Times New Roman" w:hAnsi="Times New Roman" w:cs="Times New Roman"/>
          <w:sz w:val="24"/>
          <w:szCs w:val="24"/>
        </w:rPr>
      </w:pPr>
      <w:r w:rsidRPr="0058066D">
        <w:rPr>
          <w:rFonts w:ascii="Times New Roman" w:hAnsi="Times New Roman" w:cs="Times New Roman"/>
          <w:sz w:val="24"/>
          <w:szCs w:val="24"/>
        </w:rPr>
        <w:t xml:space="preserve">Аргументация </w:t>
      </w:r>
      <w:r w:rsidR="002E25EA">
        <w:rPr>
          <w:rFonts w:ascii="Times New Roman" w:hAnsi="Times New Roman" w:cs="Times New Roman"/>
          <w:sz w:val="24"/>
          <w:szCs w:val="24"/>
        </w:rPr>
        <w:t>–</w:t>
      </w:r>
      <w:r w:rsidRPr="0058066D">
        <w:rPr>
          <w:rFonts w:ascii="Times New Roman" w:hAnsi="Times New Roman" w:cs="Times New Roman"/>
          <w:sz w:val="24"/>
          <w:szCs w:val="24"/>
        </w:rPr>
        <w:t xml:space="preserve"> это</w:t>
      </w:r>
      <w:r w:rsidR="002E25EA">
        <w:rPr>
          <w:rFonts w:ascii="Times New Roman" w:hAnsi="Times New Roman" w:cs="Times New Roman"/>
          <w:sz w:val="24"/>
          <w:szCs w:val="24"/>
        </w:rPr>
        <w:t xml:space="preserve"> </w:t>
      </w:r>
      <w:r w:rsidRPr="0058066D">
        <w:rPr>
          <w:rFonts w:ascii="Times New Roman" w:hAnsi="Times New Roman" w:cs="Times New Roman"/>
          <w:sz w:val="24"/>
          <w:szCs w:val="24"/>
        </w:rPr>
        <w:t>определенная человеческая деятельность, протекающая в ко</w:t>
      </w:r>
      <w:r w:rsidRPr="0058066D">
        <w:rPr>
          <w:rFonts w:ascii="Times New Roman" w:hAnsi="Times New Roman" w:cs="Times New Roman"/>
          <w:sz w:val="24"/>
          <w:szCs w:val="24"/>
        </w:rPr>
        <w:t>н</w:t>
      </w:r>
      <w:r w:rsidRPr="0058066D">
        <w:rPr>
          <w:rFonts w:ascii="Times New Roman" w:hAnsi="Times New Roman" w:cs="Times New Roman"/>
          <w:sz w:val="24"/>
          <w:szCs w:val="24"/>
        </w:rPr>
        <w:t>кретном социальном конспекте и имеющая своей конечной целью не знание само по себе, а убеждение в приемлемости каких-то положений. Найдите в данном тексте 5 аргументов, убеждающих в том, что заниматься в кружке робототехники полезно и необходимо. Запиш</w:t>
      </w:r>
      <w:r w:rsidRPr="0058066D">
        <w:rPr>
          <w:rFonts w:ascii="Times New Roman" w:hAnsi="Times New Roman" w:cs="Times New Roman"/>
          <w:sz w:val="24"/>
          <w:szCs w:val="24"/>
        </w:rPr>
        <w:t>и</w:t>
      </w:r>
      <w:r w:rsidRPr="0058066D">
        <w:rPr>
          <w:rFonts w:ascii="Times New Roman" w:hAnsi="Times New Roman" w:cs="Times New Roman"/>
          <w:sz w:val="24"/>
          <w:szCs w:val="24"/>
        </w:rPr>
        <w:t>те их.</w:t>
      </w:r>
    </w:p>
    <w:p w14:paraId="0134A69B" w14:textId="77777777" w:rsidR="002E25EA" w:rsidRDefault="00E2667C" w:rsidP="00D12C87">
      <w:pPr>
        <w:pStyle w:val="a5"/>
        <w:numPr>
          <w:ilvl w:val="0"/>
          <w:numId w:val="34"/>
        </w:numPr>
        <w:tabs>
          <w:tab w:val="left" w:pos="993"/>
        </w:tabs>
        <w:spacing w:after="200" w:line="360" w:lineRule="auto"/>
        <w:ind w:left="0" w:firstLine="709"/>
        <w:jc w:val="both"/>
        <w:rPr>
          <w:rFonts w:ascii="Times New Roman" w:hAnsi="Times New Roman" w:cs="Times New Roman"/>
          <w:sz w:val="24"/>
          <w:szCs w:val="24"/>
        </w:rPr>
      </w:pPr>
      <w:r w:rsidRPr="0058066D">
        <w:rPr>
          <w:rFonts w:ascii="Times New Roman" w:hAnsi="Times New Roman" w:cs="Times New Roman"/>
          <w:sz w:val="24"/>
          <w:szCs w:val="24"/>
        </w:rPr>
        <w:t>Перед вами текст-реклама. Признаки и свойства рекламного текста – это набор специфических характеристик, по которым можно отличить рекламный текст от любого др</w:t>
      </w:r>
      <w:r w:rsidRPr="0058066D">
        <w:rPr>
          <w:rFonts w:ascii="Times New Roman" w:hAnsi="Times New Roman" w:cs="Times New Roman"/>
          <w:sz w:val="24"/>
          <w:szCs w:val="24"/>
        </w:rPr>
        <w:t>у</w:t>
      </w:r>
      <w:r w:rsidRPr="0058066D">
        <w:rPr>
          <w:rFonts w:ascii="Times New Roman" w:hAnsi="Times New Roman" w:cs="Times New Roman"/>
          <w:sz w:val="24"/>
          <w:szCs w:val="24"/>
        </w:rPr>
        <w:t xml:space="preserve">гого текста. Выделяют следующие формальные признаки рекламных текстов: </w:t>
      </w:r>
    </w:p>
    <w:p w14:paraId="3DFB79F5" w14:textId="77777777" w:rsidR="002E25EA" w:rsidRPr="004F1BE4" w:rsidRDefault="00E2667C" w:rsidP="00D12C87">
      <w:pPr>
        <w:pStyle w:val="a5"/>
        <w:numPr>
          <w:ilvl w:val="0"/>
          <w:numId w:val="65"/>
        </w:numPr>
        <w:tabs>
          <w:tab w:val="left" w:pos="993"/>
        </w:tabs>
        <w:spacing w:after="200" w:line="360" w:lineRule="auto"/>
        <w:ind w:left="993" w:hanging="284"/>
        <w:jc w:val="both"/>
        <w:rPr>
          <w:rFonts w:ascii="Times New Roman" w:hAnsi="Times New Roman" w:cs="Times New Roman"/>
          <w:b/>
          <w:i/>
          <w:sz w:val="24"/>
          <w:szCs w:val="24"/>
        </w:rPr>
      </w:pPr>
      <w:r w:rsidRPr="004F1BE4">
        <w:rPr>
          <w:rFonts w:ascii="Times New Roman" w:hAnsi="Times New Roman" w:cs="Times New Roman"/>
          <w:b/>
          <w:i/>
          <w:sz w:val="24"/>
          <w:szCs w:val="24"/>
        </w:rPr>
        <w:t>наличие презентации объекта рекламирования (само информирование о его р</w:t>
      </w:r>
      <w:r w:rsidRPr="004F1BE4">
        <w:rPr>
          <w:rFonts w:ascii="Times New Roman" w:hAnsi="Times New Roman" w:cs="Times New Roman"/>
          <w:b/>
          <w:i/>
          <w:sz w:val="24"/>
          <w:szCs w:val="24"/>
        </w:rPr>
        <w:t>е</w:t>
      </w:r>
      <w:r w:rsidRPr="004F1BE4">
        <w:rPr>
          <w:rFonts w:ascii="Times New Roman" w:hAnsi="Times New Roman" w:cs="Times New Roman"/>
          <w:b/>
          <w:i/>
          <w:sz w:val="24"/>
          <w:szCs w:val="24"/>
        </w:rPr>
        <w:t xml:space="preserve">кламном характере); </w:t>
      </w:r>
    </w:p>
    <w:p w14:paraId="1638FED7" w14:textId="77777777" w:rsidR="002E25EA" w:rsidRPr="004F1BE4" w:rsidRDefault="00E2667C" w:rsidP="00D12C87">
      <w:pPr>
        <w:pStyle w:val="a5"/>
        <w:numPr>
          <w:ilvl w:val="0"/>
          <w:numId w:val="65"/>
        </w:numPr>
        <w:tabs>
          <w:tab w:val="left" w:pos="993"/>
        </w:tabs>
        <w:spacing w:after="200" w:line="360" w:lineRule="auto"/>
        <w:ind w:left="993" w:hanging="284"/>
        <w:jc w:val="both"/>
        <w:rPr>
          <w:rFonts w:ascii="Times New Roman" w:hAnsi="Times New Roman" w:cs="Times New Roman"/>
          <w:b/>
          <w:i/>
          <w:sz w:val="24"/>
          <w:szCs w:val="24"/>
        </w:rPr>
      </w:pPr>
      <w:r w:rsidRPr="004F1BE4">
        <w:rPr>
          <w:rFonts w:ascii="Times New Roman" w:hAnsi="Times New Roman" w:cs="Times New Roman"/>
          <w:b/>
          <w:i/>
          <w:sz w:val="24"/>
          <w:szCs w:val="24"/>
        </w:rPr>
        <w:t xml:space="preserve">наличие реквизитов рекламодателя; </w:t>
      </w:r>
    </w:p>
    <w:p w14:paraId="149238B1" w14:textId="77777777" w:rsidR="00E37469" w:rsidRPr="004F1BE4" w:rsidRDefault="00E2667C" w:rsidP="00D12C87">
      <w:pPr>
        <w:pStyle w:val="a5"/>
        <w:numPr>
          <w:ilvl w:val="0"/>
          <w:numId w:val="65"/>
        </w:numPr>
        <w:tabs>
          <w:tab w:val="left" w:pos="993"/>
        </w:tabs>
        <w:spacing w:after="200" w:line="360" w:lineRule="auto"/>
        <w:ind w:left="993" w:hanging="284"/>
        <w:jc w:val="both"/>
        <w:rPr>
          <w:rFonts w:ascii="Times New Roman" w:hAnsi="Times New Roman" w:cs="Times New Roman"/>
          <w:b/>
          <w:i/>
          <w:sz w:val="24"/>
          <w:szCs w:val="24"/>
        </w:rPr>
      </w:pPr>
      <w:r w:rsidRPr="004F1BE4">
        <w:rPr>
          <w:rFonts w:ascii="Times New Roman" w:hAnsi="Times New Roman" w:cs="Times New Roman"/>
          <w:b/>
          <w:i/>
          <w:sz w:val="24"/>
          <w:szCs w:val="24"/>
        </w:rPr>
        <w:t xml:space="preserve">наличие компонентов бренда рекламодателя. </w:t>
      </w:r>
    </w:p>
    <w:p w14:paraId="4B27B613" w14:textId="48958F74" w:rsidR="00E2667C" w:rsidRPr="002E25EA" w:rsidRDefault="00E2667C" w:rsidP="00E37469">
      <w:pPr>
        <w:pStyle w:val="a5"/>
        <w:tabs>
          <w:tab w:val="left" w:pos="993"/>
        </w:tabs>
        <w:spacing w:after="200" w:line="360" w:lineRule="auto"/>
        <w:ind w:left="709" w:firstLine="0"/>
        <w:jc w:val="both"/>
        <w:rPr>
          <w:rFonts w:ascii="Times New Roman" w:hAnsi="Times New Roman" w:cs="Times New Roman"/>
          <w:sz w:val="24"/>
          <w:szCs w:val="24"/>
        </w:rPr>
      </w:pPr>
      <w:r w:rsidRPr="002E25EA">
        <w:rPr>
          <w:rFonts w:ascii="Times New Roman" w:hAnsi="Times New Roman" w:cs="Times New Roman"/>
          <w:sz w:val="24"/>
          <w:szCs w:val="24"/>
        </w:rPr>
        <w:t xml:space="preserve">Найдите эти признаки в прочитанном тексте, запишите их. </w:t>
      </w:r>
    </w:p>
    <w:p w14:paraId="648F5B44" w14:textId="517158CD" w:rsidR="00E2667C" w:rsidRPr="00012440" w:rsidRDefault="00012440" w:rsidP="00E2667C">
      <w:pPr>
        <w:shd w:val="clear" w:color="auto" w:fill="FFFFFF"/>
        <w:spacing w:line="360" w:lineRule="auto"/>
        <w:ind w:firstLine="426"/>
        <w:rPr>
          <w:rFonts w:ascii="Times New Roman" w:hAnsi="Times New Roman" w:cs="Times New Roman"/>
          <w:b/>
          <w:bCs/>
          <w:i/>
          <w:color w:val="000000"/>
          <w:sz w:val="24"/>
          <w:szCs w:val="24"/>
        </w:rPr>
      </w:pPr>
      <w:r w:rsidRPr="00012440">
        <w:rPr>
          <w:rFonts w:ascii="Times New Roman" w:hAnsi="Times New Roman" w:cs="Times New Roman"/>
          <w:b/>
          <w:bCs/>
          <w:i/>
          <w:color w:val="000000"/>
          <w:sz w:val="24"/>
          <w:szCs w:val="24"/>
        </w:rPr>
        <w:t xml:space="preserve">Тема 5. </w:t>
      </w:r>
      <w:r w:rsidR="00E2667C" w:rsidRPr="00012440">
        <w:rPr>
          <w:rFonts w:ascii="Times New Roman" w:hAnsi="Times New Roman" w:cs="Times New Roman"/>
          <w:b/>
          <w:bCs/>
          <w:i/>
          <w:color w:val="000000"/>
          <w:sz w:val="24"/>
          <w:szCs w:val="24"/>
        </w:rPr>
        <w:t>Составление п</w:t>
      </w:r>
      <w:r w:rsidR="002E25EA">
        <w:rPr>
          <w:rFonts w:ascii="Times New Roman" w:hAnsi="Times New Roman" w:cs="Times New Roman"/>
          <w:b/>
          <w:bCs/>
          <w:i/>
          <w:color w:val="000000"/>
          <w:sz w:val="24"/>
          <w:szCs w:val="24"/>
        </w:rPr>
        <w:t>лана на основе исходного текста</w:t>
      </w:r>
    </w:p>
    <w:p w14:paraId="6AAD3B7B" w14:textId="046892B6" w:rsidR="00012440" w:rsidRPr="00012440" w:rsidRDefault="00012440" w:rsidP="00824052">
      <w:pPr>
        <w:spacing w:line="360" w:lineRule="auto"/>
        <w:jc w:val="left"/>
        <w:rPr>
          <w:rFonts w:ascii="Times New Roman" w:hAnsi="Times New Roman" w:cs="Times New Roman"/>
          <w:b/>
          <w:i/>
          <w:sz w:val="24"/>
          <w:szCs w:val="24"/>
        </w:rPr>
      </w:pPr>
      <w:r w:rsidRPr="00012440">
        <w:rPr>
          <w:rFonts w:ascii="Times New Roman" w:hAnsi="Times New Roman" w:cs="Times New Roman"/>
          <w:b/>
          <w:i/>
          <w:sz w:val="24"/>
          <w:szCs w:val="24"/>
        </w:rPr>
        <w:t>Текст для чтения</w:t>
      </w:r>
      <w:r w:rsidR="002E25EA">
        <w:rPr>
          <w:rFonts w:ascii="Times New Roman" w:hAnsi="Times New Roman" w:cs="Times New Roman"/>
          <w:b/>
          <w:i/>
          <w:sz w:val="24"/>
          <w:szCs w:val="24"/>
        </w:rPr>
        <w:t>:</w:t>
      </w:r>
    </w:p>
    <w:p w14:paraId="12CFE096" w14:textId="77777777" w:rsidR="00E2667C" w:rsidRPr="00012440" w:rsidRDefault="00E2667C" w:rsidP="00E2667C">
      <w:pPr>
        <w:pStyle w:val="a5"/>
        <w:spacing w:line="360" w:lineRule="auto"/>
        <w:ind w:left="567"/>
        <w:rPr>
          <w:rFonts w:ascii="Times New Roman" w:hAnsi="Times New Roman" w:cs="Times New Roman"/>
          <w:b/>
          <w:sz w:val="24"/>
          <w:szCs w:val="24"/>
        </w:rPr>
      </w:pPr>
      <w:r w:rsidRPr="00012440">
        <w:rPr>
          <w:rFonts w:ascii="Times New Roman" w:hAnsi="Times New Roman" w:cs="Times New Roman"/>
          <w:b/>
          <w:sz w:val="24"/>
          <w:szCs w:val="24"/>
        </w:rPr>
        <w:t>Средний класс</w:t>
      </w:r>
    </w:p>
    <w:p w14:paraId="4BE79A7B" w14:textId="77777777" w:rsidR="00E2667C" w:rsidRPr="00012440" w:rsidRDefault="00E2667C" w:rsidP="002E25EA">
      <w:pPr>
        <w:pStyle w:val="a5"/>
        <w:spacing w:line="360" w:lineRule="auto"/>
        <w:ind w:left="0"/>
        <w:jc w:val="both"/>
        <w:rPr>
          <w:rFonts w:ascii="Times New Roman" w:hAnsi="Times New Roman" w:cs="Times New Roman"/>
          <w:sz w:val="24"/>
          <w:szCs w:val="24"/>
        </w:rPr>
      </w:pPr>
      <w:r w:rsidRPr="00012440">
        <w:rPr>
          <w:rFonts w:ascii="Times New Roman" w:hAnsi="Times New Roman" w:cs="Times New Roman"/>
          <w:sz w:val="24"/>
          <w:szCs w:val="24"/>
        </w:rPr>
        <w:t>В современном западном обществе различают высший, средний и низший классы. Ряд социологов выделяет как отдельную группу рабочий класс. Одним из критериев их различ</w:t>
      </w:r>
      <w:r w:rsidRPr="00012440">
        <w:rPr>
          <w:rFonts w:ascii="Times New Roman" w:hAnsi="Times New Roman" w:cs="Times New Roman"/>
          <w:sz w:val="24"/>
          <w:szCs w:val="24"/>
        </w:rPr>
        <w:t>е</w:t>
      </w:r>
      <w:r w:rsidRPr="00012440">
        <w:rPr>
          <w:rFonts w:ascii="Times New Roman" w:hAnsi="Times New Roman" w:cs="Times New Roman"/>
          <w:sz w:val="24"/>
          <w:szCs w:val="24"/>
        </w:rPr>
        <w:t>ния выступают богатство и доход.</w:t>
      </w:r>
    </w:p>
    <w:p w14:paraId="0F1E3F2C" w14:textId="72098763" w:rsidR="00E2667C" w:rsidRPr="00012440" w:rsidRDefault="00E2667C" w:rsidP="002E25EA">
      <w:pPr>
        <w:pStyle w:val="a5"/>
        <w:spacing w:line="360" w:lineRule="auto"/>
        <w:ind w:left="0"/>
        <w:jc w:val="both"/>
        <w:rPr>
          <w:rFonts w:ascii="Times New Roman" w:hAnsi="Times New Roman" w:cs="Times New Roman"/>
          <w:sz w:val="24"/>
          <w:szCs w:val="24"/>
        </w:rPr>
      </w:pPr>
      <w:r w:rsidRPr="00012440">
        <w:rPr>
          <w:rFonts w:ascii="Times New Roman" w:hAnsi="Times New Roman" w:cs="Times New Roman"/>
          <w:sz w:val="24"/>
          <w:szCs w:val="24"/>
        </w:rPr>
        <w:t xml:space="preserve">Средний класс </w:t>
      </w:r>
      <w:r w:rsidR="002E25EA">
        <w:rPr>
          <w:rFonts w:ascii="Times New Roman" w:hAnsi="Times New Roman" w:cs="Times New Roman"/>
          <w:sz w:val="24"/>
          <w:szCs w:val="24"/>
        </w:rPr>
        <w:t>–</w:t>
      </w:r>
      <w:r w:rsidRPr="00012440">
        <w:rPr>
          <w:rFonts w:ascii="Times New Roman" w:hAnsi="Times New Roman" w:cs="Times New Roman"/>
          <w:sz w:val="24"/>
          <w:szCs w:val="24"/>
        </w:rPr>
        <w:t xml:space="preserve"> часть общества, которая занимает по статусным позициям среднее положение между высшим и низшим классами.</w:t>
      </w:r>
    </w:p>
    <w:p w14:paraId="166A3056" w14:textId="77777777" w:rsidR="00E2667C" w:rsidRPr="00012440" w:rsidRDefault="00E2667C" w:rsidP="002E25EA">
      <w:pPr>
        <w:pStyle w:val="a5"/>
        <w:spacing w:line="360" w:lineRule="auto"/>
        <w:ind w:left="0"/>
        <w:jc w:val="both"/>
        <w:rPr>
          <w:rFonts w:ascii="Times New Roman" w:hAnsi="Times New Roman" w:cs="Times New Roman"/>
          <w:sz w:val="24"/>
          <w:szCs w:val="24"/>
        </w:rPr>
      </w:pPr>
      <w:r w:rsidRPr="00012440">
        <w:rPr>
          <w:rFonts w:ascii="Times New Roman" w:hAnsi="Times New Roman" w:cs="Times New Roman"/>
          <w:sz w:val="24"/>
          <w:szCs w:val="24"/>
        </w:rPr>
        <w:t>В начале XX века к среднему классу относили мелких собственников и независимых предпринимателей. Но по мере развития «общества массового благосостояния» в развитых странах произошло повышение жизненного уровня квалифицированных работников наёмн</w:t>
      </w:r>
      <w:r w:rsidRPr="00012440">
        <w:rPr>
          <w:rFonts w:ascii="Times New Roman" w:hAnsi="Times New Roman" w:cs="Times New Roman"/>
          <w:sz w:val="24"/>
          <w:szCs w:val="24"/>
        </w:rPr>
        <w:t>о</w:t>
      </w:r>
      <w:r w:rsidRPr="00012440">
        <w:rPr>
          <w:rFonts w:ascii="Times New Roman" w:hAnsi="Times New Roman" w:cs="Times New Roman"/>
          <w:sz w:val="24"/>
          <w:szCs w:val="24"/>
        </w:rPr>
        <w:t>го труда (менеджеры, юристы, бухгалтеры и банковские работники, преподаватели школ и вузов, врачи и др.), которые существенно пополнили ряды представителей среднего класса.</w:t>
      </w:r>
    </w:p>
    <w:p w14:paraId="02CD134F" w14:textId="77777777" w:rsidR="00E2667C" w:rsidRPr="00012440" w:rsidRDefault="00E2667C" w:rsidP="002E25EA">
      <w:pPr>
        <w:pStyle w:val="a5"/>
        <w:spacing w:line="360" w:lineRule="auto"/>
        <w:ind w:left="0"/>
        <w:jc w:val="both"/>
        <w:rPr>
          <w:rFonts w:ascii="Times New Roman" w:hAnsi="Times New Roman" w:cs="Times New Roman"/>
          <w:sz w:val="24"/>
          <w:szCs w:val="24"/>
        </w:rPr>
      </w:pPr>
      <w:r w:rsidRPr="00012440">
        <w:rPr>
          <w:rFonts w:ascii="Times New Roman" w:hAnsi="Times New Roman" w:cs="Times New Roman"/>
          <w:sz w:val="24"/>
          <w:szCs w:val="24"/>
        </w:rPr>
        <w:t>Среди учёных постоянно идут дебаты по поводу критериев выделения среднего кла</w:t>
      </w:r>
      <w:r w:rsidRPr="00012440">
        <w:rPr>
          <w:rFonts w:ascii="Times New Roman" w:hAnsi="Times New Roman" w:cs="Times New Roman"/>
          <w:sz w:val="24"/>
          <w:szCs w:val="24"/>
        </w:rPr>
        <w:t>с</w:t>
      </w:r>
      <w:r w:rsidRPr="00012440">
        <w:rPr>
          <w:rFonts w:ascii="Times New Roman" w:hAnsi="Times New Roman" w:cs="Times New Roman"/>
          <w:sz w:val="24"/>
          <w:szCs w:val="24"/>
        </w:rPr>
        <w:t>са. Чаще всего в качестве основных объективных критериев называют уровень образования и доходов, стандарты потребления, владение материальной или интеллектуальной собственн</w:t>
      </w:r>
      <w:r w:rsidRPr="00012440">
        <w:rPr>
          <w:rFonts w:ascii="Times New Roman" w:hAnsi="Times New Roman" w:cs="Times New Roman"/>
          <w:sz w:val="24"/>
          <w:szCs w:val="24"/>
        </w:rPr>
        <w:t>о</w:t>
      </w:r>
      <w:r w:rsidRPr="00012440">
        <w:rPr>
          <w:rFonts w:ascii="Times New Roman" w:hAnsi="Times New Roman" w:cs="Times New Roman"/>
          <w:sz w:val="24"/>
          <w:szCs w:val="24"/>
        </w:rPr>
        <w:t>стью, а также способность к высококвалифицированному труду. Кроме этих объективных критериев большую роль играет субъективное восприятие человеком своего положения, то есть его самоидентификация как представителя «социальной середины».</w:t>
      </w:r>
    </w:p>
    <w:p w14:paraId="106A7CCB" w14:textId="77777777" w:rsidR="00E2667C" w:rsidRPr="00012440" w:rsidRDefault="00E2667C" w:rsidP="002E25EA">
      <w:pPr>
        <w:pStyle w:val="a5"/>
        <w:spacing w:line="360" w:lineRule="auto"/>
        <w:ind w:left="0"/>
        <w:jc w:val="both"/>
        <w:rPr>
          <w:rFonts w:ascii="Times New Roman" w:hAnsi="Times New Roman" w:cs="Times New Roman"/>
          <w:sz w:val="24"/>
          <w:szCs w:val="24"/>
        </w:rPr>
      </w:pPr>
      <w:r w:rsidRPr="00012440">
        <w:rPr>
          <w:rFonts w:ascii="Times New Roman" w:hAnsi="Times New Roman" w:cs="Times New Roman"/>
          <w:sz w:val="24"/>
          <w:szCs w:val="24"/>
        </w:rPr>
        <w:lastRenderedPageBreak/>
        <w:t>Являясь основной социальной группой, средний класс развитых стран выполняет ряд очень важных социальных функций.</w:t>
      </w:r>
    </w:p>
    <w:p w14:paraId="604228FA" w14:textId="77777777" w:rsidR="00E2667C" w:rsidRPr="00012440" w:rsidRDefault="00E2667C" w:rsidP="002E25EA">
      <w:pPr>
        <w:pStyle w:val="a5"/>
        <w:spacing w:line="360" w:lineRule="auto"/>
        <w:ind w:left="0"/>
        <w:jc w:val="both"/>
        <w:rPr>
          <w:rFonts w:ascii="Times New Roman" w:hAnsi="Times New Roman" w:cs="Times New Roman"/>
          <w:sz w:val="24"/>
          <w:szCs w:val="24"/>
        </w:rPr>
      </w:pPr>
      <w:r w:rsidRPr="00012440">
        <w:rPr>
          <w:rFonts w:ascii="Times New Roman" w:hAnsi="Times New Roman" w:cs="Times New Roman"/>
          <w:sz w:val="24"/>
          <w:szCs w:val="24"/>
        </w:rPr>
        <w:t>Основной среди них является функция социального стабилизатора: добившись опр</w:t>
      </w:r>
      <w:r w:rsidRPr="00012440">
        <w:rPr>
          <w:rFonts w:ascii="Times New Roman" w:hAnsi="Times New Roman" w:cs="Times New Roman"/>
          <w:sz w:val="24"/>
          <w:szCs w:val="24"/>
        </w:rPr>
        <w:t>е</w:t>
      </w:r>
      <w:r w:rsidRPr="00012440">
        <w:rPr>
          <w:rFonts w:ascii="Times New Roman" w:hAnsi="Times New Roman" w:cs="Times New Roman"/>
          <w:sz w:val="24"/>
          <w:szCs w:val="24"/>
        </w:rPr>
        <w:t>делённого места в социальной структуре общества, представители среднего класса склонны поддерживать существующее государственное устройство, которое позволило им достигнуть их положения. Следует учитывать, что средний класс играет ведущую роль в процессах с</w:t>
      </w:r>
      <w:r w:rsidRPr="00012440">
        <w:rPr>
          <w:rFonts w:ascii="Times New Roman" w:hAnsi="Times New Roman" w:cs="Times New Roman"/>
          <w:sz w:val="24"/>
          <w:szCs w:val="24"/>
        </w:rPr>
        <w:t>о</w:t>
      </w:r>
      <w:r w:rsidRPr="00012440">
        <w:rPr>
          <w:rFonts w:ascii="Times New Roman" w:hAnsi="Times New Roman" w:cs="Times New Roman"/>
          <w:sz w:val="24"/>
          <w:szCs w:val="24"/>
        </w:rPr>
        <w:t>циальной мобильности, и это также укрепляет существующий социальный строй, предохр</w:t>
      </w:r>
      <w:r w:rsidRPr="00012440">
        <w:rPr>
          <w:rFonts w:ascii="Times New Roman" w:hAnsi="Times New Roman" w:cs="Times New Roman"/>
          <w:sz w:val="24"/>
          <w:szCs w:val="24"/>
        </w:rPr>
        <w:t>а</w:t>
      </w:r>
      <w:r w:rsidRPr="00012440">
        <w:rPr>
          <w:rFonts w:ascii="Times New Roman" w:hAnsi="Times New Roman" w:cs="Times New Roman"/>
          <w:sz w:val="24"/>
          <w:szCs w:val="24"/>
        </w:rPr>
        <w:t>няя его от социальных катаклизмов: недовольство низшего класса своим положением ура</w:t>
      </w:r>
      <w:r w:rsidRPr="00012440">
        <w:rPr>
          <w:rFonts w:ascii="Times New Roman" w:hAnsi="Times New Roman" w:cs="Times New Roman"/>
          <w:sz w:val="24"/>
          <w:szCs w:val="24"/>
        </w:rPr>
        <w:t>в</w:t>
      </w:r>
      <w:r w:rsidRPr="00012440">
        <w:rPr>
          <w:rFonts w:ascii="Times New Roman" w:hAnsi="Times New Roman" w:cs="Times New Roman"/>
          <w:sz w:val="24"/>
          <w:szCs w:val="24"/>
        </w:rPr>
        <w:t>новешивается представленными им вполне реальными возможностями для повышения ст</w:t>
      </w:r>
      <w:r w:rsidRPr="00012440">
        <w:rPr>
          <w:rFonts w:ascii="Times New Roman" w:hAnsi="Times New Roman" w:cs="Times New Roman"/>
          <w:sz w:val="24"/>
          <w:szCs w:val="24"/>
        </w:rPr>
        <w:t>а</w:t>
      </w:r>
      <w:r w:rsidRPr="00012440">
        <w:rPr>
          <w:rFonts w:ascii="Times New Roman" w:hAnsi="Times New Roman" w:cs="Times New Roman"/>
          <w:sz w:val="24"/>
          <w:szCs w:val="24"/>
        </w:rPr>
        <w:t>туса в обществе.</w:t>
      </w:r>
    </w:p>
    <w:p w14:paraId="652AD642" w14:textId="7FCCC32E" w:rsidR="00E2667C" w:rsidRPr="00012440" w:rsidRDefault="00E2667C" w:rsidP="002E25EA">
      <w:pPr>
        <w:pStyle w:val="a5"/>
        <w:spacing w:line="360" w:lineRule="auto"/>
        <w:ind w:left="0"/>
        <w:jc w:val="both"/>
        <w:rPr>
          <w:rFonts w:ascii="Times New Roman" w:hAnsi="Times New Roman" w:cs="Times New Roman"/>
          <w:sz w:val="24"/>
          <w:szCs w:val="24"/>
        </w:rPr>
      </w:pPr>
      <w:r w:rsidRPr="00012440">
        <w:rPr>
          <w:rFonts w:ascii="Times New Roman" w:hAnsi="Times New Roman" w:cs="Times New Roman"/>
          <w:sz w:val="24"/>
          <w:szCs w:val="24"/>
        </w:rPr>
        <w:t xml:space="preserve">В сфере экономических отношений средний класс играет роль экономического донора </w:t>
      </w:r>
      <w:r w:rsidR="002E25EA">
        <w:rPr>
          <w:rFonts w:ascii="Times New Roman" w:hAnsi="Times New Roman" w:cs="Times New Roman"/>
          <w:sz w:val="24"/>
          <w:szCs w:val="24"/>
        </w:rPr>
        <w:t>–</w:t>
      </w:r>
      <w:r w:rsidRPr="00012440">
        <w:rPr>
          <w:rFonts w:ascii="Times New Roman" w:hAnsi="Times New Roman" w:cs="Times New Roman"/>
          <w:sz w:val="24"/>
          <w:szCs w:val="24"/>
        </w:rPr>
        <w:t xml:space="preserve"> не только как производитель огромной части доходов общества, но и как крупный потр</w:t>
      </w:r>
      <w:r w:rsidRPr="00012440">
        <w:rPr>
          <w:rFonts w:ascii="Times New Roman" w:hAnsi="Times New Roman" w:cs="Times New Roman"/>
          <w:sz w:val="24"/>
          <w:szCs w:val="24"/>
        </w:rPr>
        <w:t>е</w:t>
      </w:r>
      <w:r w:rsidRPr="00012440">
        <w:rPr>
          <w:rFonts w:ascii="Times New Roman" w:hAnsi="Times New Roman" w:cs="Times New Roman"/>
          <w:sz w:val="24"/>
          <w:szCs w:val="24"/>
        </w:rPr>
        <w:t>битель, инвестор и налогоплательщик.</w:t>
      </w:r>
    </w:p>
    <w:p w14:paraId="376AA135" w14:textId="77777777" w:rsidR="00E2667C" w:rsidRPr="00012440" w:rsidRDefault="00E2667C" w:rsidP="002E25EA">
      <w:pPr>
        <w:pStyle w:val="a5"/>
        <w:spacing w:line="360" w:lineRule="auto"/>
        <w:ind w:left="0"/>
        <w:jc w:val="both"/>
        <w:rPr>
          <w:rFonts w:ascii="Times New Roman" w:hAnsi="Times New Roman" w:cs="Times New Roman"/>
          <w:sz w:val="24"/>
          <w:szCs w:val="24"/>
        </w:rPr>
      </w:pPr>
      <w:r w:rsidRPr="00012440">
        <w:rPr>
          <w:rFonts w:ascii="Times New Roman" w:hAnsi="Times New Roman" w:cs="Times New Roman"/>
          <w:sz w:val="24"/>
          <w:szCs w:val="24"/>
        </w:rPr>
        <w:t>В культурной сфере средний класс является хранителем и распространителем ценн</w:t>
      </w:r>
      <w:r w:rsidRPr="00012440">
        <w:rPr>
          <w:rFonts w:ascii="Times New Roman" w:hAnsi="Times New Roman" w:cs="Times New Roman"/>
          <w:sz w:val="24"/>
          <w:szCs w:val="24"/>
        </w:rPr>
        <w:t>о</w:t>
      </w:r>
      <w:r w:rsidRPr="00012440">
        <w:rPr>
          <w:rFonts w:ascii="Times New Roman" w:hAnsi="Times New Roman" w:cs="Times New Roman"/>
          <w:sz w:val="24"/>
          <w:szCs w:val="24"/>
        </w:rPr>
        <w:t>стей, норм, традиций и законов общества.</w:t>
      </w:r>
    </w:p>
    <w:p w14:paraId="10B73211" w14:textId="1F55FA16" w:rsidR="00E2667C" w:rsidRPr="00012440" w:rsidRDefault="00E2667C" w:rsidP="002E25EA">
      <w:pPr>
        <w:pStyle w:val="a5"/>
        <w:spacing w:line="360" w:lineRule="auto"/>
        <w:ind w:left="0"/>
        <w:jc w:val="both"/>
        <w:rPr>
          <w:rFonts w:ascii="Times New Roman" w:hAnsi="Times New Roman" w:cs="Times New Roman"/>
          <w:sz w:val="24"/>
          <w:szCs w:val="24"/>
        </w:rPr>
      </w:pPr>
      <w:r w:rsidRPr="00012440">
        <w:rPr>
          <w:rFonts w:ascii="Times New Roman" w:hAnsi="Times New Roman" w:cs="Times New Roman"/>
          <w:sz w:val="24"/>
          <w:szCs w:val="24"/>
        </w:rPr>
        <w:t xml:space="preserve">Именно средний класс поставляет кадры чиновников и управленцев разного ранга </w:t>
      </w:r>
      <w:r w:rsidR="002E25EA">
        <w:rPr>
          <w:rFonts w:ascii="Times New Roman" w:hAnsi="Times New Roman" w:cs="Times New Roman"/>
          <w:sz w:val="24"/>
          <w:szCs w:val="24"/>
        </w:rPr>
        <w:t>–</w:t>
      </w:r>
      <w:r w:rsidRPr="00012440">
        <w:rPr>
          <w:rFonts w:ascii="Times New Roman" w:hAnsi="Times New Roman" w:cs="Times New Roman"/>
          <w:sz w:val="24"/>
          <w:szCs w:val="24"/>
        </w:rPr>
        <w:t xml:space="preserve"> как для государственного аппарата, так и для бизнеса. Деятельность гражданского общества также основана на активности представителей среднего класса</w:t>
      </w:r>
      <w:r w:rsidR="002E25EA">
        <w:rPr>
          <w:rStyle w:val="ad"/>
          <w:rFonts w:ascii="Times New Roman" w:hAnsi="Times New Roman" w:cs="Times New Roman"/>
          <w:sz w:val="24"/>
          <w:szCs w:val="24"/>
        </w:rPr>
        <w:footnoteReference w:id="28"/>
      </w:r>
      <w:r w:rsidRPr="00012440">
        <w:rPr>
          <w:rFonts w:ascii="Times New Roman" w:hAnsi="Times New Roman" w:cs="Times New Roman"/>
          <w:sz w:val="24"/>
          <w:szCs w:val="24"/>
        </w:rPr>
        <w:t>.</w:t>
      </w:r>
    </w:p>
    <w:p w14:paraId="2CAD34FA" w14:textId="77777777" w:rsidR="00E37469" w:rsidRDefault="00E37469" w:rsidP="00824052">
      <w:pPr>
        <w:pStyle w:val="a5"/>
        <w:spacing w:line="360" w:lineRule="auto"/>
        <w:ind w:left="0"/>
        <w:jc w:val="left"/>
        <w:rPr>
          <w:rFonts w:ascii="Times New Roman" w:hAnsi="Times New Roman" w:cs="Times New Roman"/>
          <w:b/>
          <w:i/>
          <w:sz w:val="24"/>
          <w:szCs w:val="24"/>
        </w:rPr>
      </w:pPr>
    </w:p>
    <w:p w14:paraId="630043DC" w14:textId="77777777" w:rsidR="00E2667C" w:rsidRPr="002E25EA" w:rsidRDefault="00012440" w:rsidP="00824052">
      <w:pPr>
        <w:pStyle w:val="a5"/>
        <w:spacing w:line="360" w:lineRule="auto"/>
        <w:ind w:left="0"/>
        <w:jc w:val="left"/>
        <w:rPr>
          <w:rFonts w:ascii="Times New Roman" w:hAnsi="Times New Roman" w:cs="Times New Roman"/>
          <w:b/>
          <w:i/>
          <w:sz w:val="24"/>
          <w:szCs w:val="24"/>
        </w:rPr>
      </w:pPr>
      <w:r w:rsidRPr="002E25EA">
        <w:rPr>
          <w:rFonts w:ascii="Times New Roman" w:hAnsi="Times New Roman" w:cs="Times New Roman"/>
          <w:b/>
          <w:i/>
          <w:sz w:val="24"/>
          <w:szCs w:val="24"/>
        </w:rPr>
        <w:t xml:space="preserve">Задания: </w:t>
      </w:r>
    </w:p>
    <w:p w14:paraId="1C384875" w14:textId="77777777" w:rsidR="00E2667C" w:rsidRPr="002E25EA" w:rsidRDefault="00E2667C" w:rsidP="002E25EA">
      <w:pPr>
        <w:pStyle w:val="a5"/>
        <w:tabs>
          <w:tab w:val="left" w:pos="993"/>
        </w:tabs>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1.</w:t>
      </w:r>
      <w:r w:rsidRPr="002E25EA">
        <w:rPr>
          <w:rFonts w:ascii="Times New Roman" w:hAnsi="Times New Roman" w:cs="Times New Roman"/>
          <w:sz w:val="24"/>
          <w:szCs w:val="24"/>
        </w:rPr>
        <w:tab/>
        <w:t>Составьте план текста. Для этого выделите основные смысловые фрагменты текста и озаглавьте каждый из них.</w:t>
      </w:r>
    </w:p>
    <w:p w14:paraId="36407BCF" w14:textId="77777777" w:rsidR="00E2667C" w:rsidRPr="002E25EA" w:rsidRDefault="00E2667C" w:rsidP="002E25EA">
      <w:pPr>
        <w:pStyle w:val="a5"/>
        <w:tabs>
          <w:tab w:val="left" w:pos="993"/>
        </w:tabs>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2.</w:t>
      </w:r>
      <w:r w:rsidRPr="002E25EA">
        <w:rPr>
          <w:rFonts w:ascii="Times New Roman" w:hAnsi="Times New Roman" w:cs="Times New Roman"/>
          <w:sz w:val="24"/>
          <w:szCs w:val="24"/>
        </w:rPr>
        <w:tab/>
        <w:t>Какие две группы критериев выделения среднего класса названы в тексте?</w:t>
      </w:r>
    </w:p>
    <w:p w14:paraId="62DA7CBA" w14:textId="77777777" w:rsidR="00E2667C" w:rsidRPr="002E25EA" w:rsidRDefault="00E2667C" w:rsidP="002E25EA">
      <w:pPr>
        <w:pStyle w:val="a5"/>
        <w:tabs>
          <w:tab w:val="left" w:pos="993"/>
        </w:tabs>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3. Что такое функция социального стабилизатора? Запишите определение.</w:t>
      </w:r>
    </w:p>
    <w:p w14:paraId="72EFE52D" w14:textId="77777777" w:rsidR="00E2667C" w:rsidRPr="002E25EA" w:rsidRDefault="00E2667C" w:rsidP="002E25EA">
      <w:pPr>
        <w:pStyle w:val="a5"/>
        <w:tabs>
          <w:tab w:val="left" w:pos="993"/>
        </w:tabs>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4.</w:t>
      </w:r>
      <w:r w:rsidRPr="002E25EA">
        <w:rPr>
          <w:rFonts w:ascii="Times New Roman" w:hAnsi="Times New Roman" w:cs="Times New Roman"/>
          <w:sz w:val="24"/>
          <w:szCs w:val="24"/>
        </w:rPr>
        <w:tab/>
        <w:t>Какие четыре функции среднего класса рассмотрены автором текста? Запишите о</w:t>
      </w:r>
      <w:r w:rsidRPr="002E25EA">
        <w:rPr>
          <w:rFonts w:ascii="Times New Roman" w:hAnsi="Times New Roman" w:cs="Times New Roman"/>
          <w:sz w:val="24"/>
          <w:szCs w:val="24"/>
        </w:rPr>
        <w:t>т</w:t>
      </w:r>
      <w:r w:rsidRPr="002E25EA">
        <w:rPr>
          <w:rFonts w:ascii="Times New Roman" w:hAnsi="Times New Roman" w:cs="Times New Roman"/>
          <w:sz w:val="24"/>
          <w:szCs w:val="24"/>
        </w:rPr>
        <w:t>вет.</w:t>
      </w:r>
    </w:p>
    <w:p w14:paraId="7837E7FB" w14:textId="05DD21F9" w:rsidR="00E2667C" w:rsidRPr="002E25EA" w:rsidRDefault="00E2667C" w:rsidP="002E25EA">
      <w:pPr>
        <w:pStyle w:val="a5"/>
        <w:tabs>
          <w:tab w:val="left" w:pos="993"/>
        </w:tabs>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5. Верны ли утверждения: (ДА/НЕТ)</w:t>
      </w:r>
      <w:r w:rsidR="002E25EA">
        <w:rPr>
          <w:rFonts w:ascii="Times New Roman" w:hAnsi="Times New Roman" w:cs="Times New Roman"/>
          <w:sz w:val="24"/>
          <w:szCs w:val="24"/>
        </w:rPr>
        <w:t>:</w:t>
      </w:r>
    </w:p>
    <w:p w14:paraId="13CB731C" w14:textId="70510A07" w:rsidR="00E2667C" w:rsidRPr="002E25EA" w:rsidRDefault="00E2667C" w:rsidP="00D12C87">
      <w:pPr>
        <w:pStyle w:val="a5"/>
        <w:numPr>
          <w:ilvl w:val="0"/>
          <w:numId w:val="66"/>
        </w:numPr>
        <w:tabs>
          <w:tab w:val="left" w:pos="993"/>
        </w:tabs>
        <w:spacing w:line="360" w:lineRule="auto"/>
        <w:ind w:left="0" w:firstLine="709"/>
        <w:jc w:val="both"/>
        <w:rPr>
          <w:rFonts w:ascii="Times New Roman" w:hAnsi="Times New Roman" w:cs="Times New Roman"/>
          <w:sz w:val="24"/>
          <w:szCs w:val="24"/>
        </w:rPr>
      </w:pPr>
      <w:r w:rsidRPr="002E25EA">
        <w:rPr>
          <w:rFonts w:ascii="Times New Roman" w:hAnsi="Times New Roman" w:cs="Times New Roman"/>
          <w:sz w:val="24"/>
          <w:szCs w:val="24"/>
        </w:rPr>
        <w:t>Средний класс выполняет функцию социального стабилизатора.</w:t>
      </w:r>
    </w:p>
    <w:p w14:paraId="24C71965" w14:textId="77777777" w:rsidR="002E25EA" w:rsidRDefault="00E2667C" w:rsidP="00D12C87">
      <w:pPr>
        <w:pStyle w:val="a5"/>
        <w:numPr>
          <w:ilvl w:val="0"/>
          <w:numId w:val="66"/>
        </w:numPr>
        <w:tabs>
          <w:tab w:val="left" w:pos="993"/>
        </w:tabs>
        <w:spacing w:line="360" w:lineRule="auto"/>
        <w:ind w:left="0" w:firstLine="709"/>
        <w:jc w:val="both"/>
        <w:rPr>
          <w:rFonts w:ascii="Times New Roman" w:hAnsi="Times New Roman" w:cs="Times New Roman"/>
          <w:sz w:val="24"/>
          <w:szCs w:val="24"/>
        </w:rPr>
      </w:pPr>
      <w:r w:rsidRPr="002E25EA">
        <w:rPr>
          <w:rFonts w:ascii="Times New Roman" w:hAnsi="Times New Roman" w:cs="Times New Roman"/>
          <w:sz w:val="24"/>
          <w:szCs w:val="24"/>
        </w:rPr>
        <w:t>В сфере экономических отношений средний класс играет роль экономического д</w:t>
      </w:r>
      <w:r w:rsidRPr="002E25EA">
        <w:rPr>
          <w:rFonts w:ascii="Times New Roman" w:hAnsi="Times New Roman" w:cs="Times New Roman"/>
          <w:sz w:val="24"/>
          <w:szCs w:val="24"/>
        </w:rPr>
        <w:t>о</w:t>
      </w:r>
      <w:r w:rsidRPr="002E25EA">
        <w:rPr>
          <w:rFonts w:ascii="Times New Roman" w:hAnsi="Times New Roman" w:cs="Times New Roman"/>
          <w:sz w:val="24"/>
          <w:szCs w:val="24"/>
        </w:rPr>
        <w:t>нора.</w:t>
      </w:r>
    </w:p>
    <w:p w14:paraId="7F162086" w14:textId="05260300" w:rsidR="00E2667C" w:rsidRPr="002E25EA" w:rsidRDefault="00E2667C" w:rsidP="00D12C87">
      <w:pPr>
        <w:pStyle w:val="a5"/>
        <w:numPr>
          <w:ilvl w:val="0"/>
          <w:numId w:val="66"/>
        </w:numPr>
        <w:tabs>
          <w:tab w:val="left" w:pos="993"/>
        </w:tabs>
        <w:spacing w:line="360" w:lineRule="auto"/>
        <w:ind w:left="0" w:firstLine="709"/>
        <w:jc w:val="both"/>
        <w:rPr>
          <w:rFonts w:ascii="Times New Roman" w:hAnsi="Times New Roman" w:cs="Times New Roman"/>
          <w:sz w:val="24"/>
          <w:szCs w:val="24"/>
        </w:rPr>
      </w:pPr>
      <w:r w:rsidRPr="002E25EA">
        <w:rPr>
          <w:rFonts w:ascii="Times New Roman" w:hAnsi="Times New Roman" w:cs="Times New Roman"/>
          <w:sz w:val="24"/>
          <w:szCs w:val="24"/>
        </w:rPr>
        <w:t>Средний класс в культурной сфере не может являться хранителем и распростран</w:t>
      </w:r>
      <w:r w:rsidRPr="002E25EA">
        <w:rPr>
          <w:rFonts w:ascii="Times New Roman" w:hAnsi="Times New Roman" w:cs="Times New Roman"/>
          <w:sz w:val="24"/>
          <w:szCs w:val="24"/>
        </w:rPr>
        <w:t>и</w:t>
      </w:r>
      <w:r w:rsidRPr="002E25EA">
        <w:rPr>
          <w:rFonts w:ascii="Times New Roman" w:hAnsi="Times New Roman" w:cs="Times New Roman"/>
          <w:sz w:val="24"/>
          <w:szCs w:val="24"/>
        </w:rPr>
        <w:t>телем ценностей и норм.</w:t>
      </w:r>
    </w:p>
    <w:p w14:paraId="0EEAADFE" w14:textId="00E10BED" w:rsidR="00E2667C" w:rsidRPr="002E25EA" w:rsidRDefault="00E2667C" w:rsidP="00D12C87">
      <w:pPr>
        <w:pStyle w:val="a5"/>
        <w:numPr>
          <w:ilvl w:val="0"/>
          <w:numId w:val="66"/>
        </w:numPr>
        <w:tabs>
          <w:tab w:val="left" w:pos="993"/>
        </w:tabs>
        <w:spacing w:line="360" w:lineRule="auto"/>
        <w:ind w:left="0" w:firstLine="709"/>
        <w:jc w:val="both"/>
        <w:rPr>
          <w:rFonts w:ascii="Times New Roman" w:hAnsi="Times New Roman" w:cs="Times New Roman"/>
          <w:sz w:val="24"/>
          <w:szCs w:val="24"/>
        </w:rPr>
      </w:pPr>
      <w:r w:rsidRPr="002E25EA">
        <w:rPr>
          <w:rFonts w:ascii="Times New Roman" w:hAnsi="Times New Roman" w:cs="Times New Roman"/>
          <w:sz w:val="24"/>
          <w:szCs w:val="24"/>
        </w:rPr>
        <w:t>Средний класс поставляет кадры людей, занятых физическим трудом.</w:t>
      </w:r>
    </w:p>
    <w:p w14:paraId="5C219FBF" w14:textId="77777777" w:rsidR="00E2667C" w:rsidRPr="002E25EA" w:rsidRDefault="00E2667C" w:rsidP="002E25EA">
      <w:pPr>
        <w:pStyle w:val="a5"/>
        <w:tabs>
          <w:tab w:val="left" w:pos="993"/>
        </w:tabs>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lastRenderedPageBreak/>
        <w:t>6. Опираясь на обществоведческие знания, укажите два других показателя, помимо богатства и дохода, которые определяют социальное положение человека в обществе. Пр</w:t>
      </w:r>
      <w:r w:rsidRPr="002E25EA">
        <w:rPr>
          <w:rFonts w:ascii="Times New Roman" w:hAnsi="Times New Roman" w:cs="Times New Roman"/>
          <w:sz w:val="24"/>
          <w:szCs w:val="24"/>
        </w:rPr>
        <w:t>и</w:t>
      </w:r>
      <w:r w:rsidRPr="002E25EA">
        <w:rPr>
          <w:rFonts w:ascii="Times New Roman" w:hAnsi="Times New Roman" w:cs="Times New Roman"/>
          <w:sz w:val="24"/>
          <w:szCs w:val="24"/>
        </w:rPr>
        <w:t>ведите пример представителей двух профессиональных групп, которые близки по доходам, но отличаются по другим показателям.</w:t>
      </w:r>
    </w:p>
    <w:p w14:paraId="10FA3E41" w14:textId="77777777" w:rsidR="00E2667C" w:rsidRPr="002E25EA" w:rsidRDefault="00E2667C" w:rsidP="002E25EA">
      <w:pPr>
        <w:pStyle w:val="a5"/>
        <w:tabs>
          <w:tab w:val="left" w:pos="993"/>
        </w:tabs>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7.</w:t>
      </w:r>
      <w:r w:rsidRPr="002E25EA">
        <w:rPr>
          <w:rFonts w:ascii="Times New Roman" w:hAnsi="Times New Roman" w:cs="Times New Roman"/>
          <w:sz w:val="24"/>
          <w:szCs w:val="24"/>
        </w:rPr>
        <w:tab/>
        <w:t>Используя факты общественной жизни, проиллюстрируйте тремя примерами соц</w:t>
      </w:r>
      <w:r w:rsidRPr="002E25EA">
        <w:rPr>
          <w:rFonts w:ascii="Times New Roman" w:hAnsi="Times New Roman" w:cs="Times New Roman"/>
          <w:sz w:val="24"/>
          <w:szCs w:val="24"/>
        </w:rPr>
        <w:t>и</w:t>
      </w:r>
      <w:r w:rsidRPr="002E25EA">
        <w:rPr>
          <w:rFonts w:ascii="Times New Roman" w:hAnsi="Times New Roman" w:cs="Times New Roman"/>
          <w:sz w:val="24"/>
          <w:szCs w:val="24"/>
        </w:rPr>
        <w:t>альную мобильность представителей среднего класса.</w:t>
      </w:r>
    </w:p>
    <w:p w14:paraId="6B32EB3F" w14:textId="77777777" w:rsidR="00E2667C" w:rsidRPr="002E25EA" w:rsidRDefault="00E2667C" w:rsidP="002E25EA">
      <w:pPr>
        <w:pStyle w:val="a5"/>
        <w:tabs>
          <w:tab w:val="left" w:pos="993"/>
        </w:tabs>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8.</w:t>
      </w:r>
      <w:r w:rsidRPr="002E25EA">
        <w:rPr>
          <w:rFonts w:ascii="Times New Roman" w:hAnsi="Times New Roman" w:cs="Times New Roman"/>
          <w:sz w:val="24"/>
          <w:szCs w:val="24"/>
        </w:rPr>
        <w:tab/>
        <w:t>Автор отмечает ведущую роль среднего класса в деятельности гражданского общ</w:t>
      </w:r>
      <w:r w:rsidRPr="002E25EA">
        <w:rPr>
          <w:rFonts w:ascii="Times New Roman" w:hAnsi="Times New Roman" w:cs="Times New Roman"/>
          <w:sz w:val="24"/>
          <w:szCs w:val="24"/>
        </w:rPr>
        <w:t>е</w:t>
      </w:r>
      <w:r w:rsidRPr="002E25EA">
        <w:rPr>
          <w:rFonts w:ascii="Times New Roman" w:hAnsi="Times New Roman" w:cs="Times New Roman"/>
          <w:sz w:val="24"/>
          <w:szCs w:val="24"/>
        </w:rPr>
        <w:t>ства. Выскажите два предположения о причинах подобной активности среднего класса.</w:t>
      </w:r>
    </w:p>
    <w:p w14:paraId="1B77D377" w14:textId="77777777" w:rsidR="00E2667C" w:rsidRPr="002E25EA" w:rsidRDefault="00E2667C" w:rsidP="002E25EA">
      <w:pPr>
        <w:pStyle w:val="a5"/>
        <w:tabs>
          <w:tab w:val="left" w:pos="993"/>
        </w:tabs>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9. Заполните таблицу.</w:t>
      </w:r>
    </w:p>
    <w:p w14:paraId="5EF82E35" w14:textId="77777777" w:rsidR="00E2667C" w:rsidRPr="002E25EA" w:rsidRDefault="00E2667C" w:rsidP="002E25EA">
      <w:pPr>
        <w:pStyle w:val="a5"/>
        <w:spacing w:line="360" w:lineRule="auto"/>
        <w:ind w:left="0" w:firstLine="0"/>
        <w:rPr>
          <w:rFonts w:ascii="Times New Roman" w:hAnsi="Times New Roman" w:cs="Times New Roman"/>
          <w:sz w:val="24"/>
          <w:szCs w:val="24"/>
        </w:rPr>
      </w:pPr>
      <w:r w:rsidRPr="002E25EA">
        <w:rPr>
          <w:rFonts w:ascii="Times New Roman" w:hAnsi="Times New Roman" w:cs="Times New Roman"/>
          <w:sz w:val="24"/>
          <w:szCs w:val="24"/>
        </w:rPr>
        <w:t>Группы среднего класса, выделенные на основании профессиональной стратификации</w:t>
      </w:r>
    </w:p>
    <w:tbl>
      <w:tblPr>
        <w:tblStyle w:val="af0"/>
        <w:tblW w:w="0" w:type="auto"/>
        <w:tblInd w:w="534" w:type="dxa"/>
        <w:tblLook w:val="04A0" w:firstRow="1" w:lastRow="0" w:firstColumn="1" w:lastColumn="0" w:noHBand="0" w:noVBand="1"/>
      </w:tblPr>
      <w:tblGrid>
        <w:gridCol w:w="4819"/>
        <w:gridCol w:w="3969"/>
      </w:tblGrid>
      <w:tr w:rsidR="00E2667C" w:rsidRPr="002E25EA" w14:paraId="22844E28" w14:textId="77777777" w:rsidTr="00012440">
        <w:tc>
          <w:tcPr>
            <w:tcW w:w="4819" w:type="dxa"/>
            <w:tcBorders>
              <w:top w:val="single" w:sz="4" w:space="0" w:color="auto"/>
              <w:left w:val="single" w:sz="4" w:space="0" w:color="auto"/>
              <w:bottom w:val="single" w:sz="4" w:space="0" w:color="auto"/>
              <w:right w:val="single" w:sz="4" w:space="0" w:color="auto"/>
            </w:tcBorders>
            <w:hideMark/>
          </w:tcPr>
          <w:p w14:paraId="72118702" w14:textId="77777777" w:rsidR="00E2667C" w:rsidRPr="002E25EA" w:rsidRDefault="00E2667C" w:rsidP="002E25EA">
            <w:pPr>
              <w:pStyle w:val="a5"/>
              <w:spacing w:line="360" w:lineRule="auto"/>
              <w:ind w:left="0"/>
              <w:rPr>
                <w:rFonts w:ascii="Times New Roman" w:hAnsi="Times New Roman" w:cs="Times New Roman"/>
                <w:b/>
                <w:sz w:val="24"/>
                <w:szCs w:val="24"/>
              </w:rPr>
            </w:pPr>
            <w:r w:rsidRPr="002E25EA">
              <w:rPr>
                <w:rFonts w:ascii="Times New Roman" w:hAnsi="Times New Roman" w:cs="Times New Roman"/>
                <w:b/>
                <w:sz w:val="24"/>
                <w:szCs w:val="24"/>
              </w:rPr>
              <w:t>Группа</w:t>
            </w:r>
          </w:p>
        </w:tc>
        <w:tc>
          <w:tcPr>
            <w:tcW w:w="3969" w:type="dxa"/>
            <w:tcBorders>
              <w:top w:val="single" w:sz="4" w:space="0" w:color="auto"/>
              <w:left w:val="single" w:sz="4" w:space="0" w:color="auto"/>
              <w:bottom w:val="single" w:sz="4" w:space="0" w:color="auto"/>
              <w:right w:val="single" w:sz="4" w:space="0" w:color="auto"/>
            </w:tcBorders>
            <w:hideMark/>
          </w:tcPr>
          <w:p w14:paraId="25755D2D" w14:textId="77777777" w:rsidR="00E2667C" w:rsidRPr="002E25EA" w:rsidRDefault="00E2667C" w:rsidP="002E25EA">
            <w:pPr>
              <w:pStyle w:val="a5"/>
              <w:spacing w:line="360" w:lineRule="auto"/>
              <w:ind w:left="0"/>
              <w:rPr>
                <w:rFonts w:ascii="Times New Roman" w:hAnsi="Times New Roman" w:cs="Times New Roman"/>
                <w:b/>
                <w:sz w:val="24"/>
                <w:szCs w:val="24"/>
              </w:rPr>
            </w:pPr>
            <w:r w:rsidRPr="002E25EA">
              <w:rPr>
                <w:rFonts w:ascii="Times New Roman" w:hAnsi="Times New Roman" w:cs="Times New Roman"/>
                <w:b/>
                <w:sz w:val="24"/>
                <w:szCs w:val="24"/>
              </w:rPr>
              <w:t>Состав</w:t>
            </w:r>
          </w:p>
        </w:tc>
      </w:tr>
      <w:tr w:rsidR="00E2667C" w:rsidRPr="002E25EA" w14:paraId="03890E0A" w14:textId="77777777" w:rsidTr="00012440">
        <w:tc>
          <w:tcPr>
            <w:tcW w:w="4819" w:type="dxa"/>
            <w:tcBorders>
              <w:top w:val="single" w:sz="4" w:space="0" w:color="auto"/>
              <w:left w:val="single" w:sz="4" w:space="0" w:color="auto"/>
              <w:bottom w:val="single" w:sz="4" w:space="0" w:color="auto"/>
              <w:right w:val="single" w:sz="4" w:space="0" w:color="auto"/>
            </w:tcBorders>
            <w:hideMark/>
          </w:tcPr>
          <w:p w14:paraId="48B720F5" w14:textId="77777777" w:rsidR="00E2667C" w:rsidRPr="002E25EA" w:rsidRDefault="00E2667C" w:rsidP="002E25EA">
            <w:pPr>
              <w:pStyle w:val="a5"/>
              <w:spacing w:line="360" w:lineRule="auto"/>
              <w:ind w:left="0"/>
              <w:rPr>
                <w:rFonts w:ascii="Times New Roman" w:hAnsi="Times New Roman" w:cs="Times New Roman"/>
                <w:sz w:val="24"/>
                <w:szCs w:val="24"/>
              </w:rPr>
            </w:pPr>
            <w:r w:rsidRPr="002E25EA">
              <w:rPr>
                <w:rFonts w:ascii="Times New Roman" w:hAnsi="Times New Roman" w:cs="Times New Roman"/>
                <w:sz w:val="24"/>
                <w:szCs w:val="24"/>
              </w:rPr>
              <w:t>менеджеры</w:t>
            </w:r>
          </w:p>
        </w:tc>
        <w:tc>
          <w:tcPr>
            <w:tcW w:w="3969" w:type="dxa"/>
            <w:tcBorders>
              <w:top w:val="single" w:sz="4" w:space="0" w:color="auto"/>
              <w:left w:val="single" w:sz="4" w:space="0" w:color="auto"/>
              <w:bottom w:val="single" w:sz="4" w:space="0" w:color="auto"/>
              <w:right w:val="single" w:sz="4" w:space="0" w:color="auto"/>
            </w:tcBorders>
          </w:tcPr>
          <w:p w14:paraId="34783B55" w14:textId="77777777" w:rsidR="00E2667C" w:rsidRPr="002E25EA" w:rsidRDefault="00E2667C" w:rsidP="002E25EA">
            <w:pPr>
              <w:pStyle w:val="a5"/>
              <w:spacing w:line="360" w:lineRule="auto"/>
              <w:ind w:left="0"/>
              <w:rPr>
                <w:rFonts w:ascii="Times New Roman" w:hAnsi="Times New Roman" w:cs="Times New Roman"/>
                <w:b/>
                <w:sz w:val="24"/>
                <w:szCs w:val="24"/>
              </w:rPr>
            </w:pPr>
          </w:p>
        </w:tc>
      </w:tr>
      <w:tr w:rsidR="00E2667C" w:rsidRPr="002E25EA" w14:paraId="3910DEB4" w14:textId="77777777" w:rsidTr="00012440">
        <w:tc>
          <w:tcPr>
            <w:tcW w:w="4819" w:type="dxa"/>
            <w:tcBorders>
              <w:top w:val="single" w:sz="4" w:space="0" w:color="auto"/>
              <w:left w:val="single" w:sz="4" w:space="0" w:color="auto"/>
              <w:bottom w:val="single" w:sz="4" w:space="0" w:color="auto"/>
              <w:right w:val="single" w:sz="4" w:space="0" w:color="auto"/>
            </w:tcBorders>
            <w:hideMark/>
          </w:tcPr>
          <w:p w14:paraId="3BEC4729" w14:textId="77777777" w:rsidR="00E2667C" w:rsidRPr="002E25EA" w:rsidRDefault="00E2667C" w:rsidP="002E25EA">
            <w:pPr>
              <w:pStyle w:val="a5"/>
              <w:spacing w:line="360" w:lineRule="auto"/>
              <w:ind w:left="0"/>
              <w:rPr>
                <w:rFonts w:ascii="Times New Roman" w:hAnsi="Times New Roman" w:cs="Times New Roman"/>
                <w:sz w:val="24"/>
                <w:szCs w:val="24"/>
              </w:rPr>
            </w:pPr>
            <w:r w:rsidRPr="002E25EA">
              <w:rPr>
                <w:rFonts w:ascii="Times New Roman" w:hAnsi="Times New Roman" w:cs="Times New Roman"/>
                <w:sz w:val="24"/>
                <w:szCs w:val="24"/>
              </w:rPr>
              <w:t>предприниматели</w:t>
            </w:r>
          </w:p>
        </w:tc>
        <w:tc>
          <w:tcPr>
            <w:tcW w:w="3969" w:type="dxa"/>
            <w:tcBorders>
              <w:top w:val="single" w:sz="4" w:space="0" w:color="auto"/>
              <w:left w:val="single" w:sz="4" w:space="0" w:color="auto"/>
              <w:bottom w:val="single" w:sz="4" w:space="0" w:color="auto"/>
              <w:right w:val="single" w:sz="4" w:space="0" w:color="auto"/>
            </w:tcBorders>
          </w:tcPr>
          <w:p w14:paraId="7272CC34" w14:textId="77777777" w:rsidR="00E2667C" w:rsidRPr="002E25EA" w:rsidRDefault="00E2667C" w:rsidP="002E25EA">
            <w:pPr>
              <w:pStyle w:val="a5"/>
              <w:spacing w:line="360" w:lineRule="auto"/>
              <w:ind w:left="0"/>
              <w:rPr>
                <w:rFonts w:ascii="Times New Roman" w:hAnsi="Times New Roman" w:cs="Times New Roman"/>
                <w:b/>
                <w:sz w:val="24"/>
                <w:szCs w:val="24"/>
              </w:rPr>
            </w:pPr>
          </w:p>
        </w:tc>
      </w:tr>
      <w:tr w:rsidR="00E2667C" w:rsidRPr="002E25EA" w14:paraId="3DB7D240" w14:textId="77777777" w:rsidTr="00012440">
        <w:tc>
          <w:tcPr>
            <w:tcW w:w="4819" w:type="dxa"/>
            <w:tcBorders>
              <w:top w:val="single" w:sz="4" w:space="0" w:color="auto"/>
              <w:left w:val="single" w:sz="4" w:space="0" w:color="auto"/>
              <w:bottom w:val="single" w:sz="4" w:space="0" w:color="auto"/>
              <w:right w:val="single" w:sz="4" w:space="0" w:color="auto"/>
            </w:tcBorders>
            <w:hideMark/>
          </w:tcPr>
          <w:p w14:paraId="573C63F3" w14:textId="77777777" w:rsidR="00E2667C" w:rsidRPr="002E25EA" w:rsidRDefault="00E2667C" w:rsidP="002E25EA">
            <w:pPr>
              <w:pStyle w:val="a5"/>
              <w:spacing w:line="360" w:lineRule="auto"/>
              <w:ind w:left="0"/>
              <w:rPr>
                <w:rFonts w:ascii="Times New Roman" w:hAnsi="Times New Roman" w:cs="Times New Roman"/>
                <w:sz w:val="24"/>
                <w:szCs w:val="24"/>
              </w:rPr>
            </w:pPr>
            <w:r w:rsidRPr="002E25EA">
              <w:rPr>
                <w:rFonts w:ascii="Times New Roman" w:hAnsi="Times New Roman" w:cs="Times New Roman"/>
                <w:sz w:val="24"/>
                <w:szCs w:val="24"/>
              </w:rPr>
              <w:t xml:space="preserve">Ученые </w:t>
            </w:r>
          </w:p>
        </w:tc>
        <w:tc>
          <w:tcPr>
            <w:tcW w:w="3969" w:type="dxa"/>
            <w:tcBorders>
              <w:top w:val="single" w:sz="4" w:space="0" w:color="auto"/>
              <w:left w:val="single" w:sz="4" w:space="0" w:color="auto"/>
              <w:bottom w:val="single" w:sz="4" w:space="0" w:color="auto"/>
              <w:right w:val="single" w:sz="4" w:space="0" w:color="auto"/>
            </w:tcBorders>
          </w:tcPr>
          <w:p w14:paraId="42D342D6" w14:textId="77777777" w:rsidR="00E2667C" w:rsidRPr="002E25EA" w:rsidRDefault="00E2667C" w:rsidP="002E25EA">
            <w:pPr>
              <w:pStyle w:val="a5"/>
              <w:spacing w:line="360" w:lineRule="auto"/>
              <w:ind w:left="0"/>
              <w:rPr>
                <w:rFonts w:ascii="Times New Roman" w:hAnsi="Times New Roman" w:cs="Times New Roman"/>
                <w:b/>
                <w:sz w:val="24"/>
                <w:szCs w:val="24"/>
              </w:rPr>
            </w:pPr>
          </w:p>
        </w:tc>
      </w:tr>
      <w:tr w:rsidR="00E2667C" w:rsidRPr="002E25EA" w14:paraId="19074B33" w14:textId="77777777" w:rsidTr="00012440">
        <w:tc>
          <w:tcPr>
            <w:tcW w:w="4819" w:type="dxa"/>
            <w:tcBorders>
              <w:top w:val="single" w:sz="4" w:space="0" w:color="auto"/>
              <w:left w:val="single" w:sz="4" w:space="0" w:color="auto"/>
              <w:bottom w:val="single" w:sz="4" w:space="0" w:color="auto"/>
              <w:right w:val="single" w:sz="4" w:space="0" w:color="auto"/>
            </w:tcBorders>
            <w:hideMark/>
          </w:tcPr>
          <w:p w14:paraId="5009B82B" w14:textId="77777777" w:rsidR="00E2667C" w:rsidRPr="002E25EA" w:rsidRDefault="00E2667C" w:rsidP="002E25EA">
            <w:pPr>
              <w:pStyle w:val="a5"/>
              <w:spacing w:line="360" w:lineRule="auto"/>
              <w:ind w:left="0"/>
              <w:rPr>
                <w:rFonts w:ascii="Times New Roman" w:hAnsi="Times New Roman" w:cs="Times New Roman"/>
                <w:sz w:val="24"/>
                <w:szCs w:val="24"/>
              </w:rPr>
            </w:pPr>
            <w:r w:rsidRPr="002E25EA">
              <w:rPr>
                <w:rFonts w:ascii="Times New Roman" w:hAnsi="Times New Roman" w:cs="Times New Roman"/>
                <w:sz w:val="24"/>
                <w:szCs w:val="24"/>
              </w:rPr>
              <w:t>бюрократы</w:t>
            </w:r>
          </w:p>
        </w:tc>
        <w:tc>
          <w:tcPr>
            <w:tcW w:w="3969" w:type="dxa"/>
            <w:tcBorders>
              <w:top w:val="single" w:sz="4" w:space="0" w:color="auto"/>
              <w:left w:val="single" w:sz="4" w:space="0" w:color="auto"/>
              <w:bottom w:val="single" w:sz="4" w:space="0" w:color="auto"/>
              <w:right w:val="single" w:sz="4" w:space="0" w:color="auto"/>
            </w:tcBorders>
          </w:tcPr>
          <w:p w14:paraId="1FEB1813" w14:textId="77777777" w:rsidR="00E2667C" w:rsidRPr="002E25EA" w:rsidRDefault="00E2667C" w:rsidP="002E25EA">
            <w:pPr>
              <w:pStyle w:val="a5"/>
              <w:spacing w:line="360" w:lineRule="auto"/>
              <w:ind w:left="0"/>
              <w:rPr>
                <w:rFonts w:ascii="Times New Roman" w:hAnsi="Times New Roman" w:cs="Times New Roman"/>
                <w:b/>
                <w:sz w:val="24"/>
                <w:szCs w:val="24"/>
              </w:rPr>
            </w:pPr>
          </w:p>
        </w:tc>
      </w:tr>
      <w:tr w:rsidR="00E2667C" w:rsidRPr="002E25EA" w14:paraId="14D0DBF3" w14:textId="77777777" w:rsidTr="00012440">
        <w:tc>
          <w:tcPr>
            <w:tcW w:w="4819" w:type="dxa"/>
            <w:tcBorders>
              <w:top w:val="single" w:sz="4" w:space="0" w:color="auto"/>
              <w:left w:val="single" w:sz="4" w:space="0" w:color="auto"/>
              <w:bottom w:val="single" w:sz="4" w:space="0" w:color="auto"/>
              <w:right w:val="single" w:sz="4" w:space="0" w:color="auto"/>
            </w:tcBorders>
            <w:hideMark/>
          </w:tcPr>
          <w:p w14:paraId="47DCA324" w14:textId="77777777" w:rsidR="00E2667C" w:rsidRPr="002E25EA" w:rsidRDefault="00E2667C" w:rsidP="002E25EA">
            <w:pPr>
              <w:pStyle w:val="a5"/>
              <w:spacing w:line="360" w:lineRule="auto"/>
              <w:ind w:left="0"/>
              <w:rPr>
                <w:rFonts w:ascii="Times New Roman" w:hAnsi="Times New Roman" w:cs="Times New Roman"/>
                <w:sz w:val="24"/>
                <w:szCs w:val="24"/>
              </w:rPr>
            </w:pPr>
            <w:r w:rsidRPr="002E25EA">
              <w:rPr>
                <w:rFonts w:ascii="Times New Roman" w:hAnsi="Times New Roman" w:cs="Times New Roman"/>
                <w:sz w:val="24"/>
                <w:szCs w:val="24"/>
              </w:rPr>
              <w:t>лица «свободных» профессий</w:t>
            </w:r>
          </w:p>
        </w:tc>
        <w:tc>
          <w:tcPr>
            <w:tcW w:w="3969" w:type="dxa"/>
            <w:tcBorders>
              <w:top w:val="single" w:sz="4" w:space="0" w:color="auto"/>
              <w:left w:val="single" w:sz="4" w:space="0" w:color="auto"/>
              <w:bottom w:val="single" w:sz="4" w:space="0" w:color="auto"/>
              <w:right w:val="single" w:sz="4" w:space="0" w:color="auto"/>
            </w:tcBorders>
          </w:tcPr>
          <w:p w14:paraId="766B7E15" w14:textId="77777777" w:rsidR="00E2667C" w:rsidRPr="002E25EA" w:rsidRDefault="00E2667C" w:rsidP="002E25EA">
            <w:pPr>
              <w:pStyle w:val="a5"/>
              <w:spacing w:line="360" w:lineRule="auto"/>
              <w:ind w:left="0"/>
              <w:rPr>
                <w:rFonts w:ascii="Times New Roman" w:hAnsi="Times New Roman" w:cs="Times New Roman"/>
                <w:b/>
                <w:sz w:val="24"/>
                <w:szCs w:val="24"/>
              </w:rPr>
            </w:pPr>
          </w:p>
        </w:tc>
      </w:tr>
    </w:tbl>
    <w:p w14:paraId="2B92B78B" w14:textId="77777777" w:rsidR="00012440" w:rsidRPr="002E25EA" w:rsidRDefault="00012440" w:rsidP="00012440">
      <w:pPr>
        <w:pStyle w:val="a5"/>
        <w:spacing w:line="360" w:lineRule="auto"/>
        <w:ind w:left="0" w:firstLine="0"/>
        <w:jc w:val="both"/>
        <w:rPr>
          <w:rFonts w:ascii="Times New Roman" w:hAnsi="Times New Roman" w:cs="Times New Roman"/>
          <w:b/>
          <w:sz w:val="24"/>
          <w:szCs w:val="24"/>
        </w:rPr>
      </w:pPr>
    </w:p>
    <w:p w14:paraId="3698272A" w14:textId="1CF01164" w:rsidR="00E2667C" w:rsidRPr="002E25EA" w:rsidRDefault="00E2667C" w:rsidP="002E25EA">
      <w:pPr>
        <w:pStyle w:val="a5"/>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10. Михаил Н. трудится слесарем станков на автозаводе. Его заработок превышает д</w:t>
      </w:r>
      <w:r w:rsidRPr="002E25EA">
        <w:rPr>
          <w:rFonts w:ascii="Times New Roman" w:hAnsi="Times New Roman" w:cs="Times New Roman"/>
          <w:sz w:val="24"/>
          <w:szCs w:val="24"/>
        </w:rPr>
        <w:t>о</w:t>
      </w:r>
      <w:r w:rsidRPr="002E25EA">
        <w:rPr>
          <w:rFonts w:ascii="Times New Roman" w:hAnsi="Times New Roman" w:cs="Times New Roman"/>
          <w:sz w:val="24"/>
          <w:szCs w:val="24"/>
        </w:rPr>
        <w:t>ходы некоторых служащих этого предприятия. Можно ли отнести его, с точки зрения автора приведенного текста, к среднему классу? Приведите положение текста, которое помогло вам ответить на этот вопрос.</w:t>
      </w:r>
    </w:p>
    <w:p w14:paraId="06233DAB" w14:textId="77777777" w:rsidR="00E2667C" w:rsidRPr="002E25EA" w:rsidRDefault="00E2667C" w:rsidP="002E25EA">
      <w:pPr>
        <w:pStyle w:val="a5"/>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11. Используя информацию диа</w:t>
      </w:r>
      <w:r w:rsidR="00012440" w:rsidRPr="002E25EA">
        <w:rPr>
          <w:rFonts w:ascii="Times New Roman" w:hAnsi="Times New Roman" w:cs="Times New Roman"/>
          <w:sz w:val="24"/>
          <w:szCs w:val="24"/>
        </w:rPr>
        <w:t>грамм, ответьте на вопросы:</w:t>
      </w:r>
    </w:p>
    <w:p w14:paraId="11018092" w14:textId="77777777" w:rsidR="00E2667C" w:rsidRPr="002E25EA" w:rsidRDefault="00E2667C" w:rsidP="002E25EA">
      <w:pPr>
        <w:pStyle w:val="a5"/>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 Сколько зарабатывает представитель среднего класса в России?</w:t>
      </w:r>
    </w:p>
    <w:p w14:paraId="01AE2467" w14:textId="77777777" w:rsidR="00E2667C" w:rsidRPr="002E25EA" w:rsidRDefault="00E2667C" w:rsidP="002E25EA">
      <w:pPr>
        <w:pStyle w:val="a5"/>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 Определите размер среднемесячного душевого дохода среднего класса в России.</w:t>
      </w:r>
    </w:p>
    <w:p w14:paraId="10B74236" w14:textId="77777777" w:rsidR="00E2667C" w:rsidRPr="002E25EA" w:rsidRDefault="00E2667C" w:rsidP="002E25EA">
      <w:pPr>
        <w:pStyle w:val="a5"/>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 Сопоставьте среднемесячный доход населения и медианный.</w:t>
      </w:r>
    </w:p>
    <w:p w14:paraId="6173CD56" w14:textId="77777777" w:rsidR="00E2667C" w:rsidRPr="002E25EA" w:rsidRDefault="00E2667C" w:rsidP="002E25EA">
      <w:pPr>
        <w:pStyle w:val="a5"/>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 Какую часть населения России можно отнести к среднему классу?</w:t>
      </w:r>
    </w:p>
    <w:p w14:paraId="3299442B" w14:textId="77777777" w:rsidR="00012440" w:rsidRPr="00012440" w:rsidRDefault="00012440" w:rsidP="00012440">
      <w:pPr>
        <w:pStyle w:val="a5"/>
        <w:ind w:left="0" w:firstLine="0"/>
        <w:rPr>
          <w:rFonts w:ascii="Times New Roman" w:hAnsi="Times New Roman" w:cs="Times New Roman"/>
          <w:sz w:val="24"/>
          <w:szCs w:val="24"/>
        </w:rPr>
      </w:pPr>
      <w:r w:rsidRPr="00012440">
        <w:rPr>
          <w:noProof/>
          <w:sz w:val="24"/>
          <w:szCs w:val="24"/>
          <w:lang w:eastAsia="ru-RU"/>
        </w:rPr>
        <w:lastRenderedPageBreak/>
        <w:drawing>
          <wp:inline distT="0" distB="0" distL="0" distR="0" wp14:anchorId="6303081E" wp14:editId="065B4C0E">
            <wp:extent cx="5977890" cy="4124325"/>
            <wp:effectExtent l="0" t="0" r="3810" b="9525"/>
            <wp:docPr id="4254" name="Рисунок 4254" descr="https://cdn.hbr-russia.ru/image/2018/2r/19fd4l/original-1m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cdn.hbr-russia.ru/image/2018/2r/19fd4l/original-1mvf.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77890" cy="4124325"/>
                    </a:xfrm>
                    <a:prstGeom prst="rect">
                      <a:avLst/>
                    </a:prstGeom>
                    <a:noFill/>
                  </pic:spPr>
                </pic:pic>
              </a:graphicData>
            </a:graphic>
          </wp:inline>
        </w:drawing>
      </w:r>
    </w:p>
    <w:p w14:paraId="3CD8FCFD" w14:textId="77777777" w:rsidR="00E2667C" w:rsidRDefault="00E2667C" w:rsidP="00E2667C">
      <w:pPr>
        <w:pStyle w:val="a5"/>
        <w:ind w:left="567"/>
        <w:rPr>
          <w:rFonts w:ascii="Times New Roman" w:hAnsi="Times New Roman" w:cs="Times New Roman"/>
          <w:sz w:val="28"/>
          <w:szCs w:val="28"/>
        </w:rPr>
      </w:pPr>
    </w:p>
    <w:p w14:paraId="6B6E47CE" w14:textId="77777777" w:rsidR="00CD1A6A" w:rsidRPr="00CD1A6A" w:rsidRDefault="00CD1A6A" w:rsidP="002E25EA">
      <w:pPr>
        <w:spacing w:line="360" w:lineRule="auto"/>
        <w:ind w:firstLine="425"/>
        <w:rPr>
          <w:rFonts w:ascii="Times New Roman" w:hAnsi="Times New Roman" w:cs="Times New Roman"/>
          <w:b/>
          <w:bCs/>
          <w:i/>
          <w:sz w:val="24"/>
          <w:szCs w:val="24"/>
        </w:rPr>
      </w:pPr>
      <w:r w:rsidRPr="00CD1A6A">
        <w:rPr>
          <w:rFonts w:ascii="Times New Roman" w:hAnsi="Times New Roman" w:cs="Times New Roman"/>
          <w:b/>
          <w:bCs/>
          <w:i/>
          <w:sz w:val="24"/>
          <w:szCs w:val="24"/>
        </w:rPr>
        <w:t xml:space="preserve">Тема 6. </w:t>
      </w:r>
      <w:r>
        <w:rPr>
          <w:rFonts w:ascii="Times New Roman" w:hAnsi="Times New Roman" w:cs="Times New Roman"/>
          <w:b/>
          <w:bCs/>
          <w:i/>
          <w:sz w:val="24"/>
          <w:szCs w:val="24"/>
        </w:rPr>
        <w:t>Типы задач на грамотность. Аналитические (конструирующие) задачи</w:t>
      </w:r>
    </w:p>
    <w:p w14:paraId="00C59822" w14:textId="77777777" w:rsidR="00CD1A6A" w:rsidRPr="00CD1A6A" w:rsidRDefault="00CD1A6A" w:rsidP="00824052">
      <w:pPr>
        <w:spacing w:line="360" w:lineRule="auto"/>
        <w:jc w:val="both"/>
        <w:rPr>
          <w:rFonts w:ascii="Times New Roman" w:hAnsi="Times New Roman" w:cs="Times New Roman"/>
          <w:b/>
          <w:bCs/>
          <w:i/>
          <w:sz w:val="24"/>
          <w:szCs w:val="24"/>
        </w:rPr>
      </w:pPr>
      <w:r w:rsidRPr="00CD1A6A">
        <w:rPr>
          <w:rFonts w:ascii="Times New Roman" w:hAnsi="Times New Roman" w:cs="Times New Roman"/>
          <w:b/>
          <w:bCs/>
          <w:i/>
          <w:sz w:val="24"/>
          <w:szCs w:val="24"/>
        </w:rPr>
        <w:t>Тексты для чтения.</w:t>
      </w:r>
    </w:p>
    <w:p w14:paraId="7B4994DB" w14:textId="17AB82A0" w:rsidR="00E2667C" w:rsidRPr="002E25EA" w:rsidRDefault="00E2667C" w:rsidP="002E25EA">
      <w:pPr>
        <w:spacing w:line="360" w:lineRule="auto"/>
        <w:jc w:val="left"/>
        <w:rPr>
          <w:rFonts w:ascii="Times New Roman" w:hAnsi="Times New Roman" w:cs="Times New Roman"/>
          <w:bCs/>
          <w:sz w:val="24"/>
          <w:szCs w:val="24"/>
        </w:rPr>
      </w:pPr>
      <w:r w:rsidRPr="00CD1A6A">
        <w:rPr>
          <w:rFonts w:ascii="Times New Roman" w:hAnsi="Times New Roman" w:cs="Times New Roman"/>
          <w:b/>
          <w:bCs/>
          <w:sz w:val="24"/>
          <w:szCs w:val="24"/>
        </w:rPr>
        <w:t xml:space="preserve">Текст 1. </w:t>
      </w:r>
      <w:r w:rsidRPr="002E25EA">
        <w:rPr>
          <w:rFonts w:ascii="Times New Roman" w:hAnsi="Times New Roman" w:cs="Times New Roman"/>
          <w:b/>
          <w:bCs/>
          <w:sz w:val="24"/>
          <w:szCs w:val="24"/>
        </w:rPr>
        <w:t>Державин</w:t>
      </w:r>
      <w:r w:rsidR="002E25EA" w:rsidRPr="002E25EA">
        <w:rPr>
          <w:rStyle w:val="ad"/>
          <w:rFonts w:ascii="Times New Roman" w:hAnsi="Times New Roman" w:cs="Times New Roman"/>
          <w:bCs/>
          <w:sz w:val="24"/>
          <w:szCs w:val="24"/>
        </w:rPr>
        <w:footnoteReference w:id="29"/>
      </w:r>
    </w:p>
    <w:p w14:paraId="50E088CC"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Державина видел я только однажды в жизни, но никогда того не забуду. Это было в 1815 году, на публичном экзамене в Лицее. &lt;…&gt; Державин был очень стар. Он был в мунд</w:t>
      </w:r>
      <w:r w:rsidRPr="00CD1A6A">
        <w:rPr>
          <w:rFonts w:ascii="Times New Roman" w:hAnsi="Times New Roman" w:cs="Times New Roman"/>
          <w:sz w:val="24"/>
          <w:szCs w:val="24"/>
        </w:rPr>
        <w:t>и</w:t>
      </w:r>
      <w:r w:rsidRPr="00CD1A6A">
        <w:rPr>
          <w:rFonts w:ascii="Times New Roman" w:hAnsi="Times New Roman" w:cs="Times New Roman"/>
          <w:sz w:val="24"/>
          <w:szCs w:val="24"/>
        </w:rPr>
        <w:t xml:space="preserve">ре и в плисовых сапогах. Экзамен наш очень его утомил. Он сидел, подперши голову рукою. Лицо его было бессмысленно, глаза мутны, губы отвислы; </w:t>
      </w:r>
      <w:hyperlink r:id="rId90" w:anchor="c1" w:history="1">
        <w:r w:rsidRPr="00CD1A6A">
          <w:rPr>
            <w:rStyle w:val="af"/>
            <w:rFonts w:ascii="Times New Roman" w:eastAsia="Calibri" w:hAnsi="Times New Roman" w:cs="Times New Roman"/>
            <w:color w:val="auto"/>
            <w:sz w:val="24"/>
            <w:szCs w:val="24"/>
          </w:rPr>
          <w:t>портрет его (где представлен он в колпаке и халате)</w:t>
        </w:r>
      </w:hyperlink>
      <w:r w:rsidRPr="00CD1A6A">
        <w:rPr>
          <w:rFonts w:ascii="Times New Roman" w:hAnsi="Times New Roman" w:cs="Times New Roman"/>
          <w:sz w:val="24"/>
          <w:szCs w:val="24"/>
        </w:rPr>
        <w:t xml:space="preserve"> очень похож. Он дремал до тех пор, пока не начался экзамен в русской словесности. Тут он оживился, глаза заблистали; он преобразился весь. Разумеется, читаны были его стихи, разбирались его стихи, поминутно хвалили его стихи. Он слушал с жив</w:t>
      </w:r>
      <w:r w:rsidRPr="00CD1A6A">
        <w:rPr>
          <w:rFonts w:ascii="Times New Roman" w:hAnsi="Times New Roman" w:cs="Times New Roman"/>
          <w:sz w:val="24"/>
          <w:szCs w:val="24"/>
        </w:rPr>
        <w:t>о</w:t>
      </w:r>
      <w:r w:rsidRPr="00CD1A6A">
        <w:rPr>
          <w:rFonts w:ascii="Times New Roman" w:hAnsi="Times New Roman" w:cs="Times New Roman"/>
          <w:sz w:val="24"/>
          <w:szCs w:val="24"/>
        </w:rPr>
        <w:t>стию необыкновенной. Наконец вызвали меня. Я прочел мои «Воспоминания в Царском С</w:t>
      </w:r>
      <w:r w:rsidRPr="00CD1A6A">
        <w:rPr>
          <w:rFonts w:ascii="Times New Roman" w:hAnsi="Times New Roman" w:cs="Times New Roman"/>
          <w:sz w:val="24"/>
          <w:szCs w:val="24"/>
        </w:rPr>
        <w:t>е</w:t>
      </w:r>
      <w:r w:rsidRPr="00CD1A6A">
        <w:rPr>
          <w:rFonts w:ascii="Times New Roman" w:hAnsi="Times New Roman" w:cs="Times New Roman"/>
          <w:sz w:val="24"/>
          <w:szCs w:val="24"/>
        </w:rPr>
        <w:t>ле», стоя в двух шагах от Державина. Я не в силах описать состояния души моей: когда д</w:t>
      </w:r>
      <w:r w:rsidRPr="00CD1A6A">
        <w:rPr>
          <w:rFonts w:ascii="Times New Roman" w:hAnsi="Times New Roman" w:cs="Times New Roman"/>
          <w:sz w:val="24"/>
          <w:szCs w:val="24"/>
        </w:rPr>
        <w:t>о</w:t>
      </w:r>
      <w:r w:rsidRPr="00CD1A6A">
        <w:rPr>
          <w:rFonts w:ascii="Times New Roman" w:hAnsi="Times New Roman" w:cs="Times New Roman"/>
          <w:sz w:val="24"/>
          <w:szCs w:val="24"/>
        </w:rPr>
        <w:t>шел я до стиха, где упоминаю имя Державина, голос мой отроческий зазвенел, а сердце з</w:t>
      </w:r>
      <w:r w:rsidRPr="00CD1A6A">
        <w:rPr>
          <w:rFonts w:ascii="Times New Roman" w:hAnsi="Times New Roman" w:cs="Times New Roman"/>
          <w:sz w:val="24"/>
          <w:szCs w:val="24"/>
        </w:rPr>
        <w:t>а</w:t>
      </w:r>
      <w:r w:rsidRPr="00CD1A6A">
        <w:rPr>
          <w:rFonts w:ascii="Times New Roman" w:hAnsi="Times New Roman" w:cs="Times New Roman"/>
          <w:sz w:val="24"/>
          <w:szCs w:val="24"/>
        </w:rPr>
        <w:t>билось с упоительным восторгом ... Не помню, как я кончил свое чтение, не помню, когда убежал. Державин был в восхищении; он меня требовал, хотел обнять... Меня искали, но не нашли...</w:t>
      </w:r>
    </w:p>
    <w:p w14:paraId="50ECE209" w14:textId="77777777" w:rsidR="00E2667C" w:rsidRPr="00CD1A6A" w:rsidRDefault="00E2667C" w:rsidP="00E2667C">
      <w:pPr>
        <w:spacing w:line="360" w:lineRule="auto"/>
        <w:ind w:firstLine="425"/>
        <w:jc w:val="both"/>
        <w:rPr>
          <w:rFonts w:ascii="Times New Roman" w:hAnsi="Times New Roman" w:cs="Times New Roman"/>
          <w:b/>
          <w:sz w:val="24"/>
          <w:szCs w:val="24"/>
        </w:rPr>
      </w:pPr>
    </w:p>
    <w:p w14:paraId="2AA84AA3" w14:textId="380A8499" w:rsidR="00E2667C" w:rsidRPr="00CD1A6A" w:rsidRDefault="00E2667C" w:rsidP="002E25EA">
      <w:pPr>
        <w:spacing w:line="360" w:lineRule="auto"/>
        <w:jc w:val="both"/>
        <w:rPr>
          <w:rFonts w:ascii="Times New Roman" w:hAnsi="Times New Roman" w:cs="Times New Roman"/>
          <w:b/>
          <w:sz w:val="24"/>
          <w:szCs w:val="24"/>
        </w:rPr>
      </w:pPr>
      <w:r w:rsidRPr="00CD1A6A">
        <w:rPr>
          <w:rFonts w:ascii="Times New Roman" w:hAnsi="Times New Roman" w:cs="Times New Roman"/>
          <w:b/>
          <w:sz w:val="24"/>
          <w:szCs w:val="24"/>
        </w:rPr>
        <w:t>Текст 2. Кюхля</w:t>
      </w:r>
      <w:r w:rsidR="002E25EA" w:rsidRPr="002E25EA">
        <w:rPr>
          <w:rStyle w:val="ad"/>
          <w:rFonts w:ascii="Times New Roman" w:hAnsi="Times New Roman" w:cs="Times New Roman"/>
          <w:sz w:val="24"/>
          <w:szCs w:val="24"/>
        </w:rPr>
        <w:footnoteReference w:id="30"/>
      </w:r>
      <w:r w:rsidRPr="002E25EA">
        <w:rPr>
          <w:rFonts w:ascii="Times New Roman" w:hAnsi="Times New Roman" w:cs="Times New Roman"/>
          <w:sz w:val="24"/>
          <w:szCs w:val="24"/>
        </w:rPr>
        <w:t xml:space="preserve"> </w:t>
      </w:r>
    </w:p>
    <w:p w14:paraId="1544211D"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lastRenderedPageBreak/>
        <w:t>Державина усадили за стол. Экзамен начался. Спрашивал Куницын по нравственным наукам. Державин не слушал. Голова его дрожала, он уставился мутным взглядом на кресла. Жабо Василия Львовича привлекло его внимание. Василий Львович завертелся в креслах и отвесил ему глубокий поклон. Державин не заметил.</w:t>
      </w:r>
    </w:p>
    <w:p w14:paraId="71B71D77"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Так сидел он, дремля и покачиваясь, подперши голову рукой, отрешенный от всего, рассеянно смотря на белое жабо. Губы его отвисли.</w:t>
      </w:r>
    </w:p>
    <w:p w14:paraId="18F24675"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Кюхля с непонятным содроганием смотрел на Державина. Это страшное, с сизым н</w:t>
      </w:r>
      <w:r w:rsidRPr="00CD1A6A">
        <w:rPr>
          <w:rFonts w:ascii="Times New Roman" w:hAnsi="Times New Roman" w:cs="Times New Roman"/>
          <w:sz w:val="24"/>
          <w:szCs w:val="24"/>
        </w:rPr>
        <w:t>о</w:t>
      </w:r>
      <w:r w:rsidRPr="00CD1A6A">
        <w:rPr>
          <w:rFonts w:ascii="Times New Roman" w:hAnsi="Times New Roman" w:cs="Times New Roman"/>
          <w:sz w:val="24"/>
          <w:szCs w:val="24"/>
        </w:rPr>
        <w:t>сом, старческое лицо напомнило ему как-то пруд, заросший тиной, в котором он хотел ут</w:t>
      </w:r>
      <w:r w:rsidRPr="00CD1A6A">
        <w:rPr>
          <w:rFonts w:ascii="Times New Roman" w:hAnsi="Times New Roman" w:cs="Times New Roman"/>
          <w:sz w:val="24"/>
          <w:szCs w:val="24"/>
        </w:rPr>
        <w:t>о</w:t>
      </w:r>
      <w:r w:rsidRPr="00CD1A6A">
        <w:rPr>
          <w:rFonts w:ascii="Times New Roman" w:hAnsi="Times New Roman" w:cs="Times New Roman"/>
          <w:sz w:val="24"/>
          <w:szCs w:val="24"/>
        </w:rPr>
        <w:t>питься.</w:t>
      </w:r>
    </w:p>
    <w:p w14:paraId="2185C375"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Начался экзамен по словесности.</w:t>
      </w:r>
    </w:p>
    <w:p w14:paraId="23A827E3"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Галич сказал, запинаясь:</w:t>
      </w:r>
    </w:p>
    <w:p w14:paraId="050EF4C7"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 Яковлев, произнесите оду на смерть князя Мещерского, творение Гавриила Роман</w:t>
      </w:r>
      <w:r w:rsidRPr="00CD1A6A">
        <w:rPr>
          <w:rFonts w:ascii="Times New Roman" w:hAnsi="Times New Roman" w:cs="Times New Roman"/>
          <w:sz w:val="24"/>
          <w:szCs w:val="24"/>
        </w:rPr>
        <w:t>о</w:t>
      </w:r>
      <w:r w:rsidRPr="00CD1A6A">
        <w:rPr>
          <w:rFonts w:ascii="Times New Roman" w:hAnsi="Times New Roman" w:cs="Times New Roman"/>
          <w:sz w:val="24"/>
          <w:szCs w:val="24"/>
        </w:rPr>
        <w:t>вича Державина.</w:t>
      </w:r>
    </w:p>
    <w:p w14:paraId="29D12A72"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Державин снял руку со стола. Губы его сомкнулись. Он вглядывался белесыми глаз</w:t>
      </w:r>
      <w:r w:rsidRPr="00CD1A6A">
        <w:rPr>
          <w:rFonts w:ascii="Times New Roman" w:hAnsi="Times New Roman" w:cs="Times New Roman"/>
          <w:sz w:val="24"/>
          <w:szCs w:val="24"/>
        </w:rPr>
        <w:t>а</w:t>
      </w:r>
      <w:r w:rsidRPr="00CD1A6A">
        <w:rPr>
          <w:rFonts w:ascii="Times New Roman" w:hAnsi="Times New Roman" w:cs="Times New Roman"/>
          <w:sz w:val="24"/>
          <w:szCs w:val="24"/>
        </w:rPr>
        <w:t>ми в лицеиста.</w:t>
      </w:r>
    </w:p>
    <w:p w14:paraId="58561B13"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Яковлев был хороший чтец. Уроки де Будри не пропали для него даром. Он читал, немного завывая, не оттеняя смысла, но налегая на звучные рифмы.</w:t>
      </w:r>
    </w:p>
    <w:p w14:paraId="7A598290" w14:textId="77777777" w:rsidR="00E2667C" w:rsidRPr="00CD1A6A" w:rsidRDefault="00E2667C" w:rsidP="002E25EA">
      <w:pPr>
        <w:spacing w:line="360" w:lineRule="auto"/>
        <w:jc w:val="both"/>
        <w:rPr>
          <w:rFonts w:ascii="Times New Roman" w:hAnsi="Times New Roman" w:cs="Times New Roman"/>
          <w:i/>
          <w:sz w:val="24"/>
          <w:szCs w:val="24"/>
        </w:rPr>
      </w:pPr>
      <w:r w:rsidRPr="00CD1A6A">
        <w:rPr>
          <w:rFonts w:ascii="Times New Roman" w:hAnsi="Times New Roman" w:cs="Times New Roman"/>
          <w:i/>
          <w:sz w:val="24"/>
          <w:szCs w:val="24"/>
        </w:rPr>
        <w:t>Глагол времен! металла звон!</w:t>
      </w:r>
    </w:p>
    <w:p w14:paraId="56F2C646" w14:textId="77777777" w:rsidR="00E2667C" w:rsidRPr="00CD1A6A" w:rsidRDefault="00E2667C" w:rsidP="002E25EA">
      <w:pPr>
        <w:spacing w:line="360" w:lineRule="auto"/>
        <w:jc w:val="both"/>
        <w:rPr>
          <w:rFonts w:ascii="Times New Roman" w:hAnsi="Times New Roman" w:cs="Times New Roman"/>
          <w:i/>
          <w:sz w:val="24"/>
          <w:szCs w:val="24"/>
        </w:rPr>
      </w:pPr>
      <w:r w:rsidRPr="00CD1A6A">
        <w:rPr>
          <w:rFonts w:ascii="Times New Roman" w:hAnsi="Times New Roman" w:cs="Times New Roman"/>
          <w:i/>
          <w:sz w:val="24"/>
          <w:szCs w:val="24"/>
        </w:rPr>
        <w:t>Твой страшный глас меня смущает.</w:t>
      </w:r>
    </w:p>
    <w:p w14:paraId="3AAD3DED"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Державин закрыл глаза и слушал.</w:t>
      </w:r>
    </w:p>
    <w:p w14:paraId="232D866A"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 Пушкин.</w:t>
      </w:r>
    </w:p>
    <w:p w14:paraId="248A57C4"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Пушкин вышел вперед бледный и решительный.</w:t>
      </w:r>
    </w:p>
    <w:p w14:paraId="6A55CA13"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Галич знал о «державинских» стихах Пушкина. Весь Лицей знал их наизусть.</w:t>
      </w:r>
    </w:p>
    <w:p w14:paraId="78362CDD"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Пушкин начал читать.</w:t>
      </w:r>
    </w:p>
    <w:p w14:paraId="5164250D"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С первой же строки Державин пришел в волнение. Он впился глазами в мальчика. В белых глазах под насупленными бровями забегали темные огоньки. Крупные ноздри его ра</w:t>
      </w:r>
      <w:r w:rsidRPr="00CD1A6A">
        <w:rPr>
          <w:rFonts w:ascii="Times New Roman" w:hAnsi="Times New Roman" w:cs="Times New Roman"/>
          <w:sz w:val="24"/>
          <w:szCs w:val="24"/>
        </w:rPr>
        <w:t>з</w:t>
      </w:r>
      <w:r w:rsidRPr="00CD1A6A">
        <w:rPr>
          <w:rFonts w:ascii="Times New Roman" w:hAnsi="Times New Roman" w:cs="Times New Roman"/>
          <w:sz w:val="24"/>
          <w:szCs w:val="24"/>
        </w:rPr>
        <w:t>дулись. Губы приметно двигались, повторяя за Пушкиным рифмы.</w:t>
      </w:r>
    </w:p>
    <w:p w14:paraId="09EE4CDA"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В зале была тишина.</w:t>
      </w:r>
    </w:p>
    <w:p w14:paraId="1606F49B"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Пушкин сам слышал звонкий, напряженный свой голос и сам ему повиновался. Он не понимал слов, которые читал он, – звуки его голоса тянули его за собою.</w:t>
      </w:r>
    </w:p>
    <w:p w14:paraId="23E294A2" w14:textId="77777777" w:rsidR="00E2667C" w:rsidRPr="00CD1A6A" w:rsidRDefault="00E2667C" w:rsidP="00942282">
      <w:pPr>
        <w:spacing w:line="360" w:lineRule="auto"/>
        <w:jc w:val="both"/>
        <w:rPr>
          <w:rFonts w:ascii="Times New Roman" w:hAnsi="Times New Roman" w:cs="Times New Roman"/>
          <w:i/>
          <w:sz w:val="24"/>
          <w:szCs w:val="24"/>
        </w:rPr>
      </w:pPr>
      <w:r w:rsidRPr="00CD1A6A">
        <w:rPr>
          <w:rFonts w:ascii="Times New Roman" w:hAnsi="Times New Roman" w:cs="Times New Roman"/>
          <w:i/>
          <w:sz w:val="24"/>
          <w:szCs w:val="24"/>
        </w:rPr>
        <w:t>Державин и Петров героям песнь бряцали</w:t>
      </w:r>
    </w:p>
    <w:p w14:paraId="466CD8C7" w14:textId="77777777" w:rsidR="00E2667C" w:rsidRPr="00CD1A6A" w:rsidRDefault="00E2667C" w:rsidP="00942282">
      <w:pPr>
        <w:spacing w:line="360" w:lineRule="auto"/>
        <w:jc w:val="both"/>
        <w:rPr>
          <w:rFonts w:ascii="Times New Roman" w:hAnsi="Times New Roman" w:cs="Times New Roman"/>
          <w:i/>
          <w:sz w:val="24"/>
          <w:szCs w:val="24"/>
        </w:rPr>
      </w:pPr>
      <w:r w:rsidRPr="00CD1A6A">
        <w:rPr>
          <w:rFonts w:ascii="Times New Roman" w:hAnsi="Times New Roman" w:cs="Times New Roman"/>
          <w:i/>
          <w:sz w:val="24"/>
          <w:szCs w:val="24"/>
        </w:rPr>
        <w:t>Струнами громозвучных лир.</w:t>
      </w:r>
    </w:p>
    <w:p w14:paraId="58C52089"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Голос звенит – вот-вот сорвется.</w:t>
      </w:r>
    </w:p>
    <w:p w14:paraId="1D7E043C"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Державин откинулся в кресла, закрыл глаза и так слушал до конца.</w:t>
      </w:r>
    </w:p>
    <w:p w14:paraId="06752AD2"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lastRenderedPageBreak/>
        <w:t>Была тишина.</w:t>
      </w:r>
    </w:p>
    <w:p w14:paraId="57F87688"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Пушкин повернулся и убежал.</w:t>
      </w:r>
    </w:p>
    <w:p w14:paraId="71E81ABE"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Державин вскочил и выбежал из-за стола. В глазах его были слезы. Он искал Пушк</w:t>
      </w:r>
      <w:r w:rsidRPr="00CD1A6A">
        <w:rPr>
          <w:rFonts w:ascii="Times New Roman" w:hAnsi="Times New Roman" w:cs="Times New Roman"/>
          <w:sz w:val="24"/>
          <w:szCs w:val="24"/>
        </w:rPr>
        <w:t>и</w:t>
      </w:r>
      <w:r w:rsidRPr="00CD1A6A">
        <w:rPr>
          <w:rFonts w:ascii="Times New Roman" w:hAnsi="Times New Roman" w:cs="Times New Roman"/>
          <w:sz w:val="24"/>
          <w:szCs w:val="24"/>
        </w:rPr>
        <w:t>на.</w:t>
      </w:r>
    </w:p>
    <w:p w14:paraId="7056D4F8"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Пушкин бежал по лестницам вверх. Он добежал до своей комнаты и бросился на п</w:t>
      </w:r>
      <w:r w:rsidRPr="00CD1A6A">
        <w:rPr>
          <w:rFonts w:ascii="Times New Roman" w:hAnsi="Times New Roman" w:cs="Times New Roman"/>
          <w:sz w:val="24"/>
          <w:szCs w:val="24"/>
        </w:rPr>
        <w:t>о</w:t>
      </w:r>
      <w:r w:rsidRPr="00CD1A6A">
        <w:rPr>
          <w:rFonts w:ascii="Times New Roman" w:hAnsi="Times New Roman" w:cs="Times New Roman"/>
          <w:sz w:val="24"/>
          <w:szCs w:val="24"/>
        </w:rPr>
        <w:t>душки, плача и смеясь. Через несколько минут к нему вбежал Вильгельм. Он был бледен как полотно. Он бросился к Пушкину, обнял его, прижал к груди и пробормотал:</w:t>
      </w:r>
    </w:p>
    <w:p w14:paraId="4E35284D"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 Александр! Александр! Горжусь тобой. Будь счастлив. Тебе Державин лиру перед</w:t>
      </w:r>
      <w:r w:rsidRPr="00CD1A6A">
        <w:rPr>
          <w:rFonts w:ascii="Times New Roman" w:hAnsi="Times New Roman" w:cs="Times New Roman"/>
          <w:sz w:val="24"/>
          <w:szCs w:val="24"/>
        </w:rPr>
        <w:t>а</w:t>
      </w:r>
      <w:r w:rsidRPr="00CD1A6A">
        <w:rPr>
          <w:rFonts w:ascii="Times New Roman" w:hAnsi="Times New Roman" w:cs="Times New Roman"/>
          <w:sz w:val="24"/>
          <w:szCs w:val="24"/>
        </w:rPr>
        <w:t>ет.</w:t>
      </w:r>
    </w:p>
    <w:p w14:paraId="6857F5B3" w14:textId="77777777" w:rsidR="00C47243" w:rsidRDefault="00C47243" w:rsidP="00942282">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Вопросы для обсуждения</w:t>
      </w:r>
    </w:p>
    <w:p w14:paraId="1179CB2B" w14:textId="77777777" w:rsidR="007B11FE" w:rsidRPr="007B11FE" w:rsidRDefault="007B11FE" w:rsidP="009422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B11FE">
        <w:rPr>
          <w:rFonts w:ascii="Times New Roman" w:hAnsi="Times New Roman" w:cs="Times New Roman"/>
          <w:sz w:val="24"/>
          <w:szCs w:val="24"/>
        </w:rPr>
        <w:t>Какое стихотворение читал А. Пушкин на экзамене? Кто его автор?</w:t>
      </w:r>
    </w:p>
    <w:p w14:paraId="5FE8B16D" w14:textId="77777777" w:rsidR="00E2667C" w:rsidRPr="00C47243" w:rsidRDefault="0098174E" w:rsidP="00942282">
      <w:pPr>
        <w:spacing w:line="360" w:lineRule="auto"/>
        <w:jc w:val="both"/>
        <w:rPr>
          <w:rFonts w:ascii="Times New Roman" w:hAnsi="Times New Roman" w:cs="Times New Roman"/>
          <w:b/>
          <w:i/>
          <w:sz w:val="24"/>
          <w:szCs w:val="24"/>
        </w:rPr>
      </w:pPr>
      <w:r w:rsidRPr="00C47243">
        <w:rPr>
          <w:rFonts w:ascii="Times New Roman" w:hAnsi="Times New Roman" w:cs="Times New Roman"/>
          <w:b/>
          <w:i/>
          <w:sz w:val="24"/>
          <w:szCs w:val="24"/>
        </w:rPr>
        <w:t xml:space="preserve">Задания: </w:t>
      </w:r>
    </w:p>
    <w:p w14:paraId="7CEB9037" w14:textId="77777777" w:rsidR="00E2667C" w:rsidRPr="00942282" w:rsidRDefault="00E2667C" w:rsidP="00D12C87">
      <w:pPr>
        <w:pStyle w:val="a5"/>
        <w:numPr>
          <w:ilvl w:val="0"/>
          <w:numId w:val="35"/>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942282">
        <w:rPr>
          <w:rFonts w:ascii="Times New Roman" w:eastAsia="Times New Roman" w:hAnsi="Times New Roman" w:cs="Times New Roman"/>
          <w:color w:val="000000"/>
          <w:sz w:val="24"/>
          <w:szCs w:val="24"/>
          <w:lang w:eastAsia="ru-RU"/>
        </w:rPr>
        <w:t>Определите главную мысль в тексте 1 и тексте 2. Запишите свой ответ.</w:t>
      </w:r>
    </w:p>
    <w:p w14:paraId="74088437" w14:textId="77777777" w:rsidR="00E2667C" w:rsidRPr="00942282" w:rsidRDefault="00E2667C" w:rsidP="00D12C87">
      <w:pPr>
        <w:pStyle w:val="a5"/>
        <w:numPr>
          <w:ilvl w:val="0"/>
          <w:numId w:val="35"/>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942282">
        <w:rPr>
          <w:rFonts w:ascii="Times New Roman" w:eastAsia="Times New Roman" w:hAnsi="Times New Roman" w:cs="Times New Roman"/>
          <w:color w:val="000000"/>
          <w:sz w:val="24"/>
          <w:szCs w:val="24"/>
          <w:lang w:eastAsia="ru-RU"/>
        </w:rPr>
        <w:t>Заполните таблицу, используя материал прочитанных текстов.</w:t>
      </w:r>
    </w:p>
    <w:p w14:paraId="05C5241A" w14:textId="77777777" w:rsidR="00E2667C" w:rsidRPr="00942282" w:rsidRDefault="00E2667C" w:rsidP="00942282">
      <w:pPr>
        <w:pStyle w:val="a5"/>
        <w:shd w:val="clear" w:color="auto" w:fill="FFFFFF"/>
        <w:ind w:left="0"/>
        <w:rPr>
          <w:rFonts w:ascii="Times New Roman" w:eastAsia="Times New Roman" w:hAnsi="Times New Roman" w:cs="Times New Roman"/>
          <w:color w:val="000000"/>
          <w:sz w:val="24"/>
          <w:szCs w:val="24"/>
          <w:lang w:eastAsia="ru-RU"/>
        </w:rPr>
      </w:pPr>
      <w:r w:rsidRPr="00942282">
        <w:rPr>
          <w:rFonts w:ascii="Times New Roman" w:eastAsia="Times New Roman" w:hAnsi="Times New Roman" w:cs="Times New Roman"/>
          <w:color w:val="000000"/>
          <w:sz w:val="24"/>
          <w:szCs w:val="24"/>
          <w:lang w:eastAsia="ru-RU"/>
        </w:rPr>
        <w:t>Портрет Г. Державина</w:t>
      </w:r>
    </w:p>
    <w:tbl>
      <w:tblPr>
        <w:tblStyle w:val="af0"/>
        <w:tblW w:w="0" w:type="auto"/>
        <w:tblLook w:val="04A0" w:firstRow="1" w:lastRow="0" w:firstColumn="1" w:lastColumn="0" w:noHBand="0" w:noVBand="1"/>
      </w:tblPr>
      <w:tblGrid>
        <w:gridCol w:w="4858"/>
        <w:gridCol w:w="4859"/>
      </w:tblGrid>
      <w:tr w:rsidR="00E2667C" w:rsidRPr="0098174E" w14:paraId="15347271" w14:textId="77777777" w:rsidTr="00E2667C">
        <w:trPr>
          <w:trHeight w:val="428"/>
        </w:trPr>
        <w:tc>
          <w:tcPr>
            <w:tcW w:w="4858" w:type="dxa"/>
            <w:tcBorders>
              <w:top w:val="single" w:sz="4" w:space="0" w:color="auto"/>
              <w:left w:val="single" w:sz="4" w:space="0" w:color="auto"/>
              <w:bottom w:val="single" w:sz="4" w:space="0" w:color="auto"/>
              <w:right w:val="single" w:sz="4" w:space="0" w:color="auto"/>
            </w:tcBorders>
            <w:hideMark/>
          </w:tcPr>
          <w:p w14:paraId="77069F22" w14:textId="77777777" w:rsidR="00E2667C" w:rsidRPr="0098174E" w:rsidRDefault="00E2667C" w:rsidP="00942282">
            <w:pPr>
              <w:spacing w:line="360" w:lineRule="auto"/>
              <w:jc w:val="both"/>
              <w:rPr>
                <w:rFonts w:ascii="Times New Roman" w:eastAsia="Times New Roman" w:hAnsi="Times New Roman" w:cs="Times New Roman"/>
                <w:b/>
                <w:color w:val="000000"/>
                <w:sz w:val="24"/>
                <w:szCs w:val="24"/>
              </w:rPr>
            </w:pPr>
            <w:r w:rsidRPr="0098174E">
              <w:rPr>
                <w:rFonts w:ascii="Times New Roman" w:hAnsi="Times New Roman" w:cs="Times New Roman"/>
                <w:b/>
                <w:color w:val="000000"/>
                <w:sz w:val="24"/>
                <w:szCs w:val="24"/>
              </w:rPr>
              <w:t>Глазами А. Пушкина</w:t>
            </w:r>
          </w:p>
        </w:tc>
        <w:tc>
          <w:tcPr>
            <w:tcW w:w="4859" w:type="dxa"/>
            <w:tcBorders>
              <w:top w:val="single" w:sz="4" w:space="0" w:color="auto"/>
              <w:left w:val="single" w:sz="4" w:space="0" w:color="auto"/>
              <w:bottom w:val="single" w:sz="4" w:space="0" w:color="auto"/>
              <w:right w:val="single" w:sz="4" w:space="0" w:color="auto"/>
            </w:tcBorders>
            <w:hideMark/>
          </w:tcPr>
          <w:p w14:paraId="5413C334" w14:textId="77777777" w:rsidR="00E2667C" w:rsidRPr="0098174E" w:rsidRDefault="00E2667C" w:rsidP="00942282">
            <w:pPr>
              <w:spacing w:line="360" w:lineRule="auto"/>
              <w:jc w:val="both"/>
              <w:rPr>
                <w:rFonts w:ascii="Times New Roman" w:eastAsia="Times New Roman" w:hAnsi="Times New Roman" w:cs="Times New Roman"/>
                <w:b/>
                <w:color w:val="000000"/>
                <w:sz w:val="24"/>
                <w:szCs w:val="24"/>
              </w:rPr>
            </w:pPr>
            <w:r w:rsidRPr="0098174E">
              <w:rPr>
                <w:rFonts w:ascii="Times New Roman" w:hAnsi="Times New Roman" w:cs="Times New Roman"/>
                <w:b/>
                <w:color w:val="000000"/>
                <w:sz w:val="24"/>
                <w:szCs w:val="24"/>
              </w:rPr>
              <w:t>Описание Ю. Тынянова</w:t>
            </w:r>
          </w:p>
        </w:tc>
      </w:tr>
      <w:tr w:rsidR="00E2667C" w:rsidRPr="0098174E" w14:paraId="6707E51B" w14:textId="77777777" w:rsidTr="001F4E95">
        <w:trPr>
          <w:trHeight w:val="383"/>
        </w:trPr>
        <w:tc>
          <w:tcPr>
            <w:tcW w:w="4858" w:type="dxa"/>
            <w:tcBorders>
              <w:top w:val="single" w:sz="4" w:space="0" w:color="auto"/>
              <w:left w:val="single" w:sz="4" w:space="0" w:color="auto"/>
              <w:bottom w:val="single" w:sz="4" w:space="0" w:color="auto"/>
              <w:right w:val="single" w:sz="4" w:space="0" w:color="auto"/>
            </w:tcBorders>
          </w:tcPr>
          <w:p w14:paraId="181716A5" w14:textId="77777777" w:rsidR="00E2667C" w:rsidRPr="0098174E" w:rsidRDefault="00E2667C" w:rsidP="00942282">
            <w:pPr>
              <w:spacing w:line="360" w:lineRule="auto"/>
              <w:jc w:val="both"/>
              <w:rPr>
                <w:rFonts w:ascii="Times New Roman" w:eastAsia="Times New Roman" w:hAnsi="Times New Roman" w:cs="Times New Roman"/>
                <w:color w:val="000000"/>
                <w:sz w:val="24"/>
                <w:szCs w:val="24"/>
              </w:rPr>
            </w:pPr>
          </w:p>
        </w:tc>
        <w:tc>
          <w:tcPr>
            <w:tcW w:w="4859" w:type="dxa"/>
            <w:tcBorders>
              <w:top w:val="single" w:sz="4" w:space="0" w:color="auto"/>
              <w:left w:val="single" w:sz="4" w:space="0" w:color="auto"/>
              <w:bottom w:val="single" w:sz="4" w:space="0" w:color="auto"/>
              <w:right w:val="single" w:sz="4" w:space="0" w:color="auto"/>
            </w:tcBorders>
          </w:tcPr>
          <w:p w14:paraId="48CC7741" w14:textId="77777777" w:rsidR="00E2667C" w:rsidRPr="0098174E" w:rsidRDefault="00E2667C" w:rsidP="00942282">
            <w:pPr>
              <w:spacing w:line="360" w:lineRule="auto"/>
              <w:jc w:val="both"/>
              <w:rPr>
                <w:rFonts w:ascii="Times New Roman" w:eastAsia="Times New Roman" w:hAnsi="Times New Roman" w:cs="Times New Roman"/>
                <w:color w:val="000000"/>
                <w:sz w:val="24"/>
                <w:szCs w:val="24"/>
              </w:rPr>
            </w:pPr>
          </w:p>
        </w:tc>
      </w:tr>
    </w:tbl>
    <w:p w14:paraId="34ED3D9C" w14:textId="00A36D92" w:rsidR="00E2667C" w:rsidRPr="0098174E" w:rsidRDefault="00E2667C" w:rsidP="00D12C87">
      <w:pPr>
        <w:pStyle w:val="a5"/>
        <w:numPr>
          <w:ilvl w:val="0"/>
          <w:numId w:val="35"/>
        </w:numPr>
        <w:tabs>
          <w:tab w:val="left" w:pos="993"/>
        </w:tabs>
        <w:spacing w:line="360" w:lineRule="auto"/>
        <w:ind w:left="0" w:firstLine="709"/>
        <w:jc w:val="left"/>
        <w:rPr>
          <w:rFonts w:ascii="Times New Roman" w:hAnsi="Times New Roman" w:cs="Times New Roman"/>
          <w:sz w:val="24"/>
          <w:szCs w:val="24"/>
        </w:rPr>
      </w:pPr>
      <w:r w:rsidRPr="009F7A8C">
        <w:rPr>
          <w:rFonts w:ascii="Times New Roman" w:hAnsi="Times New Roman" w:cs="Times New Roman"/>
          <w:sz w:val="24"/>
          <w:szCs w:val="24"/>
        </w:rPr>
        <w:t>Посмотрите на описание Державина, которое дает</w:t>
      </w:r>
      <w:r w:rsidR="00246907" w:rsidRPr="009F7A8C">
        <w:rPr>
          <w:rFonts w:ascii="Times New Roman" w:hAnsi="Times New Roman" w:cs="Times New Roman"/>
          <w:sz w:val="24"/>
          <w:szCs w:val="24"/>
        </w:rPr>
        <w:t xml:space="preserve"> Кюхля </w:t>
      </w:r>
      <w:r w:rsidRPr="009F7A8C">
        <w:rPr>
          <w:rFonts w:ascii="Times New Roman" w:hAnsi="Times New Roman" w:cs="Times New Roman"/>
          <w:sz w:val="24"/>
          <w:szCs w:val="24"/>
        </w:rPr>
        <w:t>в те</w:t>
      </w:r>
      <w:r w:rsidR="008560FF" w:rsidRPr="009F7A8C">
        <w:rPr>
          <w:rFonts w:ascii="Times New Roman" w:hAnsi="Times New Roman" w:cs="Times New Roman"/>
          <w:sz w:val="24"/>
          <w:szCs w:val="24"/>
        </w:rPr>
        <w:t>к</w:t>
      </w:r>
      <w:r w:rsidRPr="009F7A8C">
        <w:rPr>
          <w:rFonts w:ascii="Times New Roman" w:hAnsi="Times New Roman" w:cs="Times New Roman"/>
          <w:sz w:val="24"/>
          <w:szCs w:val="24"/>
        </w:rPr>
        <w:t>сте Ю. Тынянова.</w:t>
      </w:r>
      <w:r w:rsidRPr="0098174E">
        <w:rPr>
          <w:rFonts w:ascii="Times New Roman" w:hAnsi="Times New Roman" w:cs="Times New Roman"/>
          <w:sz w:val="24"/>
          <w:szCs w:val="24"/>
        </w:rPr>
        <w:t xml:space="preserve"> Оно отличается от описания Пушкина и Тынянова? Или с каким-то описание схоже? Объя</w:t>
      </w:r>
      <w:r w:rsidRPr="0098174E">
        <w:rPr>
          <w:rFonts w:ascii="Times New Roman" w:hAnsi="Times New Roman" w:cs="Times New Roman"/>
          <w:sz w:val="24"/>
          <w:szCs w:val="24"/>
        </w:rPr>
        <w:t>с</w:t>
      </w:r>
      <w:r w:rsidRPr="0098174E">
        <w:rPr>
          <w:rFonts w:ascii="Times New Roman" w:hAnsi="Times New Roman" w:cs="Times New Roman"/>
          <w:sz w:val="24"/>
          <w:szCs w:val="24"/>
        </w:rPr>
        <w:t>ните.</w:t>
      </w:r>
    </w:p>
    <w:p w14:paraId="0C616CBB" w14:textId="6CF1DE8F" w:rsidR="00E2667C" w:rsidRPr="0098174E" w:rsidRDefault="00942282" w:rsidP="00D12C87">
      <w:pPr>
        <w:pStyle w:val="a5"/>
        <w:numPr>
          <w:ilvl w:val="0"/>
          <w:numId w:val="35"/>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Что в воспоминаниях А.</w:t>
      </w:r>
      <w:r w:rsidR="00E2667C" w:rsidRPr="0098174E">
        <w:rPr>
          <w:rFonts w:ascii="Times New Roman" w:hAnsi="Times New Roman" w:cs="Times New Roman"/>
          <w:sz w:val="24"/>
          <w:szCs w:val="24"/>
        </w:rPr>
        <w:t>С.</w:t>
      </w:r>
      <w:r>
        <w:rPr>
          <w:rFonts w:ascii="Times New Roman" w:hAnsi="Times New Roman" w:cs="Times New Roman"/>
          <w:sz w:val="24"/>
          <w:szCs w:val="24"/>
        </w:rPr>
        <w:t> </w:t>
      </w:r>
      <w:r w:rsidR="00E2667C" w:rsidRPr="0098174E">
        <w:rPr>
          <w:rFonts w:ascii="Times New Roman" w:hAnsi="Times New Roman" w:cs="Times New Roman"/>
          <w:sz w:val="24"/>
          <w:szCs w:val="24"/>
        </w:rPr>
        <w:t>Пушкина произвело на вас наиболее глубокое впечатл</w:t>
      </w:r>
      <w:r w:rsidR="00E2667C" w:rsidRPr="0098174E">
        <w:rPr>
          <w:rFonts w:ascii="Times New Roman" w:hAnsi="Times New Roman" w:cs="Times New Roman"/>
          <w:sz w:val="24"/>
          <w:szCs w:val="24"/>
        </w:rPr>
        <w:t>е</w:t>
      </w:r>
      <w:r w:rsidR="00E2667C" w:rsidRPr="0098174E">
        <w:rPr>
          <w:rFonts w:ascii="Times New Roman" w:hAnsi="Times New Roman" w:cs="Times New Roman"/>
          <w:sz w:val="24"/>
          <w:szCs w:val="24"/>
        </w:rPr>
        <w:t xml:space="preserve">ние? Запишите, используя текст. </w:t>
      </w:r>
    </w:p>
    <w:p w14:paraId="1094FA5C" w14:textId="77777777" w:rsidR="00E2667C" w:rsidRPr="0098174E" w:rsidRDefault="00E2667C" w:rsidP="00D12C87">
      <w:pPr>
        <w:pStyle w:val="a5"/>
        <w:numPr>
          <w:ilvl w:val="0"/>
          <w:numId w:val="35"/>
        </w:numPr>
        <w:tabs>
          <w:tab w:val="left" w:pos="993"/>
        </w:tabs>
        <w:spacing w:line="360" w:lineRule="auto"/>
        <w:ind w:left="0" w:firstLine="709"/>
        <w:jc w:val="both"/>
        <w:rPr>
          <w:rFonts w:ascii="Times New Roman" w:hAnsi="Times New Roman" w:cs="Times New Roman"/>
          <w:sz w:val="24"/>
          <w:szCs w:val="24"/>
        </w:rPr>
      </w:pPr>
      <w:r w:rsidRPr="0098174E">
        <w:rPr>
          <w:rFonts w:ascii="Times New Roman" w:hAnsi="Times New Roman" w:cs="Times New Roman"/>
          <w:sz w:val="24"/>
          <w:szCs w:val="24"/>
        </w:rPr>
        <w:t>Подчеркните в тексте 1 имена существительные. Какова их роль в речевом общ</w:t>
      </w:r>
      <w:r w:rsidRPr="0098174E">
        <w:rPr>
          <w:rFonts w:ascii="Times New Roman" w:hAnsi="Times New Roman" w:cs="Times New Roman"/>
          <w:sz w:val="24"/>
          <w:szCs w:val="24"/>
        </w:rPr>
        <w:t>е</w:t>
      </w:r>
      <w:r w:rsidRPr="0098174E">
        <w:rPr>
          <w:rFonts w:ascii="Times New Roman" w:hAnsi="Times New Roman" w:cs="Times New Roman"/>
          <w:sz w:val="24"/>
          <w:szCs w:val="24"/>
        </w:rPr>
        <w:t>нии? Что они обозначают?</w:t>
      </w:r>
    </w:p>
    <w:p w14:paraId="3E554648" w14:textId="2801C90F" w:rsidR="00E2667C" w:rsidRPr="0098174E" w:rsidRDefault="00E2667C" w:rsidP="00D12C87">
      <w:pPr>
        <w:pStyle w:val="a5"/>
        <w:numPr>
          <w:ilvl w:val="0"/>
          <w:numId w:val="35"/>
        </w:numPr>
        <w:tabs>
          <w:tab w:val="left" w:pos="993"/>
        </w:tabs>
        <w:spacing w:line="360" w:lineRule="auto"/>
        <w:ind w:left="0" w:firstLine="709"/>
        <w:jc w:val="both"/>
        <w:rPr>
          <w:rFonts w:ascii="Times New Roman" w:hAnsi="Times New Roman" w:cs="Times New Roman"/>
          <w:sz w:val="24"/>
          <w:szCs w:val="24"/>
        </w:rPr>
      </w:pPr>
      <w:r w:rsidRPr="009F7A8C">
        <w:rPr>
          <w:rFonts w:ascii="Times New Roman" w:hAnsi="Times New Roman" w:cs="Times New Roman"/>
          <w:sz w:val="24"/>
          <w:szCs w:val="24"/>
        </w:rPr>
        <w:t xml:space="preserve">В </w:t>
      </w:r>
      <w:r w:rsidR="00246907" w:rsidRPr="009F7A8C">
        <w:rPr>
          <w:rFonts w:ascii="Times New Roman" w:hAnsi="Times New Roman" w:cs="Times New Roman"/>
          <w:sz w:val="24"/>
          <w:szCs w:val="24"/>
        </w:rPr>
        <w:t>романе</w:t>
      </w:r>
      <w:r w:rsidRPr="009F7A8C">
        <w:rPr>
          <w:rFonts w:ascii="Times New Roman" w:hAnsi="Times New Roman" w:cs="Times New Roman"/>
          <w:sz w:val="24"/>
          <w:szCs w:val="24"/>
        </w:rPr>
        <w:t xml:space="preserve"> Ю.</w:t>
      </w:r>
      <w:r w:rsidR="00942282" w:rsidRPr="009F7A8C">
        <w:rPr>
          <w:rFonts w:ascii="Times New Roman" w:hAnsi="Times New Roman" w:cs="Times New Roman"/>
          <w:sz w:val="24"/>
          <w:szCs w:val="24"/>
        </w:rPr>
        <w:t> </w:t>
      </w:r>
      <w:r w:rsidRPr="009F7A8C">
        <w:rPr>
          <w:rFonts w:ascii="Times New Roman" w:hAnsi="Times New Roman" w:cs="Times New Roman"/>
          <w:sz w:val="24"/>
          <w:szCs w:val="24"/>
        </w:rPr>
        <w:t>Тынянова Пушкин читает стихи, в которых есть такие слова: «глагол</w:t>
      </w:r>
      <w:r w:rsidRPr="0098174E">
        <w:rPr>
          <w:rFonts w:ascii="Times New Roman" w:hAnsi="Times New Roman" w:cs="Times New Roman"/>
          <w:sz w:val="24"/>
          <w:szCs w:val="24"/>
        </w:rPr>
        <w:t xml:space="preserve"> времен», «твой страшный глас», «песнь бряцали». Объясни</w:t>
      </w:r>
      <w:r w:rsidR="00942282">
        <w:rPr>
          <w:rFonts w:ascii="Times New Roman" w:hAnsi="Times New Roman" w:cs="Times New Roman"/>
          <w:sz w:val="24"/>
          <w:szCs w:val="24"/>
        </w:rPr>
        <w:t>те</w:t>
      </w:r>
      <w:r w:rsidRPr="0098174E">
        <w:rPr>
          <w:rFonts w:ascii="Times New Roman" w:hAnsi="Times New Roman" w:cs="Times New Roman"/>
          <w:sz w:val="24"/>
          <w:szCs w:val="24"/>
        </w:rPr>
        <w:t xml:space="preserve"> значение этих слов</w:t>
      </w:r>
      <w:r w:rsidRPr="0098174E">
        <w:rPr>
          <w:rFonts w:ascii="Times New Roman" w:hAnsi="Times New Roman" w:cs="Times New Roman"/>
          <w:i/>
          <w:iCs/>
          <w:sz w:val="24"/>
          <w:szCs w:val="24"/>
        </w:rPr>
        <w:t xml:space="preserve">. </w:t>
      </w:r>
      <w:r w:rsidRPr="0098174E">
        <w:rPr>
          <w:rFonts w:ascii="Times New Roman" w:hAnsi="Times New Roman" w:cs="Times New Roman"/>
          <w:iCs/>
          <w:sz w:val="24"/>
          <w:szCs w:val="24"/>
        </w:rPr>
        <w:t xml:space="preserve">К какой группе устаревших слов они относятся? </w:t>
      </w:r>
      <w:r w:rsidRPr="0098174E">
        <w:rPr>
          <w:rFonts w:ascii="Times New Roman" w:hAnsi="Times New Roman" w:cs="Times New Roman"/>
          <w:sz w:val="24"/>
          <w:szCs w:val="24"/>
        </w:rPr>
        <w:t>Обратитесь, если необходимо, к тексту стихотвор</w:t>
      </w:r>
      <w:r w:rsidRPr="0098174E">
        <w:rPr>
          <w:rFonts w:ascii="Times New Roman" w:hAnsi="Times New Roman" w:cs="Times New Roman"/>
          <w:sz w:val="24"/>
          <w:szCs w:val="24"/>
        </w:rPr>
        <w:t>е</w:t>
      </w:r>
      <w:r w:rsidRPr="0098174E">
        <w:rPr>
          <w:rFonts w:ascii="Times New Roman" w:hAnsi="Times New Roman" w:cs="Times New Roman"/>
          <w:sz w:val="24"/>
          <w:szCs w:val="24"/>
        </w:rPr>
        <w:t>ния.</w:t>
      </w:r>
    </w:p>
    <w:p w14:paraId="68760E19" w14:textId="1296818B" w:rsidR="00E2667C" w:rsidRPr="0098174E" w:rsidRDefault="00E2667C" w:rsidP="00D12C87">
      <w:pPr>
        <w:pStyle w:val="a5"/>
        <w:numPr>
          <w:ilvl w:val="0"/>
          <w:numId w:val="35"/>
        </w:numPr>
        <w:tabs>
          <w:tab w:val="left" w:pos="284"/>
          <w:tab w:val="left" w:pos="993"/>
        </w:tabs>
        <w:spacing w:after="200" w:line="360" w:lineRule="auto"/>
        <w:ind w:left="0" w:firstLine="709"/>
        <w:jc w:val="both"/>
        <w:rPr>
          <w:rFonts w:ascii="Times New Roman" w:hAnsi="Times New Roman" w:cs="Times New Roman"/>
          <w:sz w:val="24"/>
          <w:szCs w:val="24"/>
        </w:rPr>
      </w:pPr>
      <w:r w:rsidRPr="009F7A8C">
        <w:rPr>
          <w:rFonts w:ascii="Times New Roman" w:hAnsi="Times New Roman" w:cs="Times New Roman"/>
          <w:sz w:val="24"/>
          <w:szCs w:val="24"/>
        </w:rPr>
        <w:t xml:space="preserve">Как вы думаете, с какой целью написан </w:t>
      </w:r>
      <w:r w:rsidR="00246907" w:rsidRPr="009F7A8C">
        <w:rPr>
          <w:rFonts w:ascii="Times New Roman" w:hAnsi="Times New Roman" w:cs="Times New Roman"/>
          <w:sz w:val="24"/>
          <w:szCs w:val="24"/>
        </w:rPr>
        <w:t>роман</w:t>
      </w:r>
      <w:r w:rsidRPr="009F7A8C">
        <w:rPr>
          <w:rFonts w:ascii="Times New Roman" w:hAnsi="Times New Roman" w:cs="Times New Roman"/>
          <w:sz w:val="24"/>
          <w:szCs w:val="24"/>
        </w:rPr>
        <w:t xml:space="preserve"> Ю.</w:t>
      </w:r>
      <w:r w:rsidR="00942282" w:rsidRPr="009F7A8C">
        <w:rPr>
          <w:rFonts w:ascii="Times New Roman" w:hAnsi="Times New Roman" w:cs="Times New Roman"/>
          <w:sz w:val="24"/>
          <w:szCs w:val="24"/>
        </w:rPr>
        <w:t> </w:t>
      </w:r>
      <w:r w:rsidRPr="009F7A8C">
        <w:rPr>
          <w:rFonts w:ascii="Times New Roman" w:hAnsi="Times New Roman" w:cs="Times New Roman"/>
          <w:sz w:val="24"/>
          <w:szCs w:val="24"/>
        </w:rPr>
        <w:t>Тынянова? Выберите ответ или</w:t>
      </w:r>
      <w:r w:rsidRPr="0098174E">
        <w:rPr>
          <w:rFonts w:ascii="Times New Roman" w:hAnsi="Times New Roman" w:cs="Times New Roman"/>
          <w:sz w:val="24"/>
          <w:szCs w:val="24"/>
        </w:rPr>
        <w:t xml:space="preserve"> запиши</w:t>
      </w:r>
      <w:r w:rsidR="00A552BF">
        <w:rPr>
          <w:rFonts w:ascii="Times New Roman" w:hAnsi="Times New Roman" w:cs="Times New Roman"/>
          <w:sz w:val="24"/>
          <w:szCs w:val="24"/>
        </w:rPr>
        <w:t xml:space="preserve">те свой: </w:t>
      </w:r>
    </w:p>
    <w:p w14:paraId="1407BC09" w14:textId="23E37A18" w:rsidR="00E2667C" w:rsidRPr="0098174E" w:rsidRDefault="00E2667C" w:rsidP="00D12C87">
      <w:pPr>
        <w:pStyle w:val="a5"/>
        <w:numPr>
          <w:ilvl w:val="0"/>
          <w:numId w:val="67"/>
        </w:numPr>
        <w:tabs>
          <w:tab w:val="left" w:pos="993"/>
        </w:tabs>
        <w:spacing w:line="360" w:lineRule="auto"/>
        <w:ind w:left="0" w:firstLine="709"/>
        <w:jc w:val="both"/>
        <w:rPr>
          <w:rFonts w:ascii="Times New Roman" w:hAnsi="Times New Roman" w:cs="Times New Roman"/>
          <w:sz w:val="24"/>
          <w:szCs w:val="24"/>
        </w:rPr>
      </w:pPr>
      <w:r w:rsidRPr="0098174E">
        <w:rPr>
          <w:rFonts w:ascii="Times New Roman" w:hAnsi="Times New Roman" w:cs="Times New Roman"/>
          <w:sz w:val="24"/>
          <w:szCs w:val="24"/>
        </w:rPr>
        <w:t>Автор хочет показать, как тяжел труд поэта.</w:t>
      </w:r>
    </w:p>
    <w:p w14:paraId="07C56EC7" w14:textId="6F28E3E5" w:rsidR="00E2667C" w:rsidRPr="0098174E" w:rsidRDefault="00E2667C" w:rsidP="00D12C87">
      <w:pPr>
        <w:pStyle w:val="a5"/>
        <w:numPr>
          <w:ilvl w:val="0"/>
          <w:numId w:val="67"/>
        </w:numPr>
        <w:tabs>
          <w:tab w:val="left" w:pos="993"/>
        </w:tabs>
        <w:spacing w:line="360" w:lineRule="auto"/>
        <w:ind w:left="0" w:firstLine="709"/>
        <w:jc w:val="both"/>
        <w:rPr>
          <w:rFonts w:ascii="Times New Roman" w:hAnsi="Times New Roman" w:cs="Times New Roman"/>
          <w:sz w:val="24"/>
          <w:szCs w:val="24"/>
        </w:rPr>
      </w:pPr>
      <w:r w:rsidRPr="0098174E">
        <w:rPr>
          <w:rFonts w:ascii="Times New Roman" w:hAnsi="Times New Roman" w:cs="Times New Roman"/>
          <w:sz w:val="24"/>
          <w:szCs w:val="24"/>
        </w:rPr>
        <w:t>Автор хочет показать, как добивался Пушкин внимания со ст</w:t>
      </w:r>
      <w:r w:rsidRPr="0098174E">
        <w:rPr>
          <w:rFonts w:ascii="Times New Roman" w:hAnsi="Times New Roman" w:cs="Times New Roman"/>
          <w:sz w:val="24"/>
          <w:szCs w:val="24"/>
        </w:rPr>
        <w:t>о</w:t>
      </w:r>
      <w:r w:rsidRPr="0098174E">
        <w:rPr>
          <w:rFonts w:ascii="Times New Roman" w:hAnsi="Times New Roman" w:cs="Times New Roman"/>
          <w:sz w:val="24"/>
          <w:szCs w:val="24"/>
        </w:rPr>
        <w:t>роны Державина</w:t>
      </w:r>
    </w:p>
    <w:p w14:paraId="3C37830A" w14:textId="28BA4EDE" w:rsidR="00E2667C" w:rsidRPr="0098174E" w:rsidRDefault="00A552BF" w:rsidP="00D12C87">
      <w:pPr>
        <w:pStyle w:val="a5"/>
        <w:numPr>
          <w:ilvl w:val="0"/>
          <w:numId w:val="67"/>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(другое) </w:t>
      </w:r>
    </w:p>
    <w:p w14:paraId="38AAD9B2" w14:textId="69D2F47F" w:rsidR="00E2667C" w:rsidRDefault="00942282" w:rsidP="00D12C87">
      <w:pPr>
        <w:pStyle w:val="a5"/>
        <w:numPr>
          <w:ilvl w:val="0"/>
          <w:numId w:val="35"/>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49376" behindDoc="0" locked="0" layoutInCell="1" allowOverlap="1" wp14:anchorId="2FC5DAE8" wp14:editId="49D2DF58">
            <wp:simplePos x="0" y="0"/>
            <wp:positionH relativeFrom="column">
              <wp:posOffset>-257175</wp:posOffset>
            </wp:positionH>
            <wp:positionV relativeFrom="paragraph">
              <wp:posOffset>209550</wp:posOffset>
            </wp:positionV>
            <wp:extent cx="3740150" cy="2117725"/>
            <wp:effectExtent l="0" t="0" r="0" b="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40150" cy="2117725"/>
                    </a:xfrm>
                    <a:prstGeom prst="rect">
                      <a:avLst/>
                    </a:prstGeom>
                    <a:noFill/>
                  </pic:spPr>
                </pic:pic>
              </a:graphicData>
            </a:graphic>
            <wp14:sizeRelH relativeFrom="margin">
              <wp14:pctWidth>0</wp14:pctWidth>
            </wp14:sizeRelH>
            <wp14:sizeRelV relativeFrom="margin">
              <wp14:pctHeight>0</wp14:pctHeight>
            </wp14:sizeRelV>
          </wp:anchor>
        </w:drawing>
      </w:r>
      <w:r w:rsidR="00E2667C" w:rsidRPr="0098174E">
        <w:rPr>
          <w:rFonts w:ascii="Times New Roman" w:hAnsi="Times New Roman" w:cs="Times New Roman"/>
          <w:sz w:val="24"/>
          <w:szCs w:val="24"/>
        </w:rPr>
        <w:t>К 100-летию Императорск</w:t>
      </w:r>
      <w:r w:rsidR="00E2667C" w:rsidRPr="0098174E">
        <w:rPr>
          <w:rFonts w:ascii="Times New Roman" w:hAnsi="Times New Roman" w:cs="Times New Roman"/>
          <w:sz w:val="24"/>
          <w:szCs w:val="24"/>
        </w:rPr>
        <w:t>о</w:t>
      </w:r>
      <w:r w:rsidR="00E2667C" w:rsidRPr="0098174E">
        <w:rPr>
          <w:rFonts w:ascii="Times New Roman" w:hAnsi="Times New Roman" w:cs="Times New Roman"/>
          <w:sz w:val="24"/>
          <w:szCs w:val="24"/>
        </w:rPr>
        <w:t>го Лицея его профессора и воспита</w:t>
      </w:r>
      <w:r w:rsidR="00E2667C" w:rsidRPr="0098174E">
        <w:rPr>
          <w:rFonts w:ascii="Times New Roman" w:hAnsi="Times New Roman" w:cs="Times New Roman"/>
          <w:sz w:val="24"/>
          <w:szCs w:val="24"/>
        </w:rPr>
        <w:t>н</w:t>
      </w:r>
      <w:r w:rsidR="00E2667C" w:rsidRPr="0098174E">
        <w:rPr>
          <w:rFonts w:ascii="Times New Roman" w:hAnsi="Times New Roman" w:cs="Times New Roman"/>
          <w:sz w:val="24"/>
          <w:szCs w:val="24"/>
        </w:rPr>
        <w:t>ники заказали х</w:t>
      </w:r>
      <w:r w:rsidR="00E2667C" w:rsidRPr="0098174E">
        <w:rPr>
          <w:rFonts w:ascii="Times New Roman" w:hAnsi="Times New Roman" w:cs="Times New Roman"/>
          <w:sz w:val="24"/>
          <w:szCs w:val="24"/>
        </w:rPr>
        <w:t>у</w:t>
      </w:r>
      <w:r w:rsidR="00E2667C" w:rsidRPr="0098174E">
        <w:rPr>
          <w:rFonts w:ascii="Times New Roman" w:hAnsi="Times New Roman" w:cs="Times New Roman"/>
          <w:sz w:val="24"/>
          <w:szCs w:val="24"/>
        </w:rPr>
        <w:t>дожнику И.Е.</w:t>
      </w:r>
      <w:r>
        <w:rPr>
          <w:rFonts w:ascii="Times New Roman" w:hAnsi="Times New Roman" w:cs="Times New Roman"/>
          <w:sz w:val="24"/>
          <w:szCs w:val="24"/>
        </w:rPr>
        <w:t> </w:t>
      </w:r>
      <w:r w:rsidR="00E2667C" w:rsidRPr="0098174E">
        <w:rPr>
          <w:rFonts w:ascii="Times New Roman" w:hAnsi="Times New Roman" w:cs="Times New Roman"/>
          <w:sz w:val="24"/>
          <w:szCs w:val="24"/>
        </w:rPr>
        <w:t>Репину картину «Пушкин на лицейском экз</w:t>
      </w:r>
      <w:r w:rsidR="00E2667C" w:rsidRPr="0098174E">
        <w:rPr>
          <w:rFonts w:ascii="Times New Roman" w:hAnsi="Times New Roman" w:cs="Times New Roman"/>
          <w:sz w:val="24"/>
          <w:szCs w:val="24"/>
        </w:rPr>
        <w:t>а</w:t>
      </w:r>
      <w:r w:rsidR="00E2667C" w:rsidRPr="0098174E">
        <w:rPr>
          <w:rFonts w:ascii="Times New Roman" w:hAnsi="Times New Roman" w:cs="Times New Roman"/>
          <w:sz w:val="24"/>
          <w:szCs w:val="24"/>
        </w:rPr>
        <w:t>мене». Перед вами эта картина. С</w:t>
      </w:r>
      <w:r>
        <w:rPr>
          <w:rFonts w:ascii="Times New Roman" w:hAnsi="Times New Roman" w:cs="Times New Roman"/>
          <w:sz w:val="24"/>
          <w:szCs w:val="24"/>
        </w:rPr>
        <w:t xml:space="preserve"> </w:t>
      </w:r>
      <w:r w:rsidR="00E2667C" w:rsidRPr="0098174E">
        <w:rPr>
          <w:rFonts w:ascii="Times New Roman" w:hAnsi="Times New Roman" w:cs="Times New Roman"/>
          <w:sz w:val="24"/>
          <w:szCs w:val="24"/>
        </w:rPr>
        <w:t>с</w:t>
      </w:r>
      <w:r w:rsidR="00E2667C" w:rsidRPr="0098174E">
        <w:rPr>
          <w:rFonts w:ascii="Times New Roman" w:hAnsi="Times New Roman" w:cs="Times New Roman"/>
          <w:sz w:val="24"/>
          <w:szCs w:val="24"/>
        </w:rPr>
        <w:t>о</w:t>
      </w:r>
      <w:r w:rsidR="00E2667C" w:rsidRPr="0098174E">
        <w:rPr>
          <w:rFonts w:ascii="Times New Roman" w:hAnsi="Times New Roman" w:cs="Times New Roman"/>
          <w:sz w:val="24"/>
          <w:szCs w:val="24"/>
        </w:rPr>
        <w:t>держанием какого текста (А.</w:t>
      </w:r>
      <w:r>
        <w:rPr>
          <w:rFonts w:ascii="Times New Roman" w:hAnsi="Times New Roman" w:cs="Times New Roman"/>
          <w:sz w:val="24"/>
          <w:szCs w:val="24"/>
        </w:rPr>
        <w:t> </w:t>
      </w:r>
      <w:r w:rsidR="00E2667C" w:rsidRPr="0098174E">
        <w:rPr>
          <w:rFonts w:ascii="Times New Roman" w:hAnsi="Times New Roman" w:cs="Times New Roman"/>
          <w:sz w:val="24"/>
          <w:szCs w:val="24"/>
        </w:rPr>
        <w:t>Пушкина или Ю.</w:t>
      </w:r>
      <w:r>
        <w:rPr>
          <w:rFonts w:ascii="Times New Roman" w:hAnsi="Times New Roman" w:cs="Times New Roman"/>
          <w:sz w:val="24"/>
          <w:szCs w:val="24"/>
        </w:rPr>
        <w:t> </w:t>
      </w:r>
      <w:r w:rsidR="00E2667C" w:rsidRPr="0098174E">
        <w:rPr>
          <w:rFonts w:ascii="Times New Roman" w:hAnsi="Times New Roman" w:cs="Times New Roman"/>
          <w:sz w:val="24"/>
          <w:szCs w:val="24"/>
        </w:rPr>
        <w:t>Тынянова) она соотносится больше? Док</w:t>
      </w:r>
      <w:r w:rsidR="00E2667C" w:rsidRPr="0098174E">
        <w:rPr>
          <w:rFonts w:ascii="Times New Roman" w:hAnsi="Times New Roman" w:cs="Times New Roman"/>
          <w:sz w:val="24"/>
          <w:szCs w:val="24"/>
        </w:rPr>
        <w:t>а</w:t>
      </w:r>
      <w:r w:rsidR="00E2667C" w:rsidRPr="0098174E">
        <w:rPr>
          <w:rFonts w:ascii="Times New Roman" w:hAnsi="Times New Roman" w:cs="Times New Roman"/>
          <w:sz w:val="24"/>
          <w:szCs w:val="24"/>
        </w:rPr>
        <w:t>жите свою точку зрения аргументами из текста.</w:t>
      </w:r>
    </w:p>
    <w:p w14:paraId="0D6E4AF3" w14:textId="4CE3A19E" w:rsidR="00E2667C" w:rsidRPr="00A552BF" w:rsidRDefault="00E2667C" w:rsidP="00D12C87">
      <w:pPr>
        <w:pStyle w:val="a5"/>
        <w:numPr>
          <w:ilvl w:val="0"/>
          <w:numId w:val="35"/>
        </w:numPr>
        <w:tabs>
          <w:tab w:val="left" w:pos="851"/>
        </w:tabs>
        <w:spacing w:line="360" w:lineRule="auto"/>
        <w:ind w:left="0" w:firstLine="709"/>
        <w:jc w:val="both"/>
        <w:rPr>
          <w:rFonts w:ascii="Times New Roman" w:hAnsi="Times New Roman" w:cs="Times New Roman"/>
          <w:sz w:val="24"/>
          <w:szCs w:val="24"/>
        </w:rPr>
      </w:pPr>
      <w:r w:rsidRPr="00A552BF">
        <w:rPr>
          <w:rFonts w:ascii="Times New Roman" w:hAnsi="Times New Roman" w:cs="Times New Roman"/>
          <w:sz w:val="24"/>
          <w:szCs w:val="24"/>
        </w:rPr>
        <w:t>А</w:t>
      </w:r>
      <w:r w:rsidR="00246907">
        <w:rPr>
          <w:rFonts w:ascii="Times New Roman" w:hAnsi="Times New Roman" w:cs="Times New Roman"/>
          <w:sz w:val="24"/>
          <w:szCs w:val="24"/>
        </w:rPr>
        <w:t xml:space="preserve">. </w:t>
      </w:r>
      <w:r w:rsidRPr="00A552BF">
        <w:rPr>
          <w:rFonts w:ascii="Times New Roman" w:hAnsi="Times New Roman" w:cs="Times New Roman"/>
          <w:sz w:val="24"/>
          <w:szCs w:val="24"/>
        </w:rPr>
        <w:t>Пушкин сдавал в лицее экзамен по русской словесности. Как вы думаете, а сейчас как называется этот предмет? Предположите, что входило бы в содержание этого предмета? Перечислите примерные темы.</w:t>
      </w:r>
    </w:p>
    <w:p w14:paraId="18592406" w14:textId="77777777" w:rsidR="00942282" w:rsidRDefault="00942282" w:rsidP="00FB308D">
      <w:pPr>
        <w:pStyle w:val="a5"/>
        <w:spacing w:line="360" w:lineRule="auto"/>
        <w:ind w:left="0" w:firstLine="426"/>
        <w:rPr>
          <w:rFonts w:ascii="Times New Roman" w:eastAsia="Times New Roman" w:hAnsi="Times New Roman" w:cs="Times New Roman"/>
          <w:b/>
          <w:i/>
          <w:color w:val="000000"/>
          <w:sz w:val="24"/>
          <w:szCs w:val="24"/>
          <w:lang w:eastAsia="ru-RU"/>
        </w:rPr>
      </w:pPr>
    </w:p>
    <w:p w14:paraId="727E3852" w14:textId="77777777" w:rsidR="00E2667C" w:rsidRPr="00FB308D" w:rsidRDefault="00FB308D" w:rsidP="00FB308D">
      <w:pPr>
        <w:pStyle w:val="a5"/>
        <w:spacing w:line="360" w:lineRule="auto"/>
        <w:ind w:left="0" w:firstLine="426"/>
        <w:rPr>
          <w:rFonts w:ascii="Times New Roman" w:hAnsi="Times New Roman" w:cs="Times New Roman"/>
          <w:b/>
          <w:i/>
          <w:sz w:val="24"/>
          <w:szCs w:val="24"/>
        </w:rPr>
      </w:pPr>
      <w:r w:rsidRPr="00FB308D">
        <w:rPr>
          <w:rFonts w:ascii="Times New Roman" w:eastAsia="Times New Roman" w:hAnsi="Times New Roman" w:cs="Times New Roman"/>
          <w:b/>
          <w:i/>
          <w:color w:val="000000"/>
          <w:sz w:val="24"/>
          <w:szCs w:val="24"/>
          <w:lang w:eastAsia="ru-RU"/>
        </w:rPr>
        <w:t xml:space="preserve">Тема 7. </w:t>
      </w:r>
      <w:r w:rsidR="00E2667C" w:rsidRPr="00FB308D">
        <w:rPr>
          <w:rFonts w:ascii="Times New Roman" w:eastAsia="Times New Roman" w:hAnsi="Times New Roman" w:cs="Times New Roman"/>
          <w:b/>
          <w:i/>
          <w:color w:val="000000"/>
          <w:sz w:val="24"/>
          <w:szCs w:val="24"/>
          <w:lang w:eastAsia="ru-RU"/>
        </w:rPr>
        <w:t>Работа со смешанным текстом. Составные тексты</w:t>
      </w:r>
    </w:p>
    <w:p w14:paraId="6F43904E" w14:textId="77777777" w:rsidR="00E2667C" w:rsidRPr="00FB308D" w:rsidRDefault="00FB308D" w:rsidP="00942282">
      <w:pPr>
        <w:pStyle w:val="a5"/>
        <w:spacing w:line="360" w:lineRule="auto"/>
        <w:ind w:left="0"/>
        <w:jc w:val="both"/>
        <w:rPr>
          <w:rFonts w:ascii="Times New Roman" w:hAnsi="Times New Roman" w:cs="Times New Roman"/>
          <w:b/>
          <w:i/>
          <w:sz w:val="24"/>
          <w:szCs w:val="24"/>
        </w:rPr>
      </w:pPr>
      <w:r>
        <w:rPr>
          <w:rFonts w:ascii="Times New Roman" w:hAnsi="Times New Roman" w:cs="Times New Roman"/>
          <w:b/>
          <w:i/>
          <w:sz w:val="24"/>
          <w:szCs w:val="24"/>
        </w:rPr>
        <w:t>Текст для чтения</w:t>
      </w:r>
    </w:p>
    <w:p w14:paraId="0E03FD8B" w14:textId="7ED54F4F" w:rsidR="00E2667C" w:rsidRPr="00FB308D" w:rsidRDefault="004F1BE4" w:rsidP="00942282">
      <w:pPr>
        <w:pStyle w:val="a5"/>
        <w:spacing w:line="360" w:lineRule="auto"/>
        <w:ind w:left="0"/>
        <w:jc w:val="both"/>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1753472" behindDoc="0" locked="0" layoutInCell="1" allowOverlap="1" wp14:anchorId="45A0C8DE" wp14:editId="428A1037">
            <wp:simplePos x="0" y="0"/>
            <wp:positionH relativeFrom="column">
              <wp:posOffset>3122295</wp:posOffset>
            </wp:positionH>
            <wp:positionV relativeFrom="paragraph">
              <wp:posOffset>3151505</wp:posOffset>
            </wp:positionV>
            <wp:extent cx="3089275" cy="1906905"/>
            <wp:effectExtent l="0" t="0" r="0" b="0"/>
            <wp:wrapSquare wrapText="bothSides"/>
            <wp:docPr id="4246" name="Рисунок 4246" descr="https://e-libra.ru/files/books/2011/07/24/255448/pic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e-libra.ru/files/books/2011/07/24/255448/pic_6.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89275"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282">
        <w:rPr>
          <w:noProof/>
          <w:lang w:eastAsia="ru-RU"/>
        </w:rPr>
        <mc:AlternateContent>
          <mc:Choice Requires="wps">
            <w:drawing>
              <wp:anchor distT="0" distB="0" distL="114300" distR="114300" simplePos="0" relativeHeight="251752448" behindDoc="0" locked="0" layoutInCell="1" allowOverlap="1" wp14:anchorId="42F11E6D" wp14:editId="7DE5E4AC">
                <wp:simplePos x="0" y="0"/>
                <wp:positionH relativeFrom="column">
                  <wp:posOffset>-1270</wp:posOffset>
                </wp:positionH>
                <wp:positionV relativeFrom="paragraph">
                  <wp:posOffset>2760980</wp:posOffset>
                </wp:positionV>
                <wp:extent cx="3188335" cy="167640"/>
                <wp:effectExtent l="0" t="0" r="0" b="3810"/>
                <wp:wrapSquare wrapText="bothSides"/>
                <wp:docPr id="98" name="Надпись 98"/>
                <wp:cNvGraphicFramePr/>
                <a:graphic xmlns:a="http://schemas.openxmlformats.org/drawingml/2006/main">
                  <a:graphicData uri="http://schemas.microsoft.com/office/word/2010/wordprocessingShape">
                    <wps:wsp>
                      <wps:cNvSpPr txBox="1"/>
                      <wps:spPr>
                        <a:xfrm>
                          <a:off x="0" y="0"/>
                          <a:ext cx="3188335" cy="167640"/>
                        </a:xfrm>
                        <a:prstGeom prst="rect">
                          <a:avLst/>
                        </a:prstGeom>
                        <a:solidFill>
                          <a:prstClr val="white"/>
                        </a:solidFill>
                        <a:ln>
                          <a:noFill/>
                        </a:ln>
                        <a:effectLst/>
                      </wps:spPr>
                      <wps:txbx>
                        <w:txbxContent>
                          <w:p w14:paraId="4E2A1A23" w14:textId="3DEC9CE2" w:rsidR="003C7980" w:rsidRPr="00942282" w:rsidRDefault="003C7980" w:rsidP="00942282">
                            <w:pPr>
                              <w:pStyle w:val="afd"/>
                              <w:ind w:firstLine="0"/>
                              <w:rPr>
                                <w:b/>
                                <w:noProof/>
                                <w:color w:val="auto"/>
                              </w:rPr>
                            </w:pPr>
                            <w:r w:rsidRPr="00942282">
                              <w:rPr>
                                <w:b/>
                                <w:color w:val="auto"/>
                              </w:rPr>
                              <w:t xml:space="preserve">П. Брейгель Старший «Охотники на снегу»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2F11E6D" id="_x0000_t202" coordsize="21600,21600" o:spt="202" path="m,l,21600r21600,l21600,xe">
                <v:stroke joinstyle="miter"/>
                <v:path gradientshapeok="t" o:connecttype="rect"/>
              </v:shapetype>
              <v:shape id="Надпись 98" o:spid="_x0000_s1026" type="#_x0000_t202" style="position:absolute;left:0;text-align:left;margin-left:-.1pt;margin-top:217.4pt;width:251.05pt;height:13.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" stroked="f">
                <v:textbox inset="0,0,0,0">
                  <w:txbxContent>
                    <w:p w14:paraId="4E2A1A23" w14:textId="3DEC9CE2" w:rsidR="003C7980" w:rsidRPr="00942282" w:rsidRDefault="003C7980" w:rsidP="00942282">
                      <w:pPr>
                        <w:pStyle w:val="afd"/>
                        <w:ind w:firstLine="0"/>
                        <w:rPr>
                          <w:b/>
                          <w:noProof/>
                          <w:color w:val="auto"/>
                        </w:rPr>
                      </w:pPr>
                      <w:r w:rsidRPr="00942282">
                        <w:rPr>
                          <w:b/>
                          <w:color w:val="auto"/>
                        </w:rPr>
                        <w:t xml:space="preserve">П. Брейгель Старший «Охотники на снегу» </w:t>
                      </w:r>
                    </w:p>
                  </w:txbxContent>
                </v:textbox>
                <w10:wrap type="square"/>
              </v:shape>
            </w:pict>
          </mc:Fallback>
        </mc:AlternateContent>
      </w:r>
      <w:r w:rsidR="00942282">
        <w:rPr>
          <w:noProof/>
          <w:lang w:eastAsia="ru-RU"/>
        </w:rPr>
        <w:drawing>
          <wp:anchor distT="0" distB="0" distL="114300" distR="114300" simplePos="0" relativeHeight="251750400" behindDoc="0" locked="0" layoutInCell="1" allowOverlap="1" wp14:anchorId="1522FFAD" wp14:editId="163EBE31">
            <wp:simplePos x="0" y="0"/>
            <wp:positionH relativeFrom="column">
              <wp:posOffset>-787</wp:posOffset>
            </wp:positionH>
            <wp:positionV relativeFrom="paragraph">
              <wp:posOffset>398195</wp:posOffset>
            </wp:positionV>
            <wp:extent cx="3182112" cy="2362809"/>
            <wp:effectExtent l="0" t="0" r="0" b="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print">
                      <a:extLst>
                        <a:ext uri="{28A0092B-C50C-407E-A947-70E740481C1C}">
                          <a14:useLocalDpi xmlns:a14="http://schemas.microsoft.com/office/drawing/2010/main" val="0"/>
                        </a:ext>
                      </a:extLst>
                    </a:blip>
                    <a:srcRect l="22354" t="14876" r="25640" b="16476"/>
                    <a:stretch/>
                  </pic:blipFill>
                  <pic:spPr bwMode="auto">
                    <a:xfrm>
                      <a:off x="0" y="0"/>
                      <a:ext cx="3182112" cy="2362809"/>
                    </a:xfrm>
                    <a:prstGeom prst="rect">
                      <a:avLst/>
                    </a:prstGeom>
                    <a:ln>
                      <a:noFill/>
                    </a:ln>
                    <a:extLst>
                      <a:ext uri="{53640926-AAD7-44D8-BBD7-CCE9431645EC}">
                        <a14:shadowObscured xmlns:a14="http://schemas.microsoft.com/office/drawing/2010/main"/>
                      </a:ext>
                    </a:extLst>
                  </pic:spPr>
                </pic:pic>
              </a:graphicData>
            </a:graphic>
          </wp:anchor>
        </w:drawing>
      </w:r>
      <w:r w:rsidR="00E2667C" w:rsidRPr="00FB308D">
        <w:rPr>
          <w:rFonts w:ascii="Times New Roman" w:hAnsi="Times New Roman" w:cs="Times New Roman"/>
          <w:sz w:val="24"/>
          <w:szCs w:val="24"/>
        </w:rPr>
        <w:t>Композиция в изобразительном искусстве связана с необходимостью передать осно</w:t>
      </w:r>
      <w:r w:rsidR="00E2667C" w:rsidRPr="00FB308D">
        <w:rPr>
          <w:rFonts w:ascii="Times New Roman" w:hAnsi="Times New Roman" w:cs="Times New Roman"/>
          <w:sz w:val="24"/>
          <w:szCs w:val="24"/>
        </w:rPr>
        <w:t>в</w:t>
      </w:r>
      <w:r w:rsidR="00E2667C" w:rsidRPr="00FB308D">
        <w:rPr>
          <w:rFonts w:ascii="Times New Roman" w:hAnsi="Times New Roman" w:cs="Times New Roman"/>
          <w:sz w:val="24"/>
          <w:szCs w:val="24"/>
        </w:rPr>
        <w:t>ной замысел, идею произведения наиболее ясно и убедительно. Главное в композиции – создание художественного образа. Ка</w:t>
      </w:r>
      <w:r w:rsidR="00E2667C" w:rsidRPr="00FB308D">
        <w:rPr>
          <w:rFonts w:ascii="Times New Roman" w:hAnsi="Times New Roman" w:cs="Times New Roman"/>
          <w:sz w:val="24"/>
          <w:szCs w:val="24"/>
        </w:rPr>
        <w:t>р</w:t>
      </w:r>
      <w:r w:rsidR="00E2667C" w:rsidRPr="00FB308D">
        <w:rPr>
          <w:rFonts w:ascii="Times New Roman" w:hAnsi="Times New Roman" w:cs="Times New Roman"/>
          <w:sz w:val="24"/>
          <w:szCs w:val="24"/>
        </w:rPr>
        <w:t>тины, написанные в разные эпохи, в с</w:t>
      </w:r>
      <w:r w:rsidR="00E2667C" w:rsidRPr="00FB308D">
        <w:rPr>
          <w:rFonts w:ascii="Times New Roman" w:hAnsi="Times New Roman" w:cs="Times New Roman"/>
          <w:sz w:val="24"/>
          <w:szCs w:val="24"/>
        </w:rPr>
        <w:t>о</w:t>
      </w:r>
      <w:r w:rsidR="00E2667C" w:rsidRPr="00FB308D">
        <w:rPr>
          <w:rFonts w:ascii="Times New Roman" w:hAnsi="Times New Roman" w:cs="Times New Roman"/>
          <w:sz w:val="24"/>
          <w:szCs w:val="24"/>
        </w:rPr>
        <w:t>вершенно ра</w:t>
      </w:r>
      <w:r w:rsidR="00E2667C" w:rsidRPr="00FB308D">
        <w:rPr>
          <w:rFonts w:ascii="Times New Roman" w:hAnsi="Times New Roman" w:cs="Times New Roman"/>
          <w:sz w:val="24"/>
          <w:szCs w:val="24"/>
        </w:rPr>
        <w:t>з</w:t>
      </w:r>
      <w:r w:rsidR="00E2667C" w:rsidRPr="00FB308D">
        <w:rPr>
          <w:rFonts w:ascii="Times New Roman" w:hAnsi="Times New Roman" w:cs="Times New Roman"/>
          <w:sz w:val="24"/>
          <w:szCs w:val="24"/>
        </w:rPr>
        <w:t>личных стилях, поражают наше воображение и надолго запоминаю</w:t>
      </w:r>
      <w:r w:rsidR="00E2667C" w:rsidRPr="00FB308D">
        <w:rPr>
          <w:rFonts w:ascii="Times New Roman" w:hAnsi="Times New Roman" w:cs="Times New Roman"/>
          <w:sz w:val="24"/>
          <w:szCs w:val="24"/>
        </w:rPr>
        <w:t>т</w:t>
      </w:r>
      <w:r w:rsidR="00E2667C" w:rsidRPr="00FB308D">
        <w:rPr>
          <w:rFonts w:ascii="Times New Roman" w:hAnsi="Times New Roman" w:cs="Times New Roman"/>
          <w:sz w:val="24"/>
          <w:szCs w:val="24"/>
        </w:rPr>
        <w:t>ся во многом благодаря четкому композ</w:t>
      </w:r>
      <w:r w:rsidR="00E2667C" w:rsidRPr="00FB308D">
        <w:rPr>
          <w:rFonts w:ascii="Times New Roman" w:hAnsi="Times New Roman" w:cs="Times New Roman"/>
          <w:sz w:val="24"/>
          <w:szCs w:val="24"/>
        </w:rPr>
        <w:t>и</w:t>
      </w:r>
      <w:r w:rsidR="00E2667C" w:rsidRPr="00FB308D">
        <w:rPr>
          <w:rFonts w:ascii="Times New Roman" w:hAnsi="Times New Roman" w:cs="Times New Roman"/>
          <w:sz w:val="24"/>
          <w:szCs w:val="24"/>
        </w:rPr>
        <w:t>ционному построению. И действительно, если попробовать в картинах П. Брейгеля Старшего «Охотники на снегу» и В.</w:t>
      </w:r>
      <w:r w:rsidR="00942282">
        <w:rPr>
          <w:rFonts w:ascii="Times New Roman" w:hAnsi="Times New Roman" w:cs="Times New Roman"/>
          <w:sz w:val="24"/>
          <w:szCs w:val="24"/>
        </w:rPr>
        <w:t> </w:t>
      </w:r>
      <w:r w:rsidR="00E2667C" w:rsidRPr="00FB308D">
        <w:rPr>
          <w:rFonts w:ascii="Times New Roman" w:hAnsi="Times New Roman" w:cs="Times New Roman"/>
          <w:sz w:val="24"/>
          <w:szCs w:val="24"/>
        </w:rPr>
        <w:t xml:space="preserve">Сурикова «Боярыня Морозова» что-либо изменить, </w:t>
      </w:r>
      <w:r w:rsidR="00942282" w:rsidRPr="00FB308D">
        <w:rPr>
          <w:rFonts w:ascii="Times New Roman" w:hAnsi="Times New Roman" w:cs="Times New Roman"/>
          <w:sz w:val="24"/>
          <w:szCs w:val="24"/>
        </w:rPr>
        <w:t>например,</w:t>
      </w:r>
      <w:r w:rsidR="00E2667C" w:rsidRPr="00FB308D">
        <w:rPr>
          <w:rFonts w:ascii="Times New Roman" w:hAnsi="Times New Roman" w:cs="Times New Roman"/>
          <w:sz w:val="24"/>
          <w:szCs w:val="24"/>
        </w:rPr>
        <w:t xml:space="preserve"> размер холста, соотн</w:t>
      </w:r>
      <w:r w:rsidR="00E2667C" w:rsidRPr="00FB308D">
        <w:rPr>
          <w:rFonts w:ascii="Times New Roman" w:hAnsi="Times New Roman" w:cs="Times New Roman"/>
          <w:sz w:val="24"/>
          <w:szCs w:val="24"/>
        </w:rPr>
        <w:t>о</w:t>
      </w:r>
      <w:r w:rsidR="00E2667C" w:rsidRPr="00FB308D">
        <w:rPr>
          <w:rFonts w:ascii="Times New Roman" w:hAnsi="Times New Roman" w:cs="Times New Roman"/>
          <w:sz w:val="24"/>
          <w:szCs w:val="24"/>
        </w:rPr>
        <w:t>шение темных и светлых пятен, количество фигур, высоту линии горизонта, целостность композиции сразу разрушается, равновесие частей утрачивается.</w:t>
      </w:r>
    </w:p>
    <w:p w14:paraId="10C4F014" w14:textId="29C607EA" w:rsidR="00E2667C" w:rsidRPr="00FB308D" w:rsidRDefault="004F1BE4" w:rsidP="00B42FC3">
      <w:pPr>
        <w:pStyle w:val="a5"/>
        <w:keepNext/>
        <w:spacing w:line="360" w:lineRule="auto"/>
        <w:ind w:left="0" w:firstLine="0"/>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755520" behindDoc="0" locked="0" layoutInCell="1" allowOverlap="1" wp14:anchorId="24980F8D" wp14:editId="070EB8C0">
                <wp:simplePos x="0" y="0"/>
                <wp:positionH relativeFrom="column">
                  <wp:posOffset>3298825</wp:posOffset>
                </wp:positionH>
                <wp:positionV relativeFrom="paragraph">
                  <wp:posOffset>286385</wp:posOffset>
                </wp:positionV>
                <wp:extent cx="3086100" cy="175895"/>
                <wp:effectExtent l="0" t="0" r="0" b="0"/>
                <wp:wrapSquare wrapText="bothSides"/>
                <wp:docPr id="99" name="Надпись 99"/>
                <wp:cNvGraphicFramePr/>
                <a:graphic xmlns:a="http://schemas.openxmlformats.org/drawingml/2006/main">
                  <a:graphicData uri="http://schemas.microsoft.com/office/word/2010/wordprocessingShape">
                    <wps:wsp>
                      <wps:cNvSpPr txBox="1"/>
                      <wps:spPr>
                        <a:xfrm>
                          <a:off x="0" y="0"/>
                          <a:ext cx="3086100" cy="175895"/>
                        </a:xfrm>
                        <a:prstGeom prst="rect">
                          <a:avLst/>
                        </a:prstGeom>
                        <a:solidFill>
                          <a:prstClr val="white"/>
                        </a:solidFill>
                        <a:ln>
                          <a:noFill/>
                        </a:ln>
                        <a:effectLst/>
                      </wps:spPr>
                      <wps:txbx>
                        <w:txbxContent>
                          <w:p w14:paraId="606E8802" w14:textId="667E1A3D" w:rsidR="003C7980" w:rsidRPr="00B158D2" w:rsidRDefault="003C7980" w:rsidP="00B42FC3">
                            <w:pPr>
                              <w:pStyle w:val="afd"/>
                              <w:ind w:firstLine="0"/>
                            </w:pPr>
                            <w:r w:rsidRPr="00942282">
                              <w:rPr>
                                <w:b/>
                                <w:color w:val="auto"/>
                              </w:rPr>
                              <w:t>В. Суриков «Боярыня Морозова</w:t>
                            </w:r>
                            <w:r>
                              <w:rPr>
                                <w:b/>
                                <w:color w:val="auto"/>
                              </w:rPr>
                              <w:t>»</w:t>
                            </w:r>
                          </w:p>
                          <w:p w14:paraId="543D6628" w14:textId="77777777" w:rsidR="003C7980" w:rsidRDefault="003C798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4980F8D" id="Надпись 99" o:spid="_x0000_s1027" type="#_x0000_t202" style="position:absolute;left:0;text-align:left;margin-left:259.75pt;margin-top:22.55pt;width:243pt;height:13.8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" stroked="f">
                <v:textbox inset="0,0,0,0">
                  <w:txbxContent>
                    <w:p w14:paraId="606E8802" w14:textId="667E1A3D" w:rsidR="003C7980" w:rsidRPr="00B158D2" w:rsidRDefault="003C7980" w:rsidP="00B42FC3">
                      <w:pPr>
                        <w:pStyle w:val="afd"/>
                        <w:ind w:firstLine="0"/>
                      </w:pPr>
                      <w:r w:rsidRPr="00942282">
                        <w:rPr>
                          <w:b/>
                          <w:color w:val="auto"/>
                        </w:rPr>
                        <w:t>В. Суриков «Боярыня Морозова</w:t>
                      </w:r>
                      <w:r>
                        <w:rPr>
                          <w:b/>
                          <w:color w:val="auto"/>
                        </w:rPr>
                        <w:t>»</w:t>
                      </w:r>
                    </w:p>
                    <w:p w14:paraId="543D6628" w14:textId="77777777" w:rsidR="003C7980" w:rsidRDefault="003C7980"/>
                  </w:txbxContent>
                </v:textbox>
                <w10:wrap type="square"/>
              </v:shape>
            </w:pict>
          </mc:Fallback>
        </mc:AlternateContent>
      </w:r>
      <w:r w:rsidR="00E2667C" w:rsidRPr="00FB308D">
        <w:rPr>
          <w:rFonts w:ascii="Times New Roman" w:hAnsi="Times New Roman" w:cs="Times New Roman"/>
          <w:sz w:val="24"/>
          <w:szCs w:val="24"/>
        </w:rPr>
        <w:t>Композиция (от лат. compositio) означает с</w:t>
      </w:r>
      <w:r w:rsidR="00E2667C" w:rsidRPr="00FB308D">
        <w:rPr>
          <w:rFonts w:ascii="Times New Roman" w:hAnsi="Times New Roman" w:cs="Times New Roman"/>
          <w:sz w:val="24"/>
          <w:szCs w:val="24"/>
        </w:rPr>
        <w:t>о</w:t>
      </w:r>
      <w:r w:rsidR="00E2667C" w:rsidRPr="00FB308D">
        <w:rPr>
          <w:rFonts w:ascii="Times New Roman" w:hAnsi="Times New Roman" w:cs="Times New Roman"/>
          <w:sz w:val="24"/>
          <w:szCs w:val="24"/>
        </w:rPr>
        <w:t xml:space="preserve">ставление, соединение сочетание различных </w:t>
      </w:r>
      <w:r w:rsidR="00E2667C" w:rsidRPr="00FB308D">
        <w:rPr>
          <w:rFonts w:ascii="Times New Roman" w:hAnsi="Times New Roman" w:cs="Times New Roman"/>
          <w:sz w:val="24"/>
          <w:szCs w:val="24"/>
        </w:rPr>
        <w:lastRenderedPageBreak/>
        <w:t>частей в единое целое в соответствии с какой-либо идеей. В изобразительном искусстве ко</w:t>
      </w:r>
      <w:r w:rsidR="00E2667C" w:rsidRPr="00FB308D">
        <w:rPr>
          <w:rFonts w:ascii="Times New Roman" w:hAnsi="Times New Roman" w:cs="Times New Roman"/>
          <w:sz w:val="24"/>
          <w:szCs w:val="24"/>
        </w:rPr>
        <w:t>м</w:t>
      </w:r>
      <w:r w:rsidR="00E2667C" w:rsidRPr="00FB308D">
        <w:rPr>
          <w:rFonts w:ascii="Times New Roman" w:hAnsi="Times New Roman" w:cs="Times New Roman"/>
          <w:sz w:val="24"/>
          <w:szCs w:val="24"/>
        </w:rPr>
        <w:t>позиция – это построение художественного произведения, обусловленное его содержанием, характером и назначением.</w:t>
      </w:r>
    </w:p>
    <w:p w14:paraId="6E3AEECD" w14:textId="21648EC6" w:rsidR="00E2667C" w:rsidRDefault="00E2667C" w:rsidP="00B42FC3">
      <w:pPr>
        <w:pStyle w:val="a5"/>
        <w:spacing w:line="360" w:lineRule="auto"/>
        <w:ind w:left="0"/>
        <w:jc w:val="both"/>
        <w:rPr>
          <w:rFonts w:ascii="Times New Roman" w:hAnsi="Times New Roman" w:cs="Times New Roman"/>
          <w:sz w:val="24"/>
          <w:szCs w:val="24"/>
        </w:rPr>
      </w:pPr>
      <w:r w:rsidRPr="00FB308D">
        <w:rPr>
          <w:rFonts w:ascii="Times New Roman" w:hAnsi="Times New Roman" w:cs="Times New Roman"/>
          <w:sz w:val="24"/>
          <w:szCs w:val="24"/>
        </w:rPr>
        <w:t>Слово «композиция» в качестве термина изобразительного искусства регулярно стало употребляться, начиная с эпохи Возрождения. Свобода творчества и подлинное мастерство приходят на основе точного знания. Веками художники искали наиболее выразительные композиционные схемы, в результате мы можем говорить о том, что наиболее важные по сюжету элементы изображения размещаются не хаотично, а образуют простые геометрич</w:t>
      </w:r>
      <w:r w:rsidRPr="00FB308D">
        <w:rPr>
          <w:rFonts w:ascii="Times New Roman" w:hAnsi="Times New Roman" w:cs="Times New Roman"/>
          <w:sz w:val="24"/>
          <w:szCs w:val="24"/>
        </w:rPr>
        <w:t>е</w:t>
      </w:r>
      <w:r w:rsidRPr="00FB308D">
        <w:rPr>
          <w:rFonts w:ascii="Times New Roman" w:hAnsi="Times New Roman" w:cs="Times New Roman"/>
          <w:sz w:val="24"/>
          <w:szCs w:val="24"/>
        </w:rPr>
        <w:t>ские фигуры (треугольник, пирамиду, круг, овал, квадрат, прямоугольник и т. п.). В этом можно убедиться, рассмотрев картины И.</w:t>
      </w:r>
      <w:r w:rsidR="00B42FC3">
        <w:rPr>
          <w:rFonts w:ascii="Times New Roman" w:hAnsi="Times New Roman" w:cs="Times New Roman"/>
          <w:sz w:val="24"/>
          <w:szCs w:val="24"/>
        </w:rPr>
        <w:t> </w:t>
      </w:r>
      <w:r w:rsidRPr="00FB308D">
        <w:rPr>
          <w:rFonts w:ascii="Times New Roman" w:hAnsi="Times New Roman" w:cs="Times New Roman"/>
          <w:sz w:val="24"/>
          <w:szCs w:val="24"/>
        </w:rPr>
        <w:t>Вишнякова</w:t>
      </w:r>
      <w:r w:rsidR="00B42FC3">
        <w:rPr>
          <w:rFonts w:ascii="Times New Roman" w:hAnsi="Times New Roman" w:cs="Times New Roman"/>
          <w:sz w:val="24"/>
          <w:szCs w:val="24"/>
        </w:rPr>
        <w:t xml:space="preserve"> «Портрет Ксении Тишининой», Н.</w:t>
      </w:r>
      <w:r w:rsidRPr="00FB308D">
        <w:rPr>
          <w:rFonts w:ascii="Times New Roman" w:hAnsi="Times New Roman" w:cs="Times New Roman"/>
          <w:sz w:val="24"/>
          <w:szCs w:val="24"/>
        </w:rPr>
        <w:t>К.</w:t>
      </w:r>
      <w:r w:rsidR="00B42FC3">
        <w:rPr>
          <w:rFonts w:ascii="Times New Roman" w:hAnsi="Times New Roman" w:cs="Times New Roman"/>
          <w:sz w:val="24"/>
          <w:szCs w:val="24"/>
        </w:rPr>
        <w:t> </w:t>
      </w:r>
      <w:r w:rsidRPr="00FB308D">
        <w:rPr>
          <w:rFonts w:ascii="Times New Roman" w:hAnsi="Times New Roman" w:cs="Times New Roman"/>
          <w:sz w:val="24"/>
          <w:szCs w:val="24"/>
        </w:rPr>
        <w:t>Лоррена «Пейзаж с мельницей», Леонардо да Винчи «Мадонна в гроте».</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B42FC3" w14:paraId="733D6036" w14:textId="77777777" w:rsidTr="00B42FC3">
        <w:trPr>
          <w:trHeight w:val="4146"/>
        </w:trPr>
        <w:tc>
          <w:tcPr>
            <w:tcW w:w="4813" w:type="dxa"/>
          </w:tcPr>
          <w:p w14:paraId="08D28AA9" w14:textId="17ACB257" w:rsidR="00B42FC3" w:rsidRDefault="00B42FC3" w:rsidP="00B42FC3">
            <w:pPr>
              <w:pStyle w:val="a5"/>
              <w:spacing w:line="360" w:lineRule="auto"/>
              <w:ind w:left="0" w:firstLine="0"/>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14:anchorId="574270D2" wp14:editId="11F7138B">
                  <wp:extent cx="2124075" cy="2533650"/>
                  <wp:effectExtent l="0" t="0" r="9525" b="0"/>
                  <wp:docPr id="4245" name="Рисунок 4245" descr="https://e-libra.ru/files/books/2011/07/24/255448/pic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e-libra.ru/files/books/2011/07/24/255448/pic_8.jpg"/>
                          <pic:cNvPicPr>
                            <a:picLocks noChangeAspect="1" noChangeArrowheads="1"/>
                          </pic:cNvPicPr>
                        </pic:nvPicPr>
                        <pic:blipFill>
                          <a:blip r:embed="rId94">
                            <a:extLst>
                              <a:ext uri="{BEBA8EAE-BF5A-486C-A8C5-ECC9F3942E4B}">
                                <a14:imgProps xmlns:a14="http://schemas.microsoft.com/office/drawing/2010/main">
                                  <a14:imgLayer r:embed="rId9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24075" cy="2533650"/>
                          </a:xfrm>
                          <a:prstGeom prst="rect">
                            <a:avLst/>
                          </a:prstGeom>
                          <a:noFill/>
                          <a:ln>
                            <a:noFill/>
                          </a:ln>
                        </pic:spPr>
                      </pic:pic>
                    </a:graphicData>
                  </a:graphic>
                </wp:inline>
              </w:drawing>
            </w:r>
          </w:p>
        </w:tc>
        <w:tc>
          <w:tcPr>
            <w:tcW w:w="4814" w:type="dxa"/>
          </w:tcPr>
          <w:p w14:paraId="101E3E01" w14:textId="221A394E" w:rsidR="00B42FC3" w:rsidRDefault="00B42FC3" w:rsidP="00B42FC3">
            <w:pPr>
              <w:pStyle w:val="a5"/>
              <w:spacing w:line="360" w:lineRule="auto"/>
              <w:ind w:left="0" w:firstLine="0"/>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14:anchorId="63151E21" wp14:editId="3C31CC0E">
                  <wp:extent cx="2152650" cy="2543175"/>
                  <wp:effectExtent l="0" t="0" r="0" b="9525"/>
                  <wp:docPr id="4244" name="Рисунок 4244" descr="https://e-libra.ru/files/books/2011/07/24/255448/pic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e-libra.ru/files/books/2011/07/24/255448/pic_9.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52650" cy="2543175"/>
                          </a:xfrm>
                          <a:prstGeom prst="rect">
                            <a:avLst/>
                          </a:prstGeom>
                          <a:noFill/>
                          <a:ln>
                            <a:noFill/>
                          </a:ln>
                        </pic:spPr>
                      </pic:pic>
                    </a:graphicData>
                  </a:graphic>
                </wp:inline>
              </w:drawing>
            </w:r>
          </w:p>
        </w:tc>
      </w:tr>
      <w:tr w:rsidR="00B42FC3" w14:paraId="1B66B866" w14:textId="77777777" w:rsidTr="00B42FC3">
        <w:trPr>
          <w:trHeight w:val="237"/>
        </w:trPr>
        <w:tc>
          <w:tcPr>
            <w:tcW w:w="9627" w:type="dxa"/>
            <w:gridSpan w:val="2"/>
          </w:tcPr>
          <w:p w14:paraId="0331751E" w14:textId="1643E3BC" w:rsidR="00B42FC3" w:rsidRDefault="00B42FC3" w:rsidP="00B42FC3">
            <w:pPr>
              <w:pStyle w:val="afd"/>
              <w:rPr>
                <w:rFonts w:ascii="Times New Roman" w:hAnsi="Times New Roman" w:cs="Times New Roman"/>
                <w:noProof/>
                <w:sz w:val="28"/>
                <w:szCs w:val="28"/>
                <w:lang w:eastAsia="ru-RU"/>
              </w:rPr>
            </w:pPr>
            <w:r w:rsidRPr="00B42FC3">
              <w:rPr>
                <w:b/>
                <w:color w:val="auto"/>
              </w:rPr>
              <w:t>И. Вишняков «Портрет Ксении Тишининой»</w:t>
            </w:r>
          </w:p>
        </w:tc>
      </w:tr>
    </w:tbl>
    <w:p w14:paraId="2D17AAF4" w14:textId="77777777" w:rsidR="00B42FC3" w:rsidRDefault="00B42FC3" w:rsidP="00B42FC3">
      <w:pPr>
        <w:pStyle w:val="a5"/>
        <w:spacing w:line="360" w:lineRule="auto"/>
        <w:ind w:left="0" w:firstLine="426"/>
        <w:jc w:val="both"/>
        <w:rPr>
          <w:rFonts w:ascii="Times New Roman" w:hAnsi="Times New Roman" w:cs="Times New Roman"/>
          <w:sz w:val="24"/>
          <w:szCs w:val="24"/>
        </w:rPr>
      </w:pPr>
      <w:r w:rsidRPr="00FB308D">
        <w:rPr>
          <w:rFonts w:ascii="Times New Roman" w:hAnsi="Times New Roman" w:cs="Times New Roman"/>
          <w:sz w:val="24"/>
          <w:szCs w:val="24"/>
        </w:rPr>
        <w:t>Для достижения цельности композиции следует выделить центр внимания, где будет расположено главное, отказаться от второстепенных деталей, приглушить отвлекающие от главного контрасты. Композиционной цельности можно добиться, если объединить светом, тоном или колоритом все части произведения.</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B42FC3" w14:paraId="48BE2F08" w14:textId="77777777" w:rsidTr="00B42FC3">
        <w:trPr>
          <w:jc w:val="center"/>
        </w:trPr>
        <w:tc>
          <w:tcPr>
            <w:tcW w:w="4813" w:type="dxa"/>
          </w:tcPr>
          <w:p w14:paraId="204EC3F3" w14:textId="768FA9E6" w:rsidR="00B42FC3" w:rsidRDefault="00B42FC3" w:rsidP="00B42FC3">
            <w:pPr>
              <w:pStyle w:val="a5"/>
              <w:spacing w:line="360" w:lineRule="auto"/>
              <w:ind w:left="0" w:firstLine="0"/>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14:anchorId="0075D678" wp14:editId="43B15B16">
                  <wp:extent cx="2695575" cy="2066925"/>
                  <wp:effectExtent l="0" t="0" r="9525" b="9525"/>
                  <wp:docPr id="4243" name="Рисунок 4243" descr="https://e-libra.ru/files/books/2011/07/24/255448/pic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e-libra.ru/files/books/2011/07/24/255448/pic_16.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95575" cy="2066925"/>
                          </a:xfrm>
                          <a:prstGeom prst="rect">
                            <a:avLst/>
                          </a:prstGeom>
                          <a:noFill/>
                          <a:ln>
                            <a:noFill/>
                          </a:ln>
                        </pic:spPr>
                      </pic:pic>
                    </a:graphicData>
                  </a:graphic>
                </wp:inline>
              </w:drawing>
            </w:r>
          </w:p>
        </w:tc>
        <w:tc>
          <w:tcPr>
            <w:tcW w:w="4814" w:type="dxa"/>
          </w:tcPr>
          <w:p w14:paraId="08BFFF9F" w14:textId="622BD527" w:rsidR="00B42FC3" w:rsidRDefault="00B42FC3" w:rsidP="00B42FC3">
            <w:pPr>
              <w:pStyle w:val="a5"/>
              <w:spacing w:line="360" w:lineRule="auto"/>
              <w:ind w:left="0" w:firstLine="0"/>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14:anchorId="469D2151" wp14:editId="15140CB3">
                  <wp:extent cx="2695575" cy="2028825"/>
                  <wp:effectExtent l="0" t="0" r="9525" b="9525"/>
                  <wp:docPr id="4242" name="Рисунок 4242" descr="https://e-libra.ru/files/books/2011/07/24/255448/pic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e-libra.ru/files/books/2011/07/24/255448/pic_17.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p>
        </w:tc>
      </w:tr>
      <w:tr w:rsidR="00B42FC3" w14:paraId="523EC3C5" w14:textId="77777777" w:rsidTr="00B42FC3">
        <w:trPr>
          <w:jc w:val="center"/>
        </w:trPr>
        <w:tc>
          <w:tcPr>
            <w:tcW w:w="9627" w:type="dxa"/>
            <w:gridSpan w:val="2"/>
          </w:tcPr>
          <w:p w14:paraId="1E7038C6" w14:textId="02D7943A" w:rsidR="00B42FC3" w:rsidRDefault="00B42FC3" w:rsidP="00B42FC3">
            <w:pPr>
              <w:pStyle w:val="a5"/>
              <w:spacing w:line="360" w:lineRule="auto"/>
              <w:ind w:left="0" w:firstLine="0"/>
              <w:rPr>
                <w:rFonts w:ascii="Times New Roman" w:hAnsi="Times New Roman" w:cs="Times New Roman"/>
                <w:sz w:val="24"/>
                <w:szCs w:val="24"/>
              </w:rPr>
            </w:pPr>
            <w:r w:rsidRPr="00B42FC3">
              <w:rPr>
                <w:b/>
                <w:i/>
                <w:iCs/>
                <w:sz w:val="18"/>
                <w:szCs w:val="18"/>
              </w:rPr>
              <w:t>К. Лоррен. «Пейзаж с мельницей»</w:t>
            </w:r>
          </w:p>
        </w:tc>
      </w:tr>
    </w:tbl>
    <w:p w14:paraId="6B313D09" w14:textId="77777777" w:rsidR="00E2667C" w:rsidRPr="00FB308D" w:rsidRDefault="00E2667C" w:rsidP="00B42FC3">
      <w:pPr>
        <w:pStyle w:val="a5"/>
        <w:spacing w:line="360" w:lineRule="auto"/>
        <w:ind w:left="0"/>
        <w:jc w:val="both"/>
        <w:rPr>
          <w:rFonts w:ascii="Times New Roman" w:hAnsi="Times New Roman" w:cs="Times New Roman"/>
          <w:sz w:val="24"/>
          <w:szCs w:val="24"/>
        </w:rPr>
      </w:pPr>
      <w:r w:rsidRPr="00FB308D">
        <w:rPr>
          <w:rFonts w:ascii="Times New Roman" w:hAnsi="Times New Roman" w:cs="Times New Roman"/>
          <w:sz w:val="24"/>
          <w:szCs w:val="24"/>
        </w:rPr>
        <w:lastRenderedPageBreak/>
        <w:t>В композиции важно все – масса предметов, их зрительный «вес», размещение их на плоскости, выразительность силуэтов, ритмические чередования линий и пятен, способы п</w:t>
      </w:r>
      <w:r w:rsidRPr="00FB308D">
        <w:rPr>
          <w:rFonts w:ascii="Times New Roman" w:hAnsi="Times New Roman" w:cs="Times New Roman"/>
          <w:sz w:val="24"/>
          <w:szCs w:val="24"/>
        </w:rPr>
        <w:t>е</w:t>
      </w:r>
      <w:r w:rsidRPr="00FB308D">
        <w:rPr>
          <w:rFonts w:ascii="Times New Roman" w:hAnsi="Times New Roman" w:cs="Times New Roman"/>
          <w:sz w:val="24"/>
          <w:szCs w:val="24"/>
        </w:rPr>
        <w:t>редачи пространства и точка зрения на изображаемое, распределение светотени, цвет и кол</w:t>
      </w:r>
      <w:r w:rsidRPr="00FB308D">
        <w:rPr>
          <w:rFonts w:ascii="Times New Roman" w:hAnsi="Times New Roman" w:cs="Times New Roman"/>
          <w:sz w:val="24"/>
          <w:szCs w:val="24"/>
        </w:rPr>
        <w:t>о</w:t>
      </w:r>
      <w:r w:rsidRPr="00FB308D">
        <w:rPr>
          <w:rFonts w:ascii="Times New Roman" w:hAnsi="Times New Roman" w:cs="Times New Roman"/>
          <w:sz w:val="24"/>
          <w:szCs w:val="24"/>
        </w:rPr>
        <w:t>рит картины, позы и жесты героев, формат и размер произведения и многое другое.</w:t>
      </w:r>
    </w:p>
    <w:p w14:paraId="5AFF6C84" w14:textId="77777777" w:rsidR="00E2667C" w:rsidRPr="00FB308D" w:rsidRDefault="00E2667C" w:rsidP="00B42FC3">
      <w:pPr>
        <w:pStyle w:val="a5"/>
        <w:spacing w:line="360" w:lineRule="auto"/>
        <w:ind w:left="0"/>
        <w:jc w:val="both"/>
        <w:rPr>
          <w:rFonts w:ascii="Times New Roman" w:hAnsi="Times New Roman" w:cs="Times New Roman"/>
          <w:sz w:val="24"/>
          <w:szCs w:val="24"/>
        </w:rPr>
      </w:pPr>
      <w:r w:rsidRPr="00FB308D">
        <w:rPr>
          <w:rFonts w:ascii="Times New Roman" w:hAnsi="Times New Roman" w:cs="Times New Roman"/>
          <w:sz w:val="24"/>
          <w:szCs w:val="24"/>
        </w:rPr>
        <w:t>Художники используют композицию как универсальное средство, чтобы создать ж</w:t>
      </w:r>
      <w:r w:rsidRPr="00FB308D">
        <w:rPr>
          <w:rFonts w:ascii="Times New Roman" w:hAnsi="Times New Roman" w:cs="Times New Roman"/>
          <w:sz w:val="24"/>
          <w:szCs w:val="24"/>
        </w:rPr>
        <w:t>и</w:t>
      </w:r>
      <w:r w:rsidRPr="00FB308D">
        <w:rPr>
          <w:rFonts w:ascii="Times New Roman" w:hAnsi="Times New Roman" w:cs="Times New Roman"/>
          <w:sz w:val="24"/>
          <w:szCs w:val="24"/>
        </w:rPr>
        <w:t>вописное полотно, скульптуру или произведение декоративно-прикладного искусства, д</w:t>
      </w:r>
      <w:r w:rsidRPr="00FB308D">
        <w:rPr>
          <w:rFonts w:ascii="Times New Roman" w:hAnsi="Times New Roman" w:cs="Times New Roman"/>
          <w:sz w:val="24"/>
          <w:szCs w:val="24"/>
        </w:rPr>
        <w:t>о</w:t>
      </w:r>
      <w:r w:rsidRPr="00FB308D">
        <w:rPr>
          <w:rFonts w:ascii="Times New Roman" w:hAnsi="Times New Roman" w:cs="Times New Roman"/>
          <w:sz w:val="24"/>
          <w:szCs w:val="24"/>
        </w:rPr>
        <w:t>биться их образной и эмоциональной выразительности. Композиция же – не только мысль, идея произведения, ради выражения которой художник берется за кисть и карандаш, это и определенно созвучная душе художника и требованиям времени пластическая форма выр</w:t>
      </w:r>
      <w:r w:rsidRPr="00FB308D">
        <w:rPr>
          <w:rFonts w:ascii="Times New Roman" w:hAnsi="Times New Roman" w:cs="Times New Roman"/>
          <w:sz w:val="24"/>
          <w:szCs w:val="24"/>
        </w:rPr>
        <w:t>а</w:t>
      </w:r>
      <w:r w:rsidRPr="00FB308D">
        <w:rPr>
          <w:rFonts w:ascii="Times New Roman" w:hAnsi="Times New Roman" w:cs="Times New Roman"/>
          <w:sz w:val="24"/>
          <w:szCs w:val="24"/>
        </w:rPr>
        <w:t>жения.</w:t>
      </w:r>
    </w:p>
    <w:p w14:paraId="13F2F3AD" w14:textId="4EB564C8" w:rsidR="00E2667C" w:rsidRPr="00FB308D" w:rsidRDefault="00E2667C" w:rsidP="00B42FC3">
      <w:pPr>
        <w:pStyle w:val="a5"/>
        <w:spacing w:line="360" w:lineRule="auto"/>
        <w:ind w:left="0"/>
        <w:jc w:val="both"/>
        <w:rPr>
          <w:rFonts w:ascii="Times New Roman" w:hAnsi="Times New Roman" w:cs="Times New Roman"/>
          <w:sz w:val="24"/>
          <w:szCs w:val="24"/>
        </w:rPr>
      </w:pPr>
      <w:r w:rsidRPr="00FB308D">
        <w:rPr>
          <w:rFonts w:ascii="Times New Roman" w:hAnsi="Times New Roman" w:cs="Times New Roman"/>
          <w:sz w:val="24"/>
          <w:szCs w:val="24"/>
        </w:rPr>
        <w:t>Важная роль в композиции отводится фону или среде, в которой происходит де</w:t>
      </w:r>
      <w:r w:rsidRPr="00FB308D">
        <w:rPr>
          <w:rFonts w:ascii="Times New Roman" w:hAnsi="Times New Roman" w:cs="Times New Roman"/>
          <w:sz w:val="24"/>
          <w:szCs w:val="24"/>
        </w:rPr>
        <w:t>й</w:t>
      </w:r>
      <w:r w:rsidRPr="00FB308D">
        <w:rPr>
          <w:rFonts w:ascii="Times New Roman" w:hAnsi="Times New Roman" w:cs="Times New Roman"/>
          <w:sz w:val="24"/>
          <w:szCs w:val="24"/>
        </w:rPr>
        <w:t>ствие. Окружение героев имеет огромное значение для раскрытия содержания картины. Единства впечатления, цельности композиции можно достигнуть, если найти необходимые средства для воплощения замысла, в том числе и наиболее типичный интерьер или пейзаж.</w:t>
      </w:r>
    </w:p>
    <w:p w14:paraId="7AFCC094" w14:textId="67FC9163" w:rsidR="00B42FC3" w:rsidRDefault="00E2667C" w:rsidP="00B42FC3">
      <w:pPr>
        <w:pStyle w:val="a5"/>
        <w:spacing w:line="360" w:lineRule="auto"/>
        <w:ind w:left="0"/>
        <w:jc w:val="both"/>
        <w:rPr>
          <w:rFonts w:ascii="Times New Roman" w:hAnsi="Times New Roman" w:cs="Times New Roman"/>
          <w:sz w:val="24"/>
          <w:szCs w:val="24"/>
        </w:rPr>
      </w:pPr>
      <w:r w:rsidRPr="00FB308D">
        <w:rPr>
          <w:rFonts w:ascii="Times New Roman" w:hAnsi="Times New Roman" w:cs="Times New Roman"/>
          <w:sz w:val="24"/>
          <w:szCs w:val="24"/>
        </w:rPr>
        <w:t>Итак, цельность композиции зависит от способности художника подчинить второст</w:t>
      </w:r>
      <w:r w:rsidRPr="00FB308D">
        <w:rPr>
          <w:rFonts w:ascii="Times New Roman" w:hAnsi="Times New Roman" w:cs="Times New Roman"/>
          <w:sz w:val="24"/>
          <w:szCs w:val="24"/>
        </w:rPr>
        <w:t>е</w:t>
      </w:r>
      <w:r w:rsidRPr="00FB308D">
        <w:rPr>
          <w:rFonts w:ascii="Times New Roman" w:hAnsi="Times New Roman" w:cs="Times New Roman"/>
          <w:sz w:val="24"/>
          <w:szCs w:val="24"/>
        </w:rPr>
        <w:t>пенное главному, от связей всех элементов между собой. То есть недопустимо, чтобы сразу бросалось в глаза что-то второстепенное в композиции, в то время как самое важное остав</w:t>
      </w:r>
      <w:r w:rsidRPr="00FB308D">
        <w:rPr>
          <w:rFonts w:ascii="Times New Roman" w:hAnsi="Times New Roman" w:cs="Times New Roman"/>
          <w:sz w:val="24"/>
          <w:szCs w:val="24"/>
        </w:rPr>
        <w:t>а</w:t>
      </w:r>
      <w:r w:rsidRPr="00FB308D">
        <w:rPr>
          <w:rFonts w:ascii="Times New Roman" w:hAnsi="Times New Roman" w:cs="Times New Roman"/>
          <w:sz w:val="24"/>
          <w:szCs w:val="24"/>
        </w:rPr>
        <w:t>лось незамеченным. Каждая деталь должна восприниматься как необходимая, добавляющая что-то новое к развитию замысла автора. Запомните: ни одна часть композиции не может быть изъята или заменена без ущерба для целого; части не могут меняться местами без ущерба для целого; ни один новый элемент не может быть присоединен к композиции без ущерба для целого.</w:t>
      </w:r>
    </w:p>
    <w:p w14:paraId="07095857" w14:textId="08908A35" w:rsidR="00E2667C" w:rsidRPr="00FB308D" w:rsidRDefault="004F1BE4" w:rsidP="00B42FC3">
      <w:pPr>
        <w:pStyle w:val="a5"/>
        <w:spacing w:line="360" w:lineRule="auto"/>
        <w:ind w:left="0"/>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757568" behindDoc="0" locked="0" layoutInCell="1" allowOverlap="1" wp14:anchorId="09E1A31D" wp14:editId="6075EC2A">
                <wp:simplePos x="0" y="0"/>
                <wp:positionH relativeFrom="column">
                  <wp:posOffset>-417195</wp:posOffset>
                </wp:positionH>
                <wp:positionV relativeFrom="paragraph">
                  <wp:posOffset>3662680</wp:posOffset>
                </wp:positionV>
                <wp:extent cx="2312035" cy="182880"/>
                <wp:effectExtent l="0" t="0" r="0" b="7620"/>
                <wp:wrapSquare wrapText="bothSides"/>
                <wp:docPr id="100" name="Надпись 100"/>
                <wp:cNvGraphicFramePr/>
                <a:graphic xmlns:a="http://schemas.openxmlformats.org/drawingml/2006/main">
                  <a:graphicData uri="http://schemas.microsoft.com/office/word/2010/wordprocessingShape">
                    <wps:wsp>
                      <wps:cNvSpPr txBox="1"/>
                      <wps:spPr>
                        <a:xfrm rot="10800000" flipV="1">
                          <a:off x="0" y="0"/>
                          <a:ext cx="2312035" cy="182880"/>
                        </a:xfrm>
                        <a:prstGeom prst="rect">
                          <a:avLst/>
                        </a:prstGeom>
                        <a:solidFill>
                          <a:prstClr val="white"/>
                        </a:solidFill>
                        <a:ln>
                          <a:noFill/>
                        </a:ln>
                        <a:effectLst/>
                      </wps:spPr>
                      <wps:txbx>
                        <w:txbxContent>
                          <w:p w14:paraId="53BB5BA6" w14:textId="4B8A7A2B" w:rsidR="003C7980" w:rsidRPr="00B42FC3" w:rsidRDefault="003C7980" w:rsidP="00B42FC3">
                            <w:pPr>
                              <w:pStyle w:val="afd"/>
                              <w:ind w:firstLine="0"/>
                              <w:rPr>
                                <w:b/>
                                <w:noProof/>
                                <w:color w:val="auto"/>
                                <w:sz w:val="24"/>
                                <w:szCs w:val="24"/>
                              </w:rPr>
                            </w:pPr>
                            <w:r w:rsidRPr="00B42FC3">
                              <w:rPr>
                                <w:b/>
                                <w:color w:val="auto"/>
                              </w:rPr>
                              <w:t>В. Серов. Портрет Ермоловой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E1A31D" id="Надпись 100" o:spid="_x0000_s1028" type="#_x0000_t202" style="position:absolute;left:0;text-align:left;margin-left:-32.85pt;margin-top:288.4pt;width:182.05pt;height:14.4pt;rotation:180;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" stroked="f">
                <v:textbox inset="0,0,0,0">
                  <w:txbxContent>
                    <w:p w14:paraId="53BB5BA6" w14:textId="4B8A7A2B" w:rsidR="003C7980" w:rsidRPr="00B42FC3" w:rsidRDefault="003C7980" w:rsidP="00B42FC3">
                      <w:pPr>
                        <w:pStyle w:val="afd"/>
                        <w:ind w:firstLine="0"/>
                        <w:rPr>
                          <w:b/>
                          <w:noProof/>
                          <w:color w:val="auto"/>
                          <w:sz w:val="24"/>
                          <w:szCs w:val="24"/>
                        </w:rPr>
                      </w:pPr>
                      <w:r w:rsidRPr="00B42FC3">
                        <w:rPr>
                          <w:b/>
                          <w:color w:val="auto"/>
                        </w:rPr>
                        <w:t>В. Серов. Портрет Ермоловой</w:t>
                      </w:r>
                    </w:p>
                  </w:txbxContent>
                </v:textbox>
                <w10:wrap type="square"/>
              </v:shape>
            </w:pict>
          </mc:Fallback>
        </mc:AlternateContent>
      </w:r>
      <w:r w:rsidRPr="00FB308D">
        <w:rPr>
          <w:noProof/>
          <w:sz w:val="24"/>
          <w:szCs w:val="24"/>
          <w:lang w:eastAsia="ru-RU"/>
        </w:rPr>
        <w:drawing>
          <wp:anchor distT="0" distB="0" distL="114300" distR="114300" simplePos="0" relativeHeight="251704320" behindDoc="0" locked="0" layoutInCell="1" allowOverlap="1" wp14:anchorId="50AE6876" wp14:editId="2C12CAB4">
            <wp:simplePos x="0" y="0"/>
            <wp:positionH relativeFrom="column">
              <wp:posOffset>-27940</wp:posOffset>
            </wp:positionH>
            <wp:positionV relativeFrom="paragraph">
              <wp:posOffset>94615</wp:posOffset>
            </wp:positionV>
            <wp:extent cx="1704340" cy="3519805"/>
            <wp:effectExtent l="0" t="0" r="0" b="4445"/>
            <wp:wrapSquare wrapText="bothSides"/>
            <wp:docPr id="4253" name="Рисунок 4253" descr="https://e-libra.ru/files/books/2011/07/24/255448/pic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e-libra.ru/files/books/2011/07/24/255448/pic_5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04340" cy="3519805"/>
                    </a:xfrm>
                    <a:prstGeom prst="rect">
                      <a:avLst/>
                    </a:prstGeom>
                    <a:noFill/>
                  </pic:spPr>
                </pic:pic>
              </a:graphicData>
            </a:graphic>
            <wp14:sizeRelH relativeFrom="page">
              <wp14:pctWidth>0</wp14:pctWidth>
            </wp14:sizeRelH>
            <wp14:sizeRelV relativeFrom="page">
              <wp14:pctHeight>0</wp14:pctHeight>
            </wp14:sizeRelV>
          </wp:anchor>
        </w:drawing>
      </w:r>
      <w:r w:rsidR="00B42FC3" w:rsidRPr="00FB308D">
        <w:rPr>
          <w:rFonts w:ascii="Times New Roman" w:hAnsi="Times New Roman" w:cs="Times New Roman"/>
          <w:sz w:val="24"/>
          <w:szCs w:val="24"/>
        </w:rPr>
        <w:t>Знание закономерностей композиции поможет вам сделать свои рисунки более выразительными, но это знание вовсе не с</w:t>
      </w:r>
      <w:r w:rsidR="00B42FC3" w:rsidRPr="00FB308D">
        <w:rPr>
          <w:rFonts w:ascii="Times New Roman" w:hAnsi="Times New Roman" w:cs="Times New Roman"/>
          <w:sz w:val="24"/>
          <w:szCs w:val="24"/>
        </w:rPr>
        <w:t>а</w:t>
      </w:r>
      <w:r w:rsidR="00B42FC3" w:rsidRPr="00FB308D">
        <w:rPr>
          <w:rFonts w:ascii="Times New Roman" w:hAnsi="Times New Roman" w:cs="Times New Roman"/>
          <w:sz w:val="24"/>
          <w:szCs w:val="24"/>
        </w:rPr>
        <w:t>моцель, а лишь средство, помогающее достигнуть успеха.</w:t>
      </w:r>
      <w:r w:rsidR="00B42FC3">
        <w:rPr>
          <w:rFonts w:ascii="Times New Roman" w:hAnsi="Times New Roman" w:cs="Times New Roman"/>
          <w:sz w:val="24"/>
          <w:szCs w:val="24"/>
        </w:rPr>
        <w:t xml:space="preserve"> </w:t>
      </w:r>
      <w:r w:rsidR="00B42FC3" w:rsidRPr="00FB308D">
        <w:rPr>
          <w:rFonts w:ascii="Times New Roman" w:hAnsi="Times New Roman" w:cs="Times New Roman"/>
          <w:sz w:val="24"/>
          <w:szCs w:val="24"/>
        </w:rPr>
        <w:t>Порой сознательное нарушение композиционных правил становится творческой уд</w:t>
      </w:r>
      <w:r w:rsidR="00B42FC3" w:rsidRPr="00FB308D">
        <w:rPr>
          <w:rFonts w:ascii="Times New Roman" w:hAnsi="Times New Roman" w:cs="Times New Roman"/>
          <w:sz w:val="24"/>
          <w:szCs w:val="24"/>
        </w:rPr>
        <w:t>а</w:t>
      </w:r>
      <w:r w:rsidR="00B42FC3" w:rsidRPr="00FB308D">
        <w:rPr>
          <w:rFonts w:ascii="Times New Roman" w:hAnsi="Times New Roman" w:cs="Times New Roman"/>
          <w:sz w:val="24"/>
          <w:szCs w:val="24"/>
        </w:rPr>
        <w:t>чей, если помогает художнику точнее воплотить свой замысел, то есть бывают исключения из правил. Например, можно считать обязательным то, что в портрете, если голова или фигура повернуты вправо, перед ними необходимо оставить св</w:t>
      </w:r>
      <w:r w:rsidR="00B42FC3" w:rsidRPr="00FB308D">
        <w:rPr>
          <w:rFonts w:ascii="Times New Roman" w:hAnsi="Times New Roman" w:cs="Times New Roman"/>
          <w:sz w:val="24"/>
          <w:szCs w:val="24"/>
        </w:rPr>
        <w:t>о</w:t>
      </w:r>
      <w:r w:rsidR="00B42FC3" w:rsidRPr="00FB308D">
        <w:rPr>
          <w:rFonts w:ascii="Times New Roman" w:hAnsi="Times New Roman" w:cs="Times New Roman"/>
          <w:sz w:val="24"/>
          <w:szCs w:val="24"/>
        </w:rPr>
        <w:t>бодное место, чтобы портретируемому, условно говоря, было к</w:t>
      </w:r>
      <w:r w:rsidR="00B42FC3" w:rsidRPr="00FB308D">
        <w:rPr>
          <w:rFonts w:ascii="Times New Roman" w:hAnsi="Times New Roman" w:cs="Times New Roman"/>
          <w:sz w:val="24"/>
          <w:szCs w:val="24"/>
        </w:rPr>
        <w:t>у</w:t>
      </w:r>
      <w:r w:rsidR="00B42FC3" w:rsidRPr="00FB308D">
        <w:rPr>
          <w:rFonts w:ascii="Times New Roman" w:hAnsi="Times New Roman" w:cs="Times New Roman"/>
          <w:sz w:val="24"/>
          <w:szCs w:val="24"/>
        </w:rPr>
        <w:t>да смотреть.</w:t>
      </w:r>
      <w:r w:rsidR="00E2667C" w:rsidRPr="00FB308D">
        <w:rPr>
          <w:rFonts w:ascii="Times New Roman" w:hAnsi="Times New Roman" w:cs="Times New Roman"/>
          <w:sz w:val="24"/>
          <w:szCs w:val="24"/>
        </w:rPr>
        <w:t xml:space="preserve"> И, наоборот, если голова повернута влево, то ее сдвигают вправо от центра. В.</w:t>
      </w:r>
      <w:r w:rsidR="00B42FC3">
        <w:rPr>
          <w:rFonts w:ascii="Times New Roman" w:hAnsi="Times New Roman" w:cs="Times New Roman"/>
          <w:sz w:val="24"/>
          <w:szCs w:val="24"/>
        </w:rPr>
        <w:t> </w:t>
      </w:r>
      <w:r w:rsidR="00E2667C" w:rsidRPr="00FB308D">
        <w:rPr>
          <w:rFonts w:ascii="Times New Roman" w:hAnsi="Times New Roman" w:cs="Times New Roman"/>
          <w:sz w:val="24"/>
          <w:szCs w:val="24"/>
        </w:rPr>
        <w:t>Серов в портрете Ермоловой нарушает это правило, чем доб</w:t>
      </w:r>
      <w:r w:rsidR="00E2667C" w:rsidRPr="00FB308D">
        <w:rPr>
          <w:rFonts w:ascii="Times New Roman" w:hAnsi="Times New Roman" w:cs="Times New Roman"/>
          <w:sz w:val="24"/>
          <w:szCs w:val="24"/>
        </w:rPr>
        <w:t>и</w:t>
      </w:r>
      <w:r w:rsidR="00E2667C" w:rsidRPr="00FB308D">
        <w:rPr>
          <w:rFonts w:ascii="Times New Roman" w:hAnsi="Times New Roman" w:cs="Times New Roman"/>
          <w:sz w:val="24"/>
          <w:szCs w:val="24"/>
        </w:rPr>
        <w:t>вается поразительного эффекта – создается впечатление, что великая актриса обращается к зрит</w:t>
      </w:r>
      <w:r w:rsidR="00E2667C" w:rsidRPr="00FB308D">
        <w:rPr>
          <w:rFonts w:ascii="Times New Roman" w:hAnsi="Times New Roman" w:cs="Times New Roman"/>
          <w:sz w:val="24"/>
          <w:szCs w:val="24"/>
        </w:rPr>
        <w:t>е</w:t>
      </w:r>
      <w:r w:rsidR="00E2667C" w:rsidRPr="00FB308D">
        <w:rPr>
          <w:rFonts w:ascii="Times New Roman" w:hAnsi="Times New Roman" w:cs="Times New Roman"/>
          <w:sz w:val="24"/>
          <w:szCs w:val="24"/>
        </w:rPr>
        <w:lastRenderedPageBreak/>
        <w:t>лям, которые находятся за рамой картины. Целостность композиции достигается тем, что с</w:t>
      </w:r>
      <w:r w:rsidR="00E2667C" w:rsidRPr="00FB308D">
        <w:rPr>
          <w:rFonts w:ascii="Times New Roman" w:hAnsi="Times New Roman" w:cs="Times New Roman"/>
          <w:sz w:val="24"/>
          <w:szCs w:val="24"/>
        </w:rPr>
        <w:t>и</w:t>
      </w:r>
      <w:r w:rsidR="00E2667C" w:rsidRPr="00FB308D">
        <w:rPr>
          <w:rFonts w:ascii="Times New Roman" w:hAnsi="Times New Roman" w:cs="Times New Roman"/>
          <w:sz w:val="24"/>
          <w:szCs w:val="24"/>
        </w:rPr>
        <w:t xml:space="preserve">луэт фигуры уравновешивается шлейфом платья и зеркалом. </w:t>
      </w:r>
    </w:p>
    <w:p w14:paraId="0C8EA3C7" w14:textId="26D4C2F5" w:rsidR="00E2667C" w:rsidRPr="00FB308D" w:rsidRDefault="00E2667C" w:rsidP="00B42FC3">
      <w:pPr>
        <w:pStyle w:val="a5"/>
        <w:spacing w:line="360" w:lineRule="auto"/>
        <w:ind w:left="0"/>
        <w:jc w:val="both"/>
        <w:rPr>
          <w:rFonts w:ascii="Times New Roman" w:hAnsi="Times New Roman" w:cs="Times New Roman"/>
          <w:sz w:val="24"/>
          <w:szCs w:val="24"/>
        </w:rPr>
      </w:pPr>
      <w:r w:rsidRPr="00FB308D">
        <w:rPr>
          <w:rFonts w:ascii="Times New Roman" w:hAnsi="Times New Roman" w:cs="Times New Roman"/>
          <w:sz w:val="24"/>
          <w:szCs w:val="24"/>
        </w:rPr>
        <w:t>Можно выделить следующие композиционные правила:</w:t>
      </w:r>
      <w:r w:rsidRPr="00FB308D">
        <w:rPr>
          <w:rFonts w:ascii="Times New Roman" w:hAnsi="Times New Roman" w:cs="Times New Roman"/>
          <w:i/>
          <w:iCs/>
          <w:sz w:val="24"/>
          <w:szCs w:val="24"/>
        </w:rPr>
        <w:t xml:space="preserve"> </w:t>
      </w:r>
      <w:r w:rsidRPr="00FB308D">
        <w:rPr>
          <w:rFonts w:ascii="Times New Roman" w:hAnsi="Times New Roman" w:cs="Times New Roman"/>
          <w:sz w:val="24"/>
          <w:szCs w:val="24"/>
        </w:rPr>
        <w:t>передачи движения (динам</w:t>
      </w:r>
      <w:r w:rsidRPr="00FB308D">
        <w:rPr>
          <w:rFonts w:ascii="Times New Roman" w:hAnsi="Times New Roman" w:cs="Times New Roman"/>
          <w:sz w:val="24"/>
          <w:szCs w:val="24"/>
        </w:rPr>
        <w:t>и</w:t>
      </w:r>
      <w:r w:rsidRPr="00FB308D">
        <w:rPr>
          <w:rFonts w:ascii="Times New Roman" w:hAnsi="Times New Roman" w:cs="Times New Roman"/>
          <w:sz w:val="24"/>
          <w:szCs w:val="24"/>
        </w:rPr>
        <w:t>ки), покоя (статики), золотого сечения (одной трети). К приемам композиции относят пер</w:t>
      </w:r>
      <w:r w:rsidRPr="00FB308D">
        <w:rPr>
          <w:rFonts w:ascii="Times New Roman" w:hAnsi="Times New Roman" w:cs="Times New Roman"/>
          <w:sz w:val="24"/>
          <w:szCs w:val="24"/>
        </w:rPr>
        <w:t>е</w:t>
      </w:r>
      <w:r w:rsidRPr="00FB308D">
        <w:rPr>
          <w:rFonts w:ascii="Times New Roman" w:hAnsi="Times New Roman" w:cs="Times New Roman"/>
          <w:sz w:val="24"/>
          <w:szCs w:val="24"/>
        </w:rPr>
        <w:t>дачу ритма, симметрии и асимметрии, равновесия частей композиции и выделение сюжетно-композиционного центра. Средства композиции включают: формат, пространство, композ</w:t>
      </w:r>
      <w:r w:rsidRPr="00FB308D">
        <w:rPr>
          <w:rFonts w:ascii="Times New Roman" w:hAnsi="Times New Roman" w:cs="Times New Roman"/>
          <w:sz w:val="24"/>
          <w:szCs w:val="24"/>
        </w:rPr>
        <w:t>и</w:t>
      </w:r>
      <w:r w:rsidRPr="00FB308D">
        <w:rPr>
          <w:rFonts w:ascii="Times New Roman" w:hAnsi="Times New Roman" w:cs="Times New Roman"/>
          <w:sz w:val="24"/>
          <w:szCs w:val="24"/>
        </w:rPr>
        <w:t xml:space="preserve">ционный центр, равновесие, ритм, контраст, светотень, цвет, декоративность, динамику и статику, симметрию и асимметрию, открытость и замкнутость, целостность. </w:t>
      </w:r>
    </w:p>
    <w:p w14:paraId="572DB62D" w14:textId="1716A1F4" w:rsidR="00E2667C" w:rsidRPr="00FB308D" w:rsidRDefault="00E2667C" w:rsidP="00B42FC3">
      <w:pPr>
        <w:pStyle w:val="a5"/>
        <w:spacing w:line="360" w:lineRule="auto"/>
        <w:ind w:left="0"/>
        <w:jc w:val="both"/>
        <w:rPr>
          <w:rFonts w:ascii="Times New Roman" w:hAnsi="Times New Roman" w:cs="Times New Roman"/>
          <w:sz w:val="24"/>
          <w:szCs w:val="24"/>
        </w:rPr>
      </w:pPr>
      <w:r w:rsidRPr="00FB308D">
        <w:rPr>
          <w:rFonts w:ascii="Times New Roman" w:hAnsi="Times New Roman" w:cs="Times New Roman"/>
          <w:sz w:val="24"/>
          <w:szCs w:val="24"/>
        </w:rPr>
        <w:t>Таким образом, средства композиции – это все, что необходимо для ее создания, в том числе ее приемы и правила. Они разнообразны, иначе их можно назвать средствами худож</w:t>
      </w:r>
      <w:r w:rsidRPr="00FB308D">
        <w:rPr>
          <w:rFonts w:ascii="Times New Roman" w:hAnsi="Times New Roman" w:cs="Times New Roman"/>
          <w:sz w:val="24"/>
          <w:szCs w:val="24"/>
        </w:rPr>
        <w:t>е</w:t>
      </w:r>
      <w:r w:rsidRPr="00FB308D">
        <w:rPr>
          <w:rFonts w:ascii="Times New Roman" w:hAnsi="Times New Roman" w:cs="Times New Roman"/>
          <w:sz w:val="24"/>
          <w:szCs w:val="24"/>
        </w:rPr>
        <w:t>ственной выразительности композиции</w:t>
      </w:r>
      <w:r w:rsidR="00B42FC3">
        <w:rPr>
          <w:rStyle w:val="ad"/>
          <w:rFonts w:ascii="Times New Roman" w:hAnsi="Times New Roman" w:cs="Times New Roman"/>
          <w:sz w:val="24"/>
          <w:szCs w:val="24"/>
        </w:rPr>
        <w:footnoteReference w:id="31"/>
      </w:r>
      <w:r w:rsidRPr="00FB308D">
        <w:rPr>
          <w:rFonts w:ascii="Times New Roman" w:hAnsi="Times New Roman" w:cs="Times New Roman"/>
          <w:sz w:val="24"/>
          <w:szCs w:val="24"/>
        </w:rPr>
        <w:t xml:space="preserve">. </w:t>
      </w:r>
    </w:p>
    <w:p w14:paraId="54E1CE2C" w14:textId="77777777" w:rsidR="00E2667C" w:rsidRPr="00FB308D" w:rsidRDefault="00FB308D" w:rsidP="00B42FC3">
      <w:pPr>
        <w:pStyle w:val="a5"/>
        <w:spacing w:line="360" w:lineRule="auto"/>
        <w:ind w:left="0"/>
        <w:jc w:val="left"/>
        <w:rPr>
          <w:rFonts w:ascii="Times New Roman" w:hAnsi="Times New Roman" w:cs="Times New Roman"/>
          <w:b/>
          <w:i/>
          <w:sz w:val="24"/>
          <w:szCs w:val="24"/>
        </w:rPr>
      </w:pPr>
      <w:r w:rsidRPr="00FB308D">
        <w:rPr>
          <w:rFonts w:ascii="Times New Roman" w:hAnsi="Times New Roman" w:cs="Times New Roman"/>
          <w:b/>
          <w:i/>
          <w:sz w:val="24"/>
          <w:szCs w:val="24"/>
        </w:rPr>
        <w:t>Вопросы для обсуждения</w:t>
      </w:r>
      <w:r w:rsidR="00020F14">
        <w:rPr>
          <w:rFonts w:ascii="Times New Roman" w:hAnsi="Times New Roman" w:cs="Times New Roman"/>
          <w:b/>
          <w:i/>
          <w:sz w:val="24"/>
          <w:szCs w:val="24"/>
        </w:rPr>
        <w:t>:</w:t>
      </w:r>
    </w:p>
    <w:p w14:paraId="75AF419A" w14:textId="290374BE" w:rsidR="00361A80" w:rsidRPr="00B42FC3" w:rsidRDefault="00E2667C" w:rsidP="00D12C87">
      <w:pPr>
        <w:pStyle w:val="a5"/>
        <w:numPr>
          <w:ilvl w:val="0"/>
          <w:numId w:val="68"/>
        </w:numPr>
        <w:tabs>
          <w:tab w:val="left" w:pos="993"/>
        </w:tabs>
        <w:spacing w:line="360" w:lineRule="auto"/>
        <w:ind w:left="0" w:firstLine="709"/>
        <w:jc w:val="both"/>
        <w:rPr>
          <w:rFonts w:ascii="Times New Roman" w:hAnsi="Times New Roman" w:cs="Times New Roman"/>
          <w:sz w:val="24"/>
          <w:szCs w:val="24"/>
        </w:rPr>
      </w:pPr>
      <w:r w:rsidRPr="00B42FC3">
        <w:rPr>
          <w:rFonts w:ascii="Times New Roman" w:hAnsi="Times New Roman" w:cs="Times New Roman"/>
          <w:sz w:val="24"/>
          <w:szCs w:val="24"/>
        </w:rPr>
        <w:t xml:space="preserve">О чём рассказывает этот текст? </w:t>
      </w:r>
      <w:r w:rsidR="00361A80" w:rsidRPr="00B42FC3">
        <w:rPr>
          <w:rFonts w:ascii="Times New Roman" w:hAnsi="Times New Roman" w:cs="Times New Roman"/>
          <w:sz w:val="24"/>
          <w:szCs w:val="24"/>
        </w:rPr>
        <w:t xml:space="preserve"> С какой целью он написан?</w:t>
      </w:r>
    </w:p>
    <w:p w14:paraId="5F74A60F" w14:textId="63B77BFF" w:rsidR="00361A80" w:rsidRPr="00B42FC3" w:rsidRDefault="00361A80" w:rsidP="00D12C87">
      <w:pPr>
        <w:pStyle w:val="a5"/>
        <w:numPr>
          <w:ilvl w:val="0"/>
          <w:numId w:val="68"/>
        </w:numPr>
        <w:tabs>
          <w:tab w:val="left" w:pos="993"/>
        </w:tabs>
        <w:spacing w:line="360" w:lineRule="auto"/>
        <w:ind w:left="0" w:firstLine="709"/>
        <w:jc w:val="both"/>
        <w:rPr>
          <w:rFonts w:ascii="Times New Roman" w:hAnsi="Times New Roman" w:cs="Times New Roman"/>
          <w:sz w:val="24"/>
          <w:szCs w:val="24"/>
        </w:rPr>
      </w:pPr>
      <w:r w:rsidRPr="00B42FC3">
        <w:rPr>
          <w:rFonts w:ascii="Times New Roman" w:hAnsi="Times New Roman" w:cs="Times New Roman"/>
          <w:sz w:val="24"/>
          <w:szCs w:val="24"/>
        </w:rPr>
        <w:t>Как вы поняли, ч</w:t>
      </w:r>
      <w:r w:rsidR="00E2667C" w:rsidRPr="00B42FC3">
        <w:rPr>
          <w:rFonts w:ascii="Times New Roman" w:hAnsi="Times New Roman" w:cs="Times New Roman"/>
          <w:sz w:val="24"/>
          <w:szCs w:val="24"/>
        </w:rPr>
        <w:t xml:space="preserve">то такое композиция? </w:t>
      </w:r>
    </w:p>
    <w:p w14:paraId="191363B2" w14:textId="183DADBC" w:rsidR="00E2667C" w:rsidRPr="00B42FC3" w:rsidRDefault="00E2667C" w:rsidP="00D12C87">
      <w:pPr>
        <w:pStyle w:val="a5"/>
        <w:numPr>
          <w:ilvl w:val="0"/>
          <w:numId w:val="68"/>
        </w:numPr>
        <w:tabs>
          <w:tab w:val="left" w:pos="993"/>
        </w:tabs>
        <w:spacing w:line="360" w:lineRule="auto"/>
        <w:ind w:left="0" w:firstLine="709"/>
        <w:jc w:val="both"/>
        <w:rPr>
          <w:rFonts w:ascii="Times New Roman" w:hAnsi="Times New Roman" w:cs="Times New Roman"/>
          <w:sz w:val="24"/>
          <w:szCs w:val="24"/>
        </w:rPr>
      </w:pPr>
      <w:r w:rsidRPr="00B42FC3">
        <w:rPr>
          <w:rFonts w:ascii="Times New Roman" w:hAnsi="Times New Roman" w:cs="Times New Roman"/>
          <w:sz w:val="24"/>
          <w:szCs w:val="24"/>
        </w:rPr>
        <w:t>Как можно добиться композиционной цельности рисунка?</w:t>
      </w:r>
    </w:p>
    <w:p w14:paraId="17E459C4" w14:textId="77777777" w:rsidR="00FB308D" w:rsidRDefault="00FB308D" w:rsidP="00B42FC3">
      <w:pPr>
        <w:spacing w:line="360" w:lineRule="auto"/>
        <w:jc w:val="both"/>
        <w:rPr>
          <w:rFonts w:ascii="Times New Roman" w:hAnsi="Times New Roman" w:cs="Times New Roman"/>
          <w:b/>
          <w:i/>
          <w:sz w:val="24"/>
          <w:szCs w:val="24"/>
        </w:rPr>
      </w:pPr>
      <w:r w:rsidRPr="00FB308D">
        <w:rPr>
          <w:rFonts w:ascii="Times New Roman" w:hAnsi="Times New Roman" w:cs="Times New Roman"/>
          <w:b/>
          <w:i/>
          <w:sz w:val="24"/>
          <w:szCs w:val="24"/>
        </w:rPr>
        <w:t xml:space="preserve">Задания: </w:t>
      </w:r>
    </w:p>
    <w:p w14:paraId="2E546D3A" w14:textId="77777777" w:rsidR="00361A80" w:rsidRDefault="00361A80" w:rsidP="00D12C87">
      <w:pPr>
        <w:pStyle w:val="a5"/>
        <w:numPr>
          <w:ilvl w:val="3"/>
          <w:numId w:val="36"/>
        </w:numPr>
        <w:tabs>
          <w:tab w:val="left" w:pos="993"/>
        </w:tabs>
        <w:spacing w:line="360" w:lineRule="auto"/>
        <w:ind w:left="0" w:firstLine="709"/>
        <w:jc w:val="left"/>
        <w:rPr>
          <w:rFonts w:ascii="Times New Roman" w:hAnsi="Times New Roman" w:cs="Times New Roman"/>
          <w:sz w:val="24"/>
          <w:szCs w:val="24"/>
        </w:rPr>
      </w:pPr>
      <w:r>
        <w:rPr>
          <w:rFonts w:ascii="Times New Roman" w:hAnsi="Times New Roman" w:cs="Times New Roman"/>
          <w:sz w:val="24"/>
          <w:szCs w:val="24"/>
        </w:rPr>
        <w:t xml:space="preserve">Дайте характеристику предложенному тексту. </w:t>
      </w:r>
    </w:p>
    <w:p w14:paraId="77EF064F" w14:textId="77777777" w:rsidR="00FB308D" w:rsidRDefault="00361A80" w:rsidP="00D12C87">
      <w:pPr>
        <w:pStyle w:val="a5"/>
        <w:numPr>
          <w:ilvl w:val="3"/>
          <w:numId w:val="36"/>
        </w:numPr>
        <w:tabs>
          <w:tab w:val="left" w:pos="993"/>
        </w:tabs>
        <w:spacing w:line="360" w:lineRule="auto"/>
        <w:ind w:left="0" w:firstLine="709"/>
        <w:jc w:val="left"/>
        <w:rPr>
          <w:rFonts w:ascii="Times New Roman" w:hAnsi="Times New Roman" w:cs="Times New Roman"/>
          <w:sz w:val="24"/>
          <w:szCs w:val="24"/>
        </w:rPr>
      </w:pPr>
      <w:r>
        <w:rPr>
          <w:rFonts w:ascii="Times New Roman" w:hAnsi="Times New Roman" w:cs="Times New Roman"/>
          <w:sz w:val="24"/>
          <w:szCs w:val="24"/>
        </w:rPr>
        <w:t>Озаглавьте текст.</w:t>
      </w:r>
    </w:p>
    <w:p w14:paraId="27D20667" w14:textId="77777777" w:rsidR="00361A80" w:rsidRPr="00361A80" w:rsidRDefault="00361A80" w:rsidP="00D12C87">
      <w:pPr>
        <w:pStyle w:val="a5"/>
        <w:numPr>
          <w:ilvl w:val="3"/>
          <w:numId w:val="36"/>
        </w:numPr>
        <w:tabs>
          <w:tab w:val="left" w:pos="993"/>
        </w:tabs>
        <w:spacing w:line="360" w:lineRule="auto"/>
        <w:ind w:left="0" w:firstLine="709"/>
        <w:jc w:val="left"/>
        <w:rPr>
          <w:rFonts w:ascii="Times New Roman" w:hAnsi="Times New Roman" w:cs="Times New Roman"/>
          <w:sz w:val="24"/>
          <w:szCs w:val="24"/>
        </w:rPr>
      </w:pPr>
      <w:r>
        <w:rPr>
          <w:rFonts w:ascii="Times New Roman" w:hAnsi="Times New Roman" w:cs="Times New Roman"/>
          <w:sz w:val="24"/>
          <w:szCs w:val="24"/>
        </w:rPr>
        <w:t>Дайте определение понятия «композиция», докажите его правильность.</w:t>
      </w:r>
    </w:p>
    <w:p w14:paraId="3F4C6114" w14:textId="77777777" w:rsidR="00E2667C" w:rsidRPr="00361A80" w:rsidRDefault="00E2667C" w:rsidP="00D12C87">
      <w:pPr>
        <w:pStyle w:val="a5"/>
        <w:numPr>
          <w:ilvl w:val="3"/>
          <w:numId w:val="36"/>
        </w:numPr>
        <w:tabs>
          <w:tab w:val="left" w:pos="993"/>
        </w:tabs>
        <w:spacing w:line="360" w:lineRule="auto"/>
        <w:ind w:left="0" w:firstLine="709"/>
        <w:jc w:val="both"/>
        <w:rPr>
          <w:rFonts w:ascii="Times New Roman" w:hAnsi="Times New Roman" w:cs="Times New Roman"/>
          <w:sz w:val="24"/>
          <w:szCs w:val="24"/>
        </w:rPr>
      </w:pPr>
      <w:r w:rsidRPr="00361A80">
        <w:rPr>
          <w:rFonts w:ascii="Times New Roman" w:hAnsi="Times New Roman" w:cs="Times New Roman"/>
          <w:sz w:val="24"/>
          <w:szCs w:val="24"/>
        </w:rPr>
        <w:t>В</w:t>
      </w:r>
      <w:r w:rsidR="00361A80">
        <w:rPr>
          <w:rFonts w:ascii="Times New Roman" w:hAnsi="Times New Roman" w:cs="Times New Roman"/>
          <w:sz w:val="24"/>
          <w:szCs w:val="24"/>
        </w:rPr>
        <w:t xml:space="preserve">ыразите свое отношение к следующим </w:t>
      </w:r>
      <w:r w:rsidRPr="00361A80">
        <w:rPr>
          <w:rFonts w:ascii="Times New Roman" w:hAnsi="Times New Roman" w:cs="Times New Roman"/>
          <w:sz w:val="24"/>
          <w:szCs w:val="24"/>
        </w:rPr>
        <w:t>утверждения</w:t>
      </w:r>
      <w:r w:rsidR="00361A80">
        <w:rPr>
          <w:rFonts w:ascii="Times New Roman" w:hAnsi="Times New Roman" w:cs="Times New Roman"/>
          <w:sz w:val="24"/>
          <w:szCs w:val="24"/>
        </w:rPr>
        <w:t>м</w:t>
      </w:r>
      <w:r w:rsidRPr="00361A80">
        <w:rPr>
          <w:rFonts w:ascii="Times New Roman" w:hAnsi="Times New Roman" w:cs="Times New Roman"/>
          <w:sz w:val="24"/>
          <w:szCs w:val="24"/>
        </w:rPr>
        <w:t xml:space="preserve">: </w:t>
      </w:r>
      <w:r w:rsidR="00361A80">
        <w:rPr>
          <w:rFonts w:ascii="Times New Roman" w:hAnsi="Times New Roman" w:cs="Times New Roman"/>
          <w:sz w:val="24"/>
          <w:szCs w:val="24"/>
        </w:rPr>
        <w:t xml:space="preserve">верно/неверно </w:t>
      </w:r>
      <w:r w:rsidRPr="00361A80">
        <w:rPr>
          <w:rFonts w:ascii="Times New Roman" w:hAnsi="Times New Roman" w:cs="Times New Roman"/>
          <w:sz w:val="24"/>
          <w:szCs w:val="24"/>
        </w:rPr>
        <w:t>(ДА/НЕТ)</w:t>
      </w:r>
    </w:p>
    <w:p w14:paraId="703516ED" w14:textId="4002276F" w:rsidR="00E2667C" w:rsidRPr="00B42FC3" w:rsidRDefault="00E2667C" w:rsidP="00D12C87">
      <w:pPr>
        <w:pStyle w:val="a5"/>
        <w:numPr>
          <w:ilvl w:val="3"/>
          <w:numId w:val="69"/>
        </w:numPr>
        <w:tabs>
          <w:tab w:val="left" w:pos="993"/>
        </w:tabs>
        <w:spacing w:line="360" w:lineRule="auto"/>
        <w:ind w:left="0" w:firstLine="709"/>
        <w:jc w:val="both"/>
        <w:rPr>
          <w:rFonts w:ascii="Times New Roman" w:hAnsi="Times New Roman" w:cs="Times New Roman"/>
          <w:sz w:val="24"/>
          <w:szCs w:val="24"/>
        </w:rPr>
      </w:pPr>
      <w:r w:rsidRPr="00B42FC3">
        <w:rPr>
          <w:rFonts w:ascii="Times New Roman" w:hAnsi="Times New Roman" w:cs="Times New Roman"/>
          <w:sz w:val="24"/>
          <w:szCs w:val="24"/>
        </w:rPr>
        <w:t>Цельность композиции зависит от способности художника подчинить второст</w:t>
      </w:r>
      <w:r w:rsidRPr="00B42FC3">
        <w:rPr>
          <w:rFonts w:ascii="Times New Roman" w:hAnsi="Times New Roman" w:cs="Times New Roman"/>
          <w:sz w:val="24"/>
          <w:szCs w:val="24"/>
        </w:rPr>
        <w:t>е</w:t>
      </w:r>
      <w:r w:rsidRPr="00B42FC3">
        <w:rPr>
          <w:rFonts w:ascii="Times New Roman" w:hAnsi="Times New Roman" w:cs="Times New Roman"/>
          <w:sz w:val="24"/>
          <w:szCs w:val="24"/>
        </w:rPr>
        <w:t>пенное главному.</w:t>
      </w:r>
    </w:p>
    <w:p w14:paraId="3FBD7A0F" w14:textId="5F9300DE" w:rsidR="00E2667C" w:rsidRPr="00B42FC3" w:rsidRDefault="00E2667C" w:rsidP="00D12C87">
      <w:pPr>
        <w:pStyle w:val="a5"/>
        <w:numPr>
          <w:ilvl w:val="3"/>
          <w:numId w:val="69"/>
        </w:numPr>
        <w:tabs>
          <w:tab w:val="left" w:pos="993"/>
        </w:tabs>
        <w:spacing w:line="360" w:lineRule="auto"/>
        <w:ind w:left="0" w:firstLine="709"/>
        <w:jc w:val="both"/>
        <w:rPr>
          <w:rFonts w:ascii="Times New Roman" w:hAnsi="Times New Roman" w:cs="Times New Roman"/>
          <w:sz w:val="24"/>
          <w:szCs w:val="24"/>
        </w:rPr>
      </w:pPr>
      <w:r w:rsidRPr="00B42FC3">
        <w:rPr>
          <w:rFonts w:ascii="Times New Roman" w:hAnsi="Times New Roman" w:cs="Times New Roman"/>
          <w:sz w:val="24"/>
          <w:szCs w:val="24"/>
        </w:rPr>
        <w:t>Важная роль в композиции обязательно отводится фону, а не среде, в которой пр</w:t>
      </w:r>
      <w:r w:rsidRPr="00B42FC3">
        <w:rPr>
          <w:rFonts w:ascii="Times New Roman" w:hAnsi="Times New Roman" w:cs="Times New Roman"/>
          <w:sz w:val="24"/>
          <w:szCs w:val="24"/>
        </w:rPr>
        <w:t>о</w:t>
      </w:r>
      <w:r w:rsidRPr="00B42FC3">
        <w:rPr>
          <w:rFonts w:ascii="Times New Roman" w:hAnsi="Times New Roman" w:cs="Times New Roman"/>
          <w:sz w:val="24"/>
          <w:szCs w:val="24"/>
        </w:rPr>
        <w:t>исходит действие.</w:t>
      </w:r>
    </w:p>
    <w:p w14:paraId="630063F2" w14:textId="1571A30F" w:rsidR="00E2667C" w:rsidRPr="00B42FC3" w:rsidRDefault="00E2667C" w:rsidP="00D12C87">
      <w:pPr>
        <w:pStyle w:val="a5"/>
        <w:numPr>
          <w:ilvl w:val="3"/>
          <w:numId w:val="69"/>
        </w:numPr>
        <w:tabs>
          <w:tab w:val="left" w:pos="993"/>
        </w:tabs>
        <w:spacing w:line="360" w:lineRule="auto"/>
        <w:ind w:left="0" w:firstLine="709"/>
        <w:jc w:val="both"/>
        <w:rPr>
          <w:rFonts w:ascii="Times New Roman" w:hAnsi="Times New Roman" w:cs="Times New Roman"/>
          <w:sz w:val="24"/>
          <w:szCs w:val="24"/>
        </w:rPr>
      </w:pPr>
      <w:r w:rsidRPr="00B42FC3">
        <w:rPr>
          <w:rFonts w:ascii="Times New Roman" w:hAnsi="Times New Roman" w:cs="Times New Roman"/>
          <w:sz w:val="24"/>
          <w:szCs w:val="24"/>
        </w:rPr>
        <w:t>Важные по сюжету элементы изображения размещаются хаотично.</w:t>
      </w:r>
    </w:p>
    <w:p w14:paraId="2107143B" w14:textId="04A5DD15" w:rsidR="00E2667C" w:rsidRPr="00B42FC3" w:rsidRDefault="00E2667C" w:rsidP="00D12C87">
      <w:pPr>
        <w:pStyle w:val="a5"/>
        <w:numPr>
          <w:ilvl w:val="3"/>
          <w:numId w:val="69"/>
        </w:numPr>
        <w:tabs>
          <w:tab w:val="left" w:pos="993"/>
        </w:tabs>
        <w:spacing w:line="360" w:lineRule="auto"/>
        <w:ind w:left="0" w:firstLine="709"/>
        <w:jc w:val="both"/>
        <w:rPr>
          <w:rFonts w:ascii="Times New Roman" w:hAnsi="Times New Roman" w:cs="Times New Roman"/>
          <w:sz w:val="24"/>
          <w:szCs w:val="24"/>
        </w:rPr>
      </w:pPr>
      <w:r w:rsidRPr="00B42FC3">
        <w:rPr>
          <w:rFonts w:ascii="Times New Roman" w:hAnsi="Times New Roman" w:cs="Times New Roman"/>
          <w:sz w:val="24"/>
          <w:szCs w:val="24"/>
        </w:rPr>
        <w:t>Для достижения цельности композиции следует выделить центр внимания.</w:t>
      </w:r>
    </w:p>
    <w:p w14:paraId="279FE2B1" w14:textId="1B35EA96" w:rsidR="00E2667C" w:rsidRPr="00B42FC3" w:rsidRDefault="00E2667C" w:rsidP="00D12C87">
      <w:pPr>
        <w:pStyle w:val="a5"/>
        <w:numPr>
          <w:ilvl w:val="3"/>
          <w:numId w:val="69"/>
        </w:numPr>
        <w:tabs>
          <w:tab w:val="left" w:pos="993"/>
        </w:tabs>
        <w:spacing w:line="360" w:lineRule="auto"/>
        <w:ind w:left="0" w:firstLine="709"/>
        <w:jc w:val="both"/>
        <w:rPr>
          <w:rFonts w:ascii="Times New Roman" w:hAnsi="Times New Roman" w:cs="Times New Roman"/>
          <w:sz w:val="24"/>
          <w:szCs w:val="24"/>
        </w:rPr>
      </w:pPr>
      <w:r w:rsidRPr="00B42FC3">
        <w:rPr>
          <w:rFonts w:ascii="Times New Roman" w:hAnsi="Times New Roman" w:cs="Times New Roman"/>
          <w:sz w:val="24"/>
          <w:szCs w:val="24"/>
        </w:rPr>
        <w:t>Иногда сознательное нарушение композиционных правил становится творческой удачей.</w:t>
      </w:r>
    </w:p>
    <w:p w14:paraId="3BC8702D" w14:textId="48C8D5AA" w:rsidR="00E2667C" w:rsidRPr="00361A80" w:rsidRDefault="00E2667C" w:rsidP="00D12C87">
      <w:pPr>
        <w:pStyle w:val="a5"/>
        <w:numPr>
          <w:ilvl w:val="3"/>
          <w:numId w:val="36"/>
        </w:numPr>
        <w:tabs>
          <w:tab w:val="left" w:pos="993"/>
        </w:tabs>
        <w:spacing w:line="360" w:lineRule="auto"/>
        <w:ind w:left="0" w:firstLine="709"/>
        <w:jc w:val="both"/>
        <w:rPr>
          <w:rFonts w:ascii="Times New Roman" w:hAnsi="Times New Roman" w:cs="Times New Roman"/>
          <w:sz w:val="24"/>
          <w:szCs w:val="24"/>
        </w:rPr>
      </w:pPr>
      <w:r w:rsidRPr="00361A80">
        <w:rPr>
          <w:rFonts w:ascii="Times New Roman" w:hAnsi="Times New Roman" w:cs="Times New Roman"/>
          <w:sz w:val="24"/>
          <w:szCs w:val="24"/>
        </w:rPr>
        <w:t>Заполните таблицу, используя материал текста</w:t>
      </w:r>
    </w:p>
    <w:tbl>
      <w:tblPr>
        <w:tblStyle w:val="af0"/>
        <w:tblW w:w="0" w:type="auto"/>
        <w:tblInd w:w="108" w:type="dxa"/>
        <w:tblLook w:val="04A0" w:firstRow="1" w:lastRow="0" w:firstColumn="1" w:lastColumn="0" w:noHBand="0" w:noVBand="1"/>
      </w:tblPr>
      <w:tblGrid>
        <w:gridCol w:w="3583"/>
        <w:gridCol w:w="3014"/>
        <w:gridCol w:w="3148"/>
      </w:tblGrid>
      <w:tr w:rsidR="00E2667C" w14:paraId="5D149E03" w14:textId="77777777" w:rsidTr="00E2667C">
        <w:tc>
          <w:tcPr>
            <w:tcW w:w="3686" w:type="dxa"/>
            <w:tcBorders>
              <w:top w:val="single" w:sz="4" w:space="0" w:color="auto"/>
              <w:left w:val="single" w:sz="4" w:space="0" w:color="auto"/>
              <w:bottom w:val="single" w:sz="4" w:space="0" w:color="auto"/>
              <w:right w:val="single" w:sz="4" w:space="0" w:color="auto"/>
            </w:tcBorders>
            <w:hideMark/>
          </w:tcPr>
          <w:p w14:paraId="138439F4" w14:textId="77777777" w:rsidR="00E2667C" w:rsidRPr="00361A80" w:rsidRDefault="00E2667C" w:rsidP="00361A80">
            <w:pPr>
              <w:pStyle w:val="a5"/>
              <w:spacing w:line="360" w:lineRule="auto"/>
              <w:ind w:left="0" w:firstLine="34"/>
              <w:jc w:val="both"/>
              <w:rPr>
                <w:rFonts w:ascii="Times New Roman" w:hAnsi="Times New Roman" w:cs="Times New Roman"/>
                <w:b/>
                <w:sz w:val="24"/>
                <w:szCs w:val="24"/>
              </w:rPr>
            </w:pPr>
            <w:r w:rsidRPr="00361A80">
              <w:rPr>
                <w:rFonts w:ascii="Times New Roman" w:hAnsi="Times New Roman" w:cs="Times New Roman"/>
                <w:b/>
                <w:sz w:val="24"/>
                <w:szCs w:val="24"/>
              </w:rPr>
              <w:t>Композиционные правила</w:t>
            </w:r>
          </w:p>
        </w:tc>
        <w:tc>
          <w:tcPr>
            <w:tcW w:w="3118" w:type="dxa"/>
            <w:tcBorders>
              <w:top w:val="single" w:sz="4" w:space="0" w:color="auto"/>
              <w:left w:val="single" w:sz="4" w:space="0" w:color="auto"/>
              <w:bottom w:val="single" w:sz="4" w:space="0" w:color="auto"/>
              <w:right w:val="single" w:sz="4" w:space="0" w:color="auto"/>
            </w:tcBorders>
            <w:hideMark/>
          </w:tcPr>
          <w:p w14:paraId="52B003AE" w14:textId="77777777" w:rsidR="00E2667C" w:rsidRPr="00361A80" w:rsidRDefault="00E2667C" w:rsidP="00361A80">
            <w:pPr>
              <w:pStyle w:val="a5"/>
              <w:spacing w:line="360" w:lineRule="auto"/>
              <w:ind w:left="0" w:firstLine="34"/>
              <w:rPr>
                <w:rFonts w:ascii="Times New Roman" w:hAnsi="Times New Roman" w:cs="Times New Roman"/>
                <w:b/>
                <w:sz w:val="24"/>
                <w:szCs w:val="24"/>
              </w:rPr>
            </w:pPr>
            <w:r w:rsidRPr="00361A80">
              <w:rPr>
                <w:rFonts w:ascii="Times New Roman" w:hAnsi="Times New Roman" w:cs="Times New Roman"/>
                <w:b/>
                <w:sz w:val="24"/>
                <w:szCs w:val="24"/>
              </w:rPr>
              <w:t>Средства композиции</w:t>
            </w:r>
          </w:p>
        </w:tc>
        <w:tc>
          <w:tcPr>
            <w:tcW w:w="3261" w:type="dxa"/>
            <w:tcBorders>
              <w:top w:val="single" w:sz="4" w:space="0" w:color="auto"/>
              <w:left w:val="single" w:sz="4" w:space="0" w:color="auto"/>
              <w:bottom w:val="single" w:sz="4" w:space="0" w:color="auto"/>
              <w:right w:val="single" w:sz="4" w:space="0" w:color="auto"/>
            </w:tcBorders>
            <w:hideMark/>
          </w:tcPr>
          <w:p w14:paraId="458A1356" w14:textId="77777777" w:rsidR="00E2667C" w:rsidRPr="00361A80" w:rsidRDefault="00E2667C" w:rsidP="00361A80">
            <w:pPr>
              <w:pStyle w:val="a5"/>
              <w:spacing w:line="360" w:lineRule="auto"/>
              <w:ind w:left="0" w:firstLine="34"/>
              <w:jc w:val="both"/>
              <w:rPr>
                <w:rFonts w:ascii="Times New Roman" w:hAnsi="Times New Roman" w:cs="Times New Roman"/>
                <w:b/>
                <w:sz w:val="24"/>
                <w:szCs w:val="24"/>
              </w:rPr>
            </w:pPr>
            <w:r w:rsidRPr="00361A80">
              <w:rPr>
                <w:rFonts w:ascii="Times New Roman" w:hAnsi="Times New Roman" w:cs="Times New Roman"/>
                <w:b/>
                <w:sz w:val="24"/>
                <w:szCs w:val="24"/>
              </w:rPr>
              <w:t>Приемы композиции</w:t>
            </w:r>
          </w:p>
        </w:tc>
      </w:tr>
      <w:tr w:rsidR="00E2667C" w14:paraId="586E91F4" w14:textId="77777777" w:rsidTr="00E2667C">
        <w:tc>
          <w:tcPr>
            <w:tcW w:w="3686" w:type="dxa"/>
            <w:tcBorders>
              <w:top w:val="single" w:sz="4" w:space="0" w:color="auto"/>
              <w:left w:val="single" w:sz="4" w:space="0" w:color="auto"/>
              <w:bottom w:val="single" w:sz="4" w:space="0" w:color="auto"/>
              <w:right w:val="single" w:sz="4" w:space="0" w:color="auto"/>
            </w:tcBorders>
          </w:tcPr>
          <w:p w14:paraId="7AFEB5C6" w14:textId="77777777" w:rsidR="00E2667C" w:rsidRDefault="00E2667C">
            <w:pPr>
              <w:pStyle w:val="a5"/>
              <w:spacing w:line="360" w:lineRule="auto"/>
              <w:ind w:left="0"/>
              <w:jc w:val="both"/>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18906139" w14:textId="77777777" w:rsidR="00E2667C" w:rsidRDefault="00E2667C">
            <w:pPr>
              <w:pStyle w:val="a5"/>
              <w:spacing w:line="360" w:lineRule="auto"/>
              <w:ind w:left="0"/>
              <w:jc w:val="both"/>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75EE7795" w14:textId="77777777" w:rsidR="00E2667C" w:rsidRDefault="00E2667C">
            <w:pPr>
              <w:pStyle w:val="a5"/>
              <w:spacing w:line="360" w:lineRule="auto"/>
              <w:ind w:left="0"/>
              <w:jc w:val="both"/>
              <w:rPr>
                <w:rFonts w:ascii="Times New Roman" w:hAnsi="Times New Roman" w:cs="Times New Roman"/>
                <w:sz w:val="28"/>
                <w:szCs w:val="28"/>
              </w:rPr>
            </w:pPr>
          </w:p>
        </w:tc>
      </w:tr>
    </w:tbl>
    <w:p w14:paraId="24E21D2D" w14:textId="5A48E5F3" w:rsidR="00E2667C" w:rsidRDefault="00E2667C" w:rsidP="00D12C87">
      <w:pPr>
        <w:pStyle w:val="a5"/>
        <w:numPr>
          <w:ilvl w:val="3"/>
          <w:numId w:val="36"/>
        </w:numPr>
        <w:tabs>
          <w:tab w:val="left" w:pos="993"/>
        </w:tabs>
        <w:spacing w:line="360" w:lineRule="auto"/>
        <w:ind w:left="0" w:firstLine="709"/>
        <w:jc w:val="both"/>
        <w:rPr>
          <w:rFonts w:ascii="Times New Roman" w:hAnsi="Times New Roman" w:cs="Times New Roman"/>
          <w:sz w:val="24"/>
          <w:szCs w:val="24"/>
        </w:rPr>
      </w:pPr>
      <w:r w:rsidRPr="00361A80">
        <w:rPr>
          <w:rFonts w:ascii="Times New Roman" w:hAnsi="Times New Roman" w:cs="Times New Roman"/>
          <w:sz w:val="24"/>
          <w:szCs w:val="24"/>
        </w:rPr>
        <w:t>В тексте рассказывается о том, что наиболее важные по сюжету элементы изобр</w:t>
      </w:r>
      <w:r w:rsidRPr="00361A80">
        <w:rPr>
          <w:rFonts w:ascii="Times New Roman" w:hAnsi="Times New Roman" w:cs="Times New Roman"/>
          <w:sz w:val="24"/>
          <w:szCs w:val="24"/>
        </w:rPr>
        <w:t>а</w:t>
      </w:r>
      <w:r w:rsidRPr="00361A80">
        <w:rPr>
          <w:rFonts w:ascii="Times New Roman" w:hAnsi="Times New Roman" w:cs="Times New Roman"/>
          <w:sz w:val="24"/>
          <w:szCs w:val="24"/>
        </w:rPr>
        <w:t>жения образуют простые геометрические фигуры. Рассмотрите картины Н.</w:t>
      </w:r>
      <w:r w:rsidR="00335C75">
        <w:rPr>
          <w:rFonts w:ascii="Times New Roman" w:hAnsi="Times New Roman" w:cs="Times New Roman"/>
          <w:sz w:val="24"/>
          <w:szCs w:val="24"/>
        </w:rPr>
        <w:t> </w:t>
      </w:r>
      <w:r w:rsidRPr="00361A80">
        <w:rPr>
          <w:rFonts w:ascii="Times New Roman" w:hAnsi="Times New Roman" w:cs="Times New Roman"/>
          <w:sz w:val="24"/>
          <w:szCs w:val="24"/>
        </w:rPr>
        <w:t>Пуссена «Пейзаж с</w:t>
      </w:r>
      <w:r w:rsidR="00335C75">
        <w:rPr>
          <w:rFonts w:ascii="Times New Roman" w:hAnsi="Times New Roman" w:cs="Times New Roman"/>
          <w:sz w:val="24"/>
          <w:szCs w:val="24"/>
        </w:rPr>
        <w:t> </w:t>
      </w:r>
      <w:r w:rsidRPr="00361A80">
        <w:rPr>
          <w:rFonts w:ascii="Times New Roman" w:hAnsi="Times New Roman" w:cs="Times New Roman"/>
          <w:sz w:val="24"/>
          <w:szCs w:val="24"/>
        </w:rPr>
        <w:t xml:space="preserve">Полифемом», «Аркадские пастухи», П. Рубенса «Снятие с креста», Леонардо да Винчи </w:t>
      </w:r>
      <w:r w:rsidRPr="00361A80">
        <w:rPr>
          <w:rFonts w:ascii="Times New Roman" w:hAnsi="Times New Roman" w:cs="Times New Roman"/>
          <w:sz w:val="24"/>
          <w:szCs w:val="24"/>
        </w:rPr>
        <w:lastRenderedPageBreak/>
        <w:t>«Мадонна в гроте». Определите, какая фигура положена в основу каждой из картин, запиш</w:t>
      </w:r>
      <w:r w:rsidRPr="00361A80">
        <w:rPr>
          <w:rFonts w:ascii="Times New Roman" w:hAnsi="Times New Roman" w:cs="Times New Roman"/>
          <w:sz w:val="24"/>
          <w:szCs w:val="24"/>
        </w:rPr>
        <w:t>и</w:t>
      </w:r>
      <w:r w:rsidRPr="00361A80">
        <w:rPr>
          <w:rFonts w:ascii="Times New Roman" w:hAnsi="Times New Roman" w:cs="Times New Roman"/>
          <w:sz w:val="24"/>
          <w:szCs w:val="24"/>
        </w:rPr>
        <w:t>те свои предположения.</w:t>
      </w:r>
    </w:p>
    <w:tbl>
      <w:tblPr>
        <w:tblStyle w:val="af0"/>
        <w:tblW w:w="9691" w:type="dxa"/>
        <w:tblInd w:w="137" w:type="dxa"/>
        <w:tblLook w:val="04A0" w:firstRow="1" w:lastRow="0" w:firstColumn="1" w:lastColumn="0" w:noHBand="0" w:noVBand="1"/>
      </w:tblPr>
      <w:tblGrid>
        <w:gridCol w:w="4820"/>
        <w:gridCol w:w="4871"/>
      </w:tblGrid>
      <w:tr w:rsidR="00335C75" w14:paraId="096E52D2" w14:textId="77777777" w:rsidTr="00335C75">
        <w:tc>
          <w:tcPr>
            <w:tcW w:w="4820" w:type="dxa"/>
          </w:tcPr>
          <w:p w14:paraId="69057B12" w14:textId="0CDBAA47" w:rsidR="00335C75" w:rsidRDefault="00335C75" w:rsidP="00335C75">
            <w:pPr>
              <w:pStyle w:val="a5"/>
              <w:tabs>
                <w:tab w:val="left" w:pos="993"/>
              </w:tabs>
              <w:spacing w:line="360" w:lineRule="auto"/>
              <w:ind w:left="0" w:firstLine="0"/>
              <w:rPr>
                <w:rFonts w:ascii="Times New Roman" w:hAnsi="Times New Roman" w:cs="Times New Roman"/>
                <w:sz w:val="24"/>
                <w:szCs w:val="24"/>
              </w:rPr>
            </w:pPr>
            <w:r>
              <w:rPr>
                <w:noProof/>
                <w:sz w:val="28"/>
                <w:szCs w:val="28"/>
                <w:lang w:eastAsia="ru-RU"/>
              </w:rPr>
              <w:drawing>
                <wp:inline distT="0" distB="0" distL="0" distR="0" wp14:anchorId="622027F4" wp14:editId="3AA58F99">
                  <wp:extent cx="2793786" cy="1909267"/>
                  <wp:effectExtent l="0" t="0" r="6985" b="0"/>
                  <wp:docPr id="4241" name="Рисунок 4241" descr="https://e-libra.ru/files/books/2011/07/24/255448/pic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e-libra.ru/files/books/2011/07/24/255448/pic_10.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02174" cy="1914999"/>
                          </a:xfrm>
                          <a:prstGeom prst="rect">
                            <a:avLst/>
                          </a:prstGeom>
                          <a:noFill/>
                          <a:ln>
                            <a:noFill/>
                          </a:ln>
                        </pic:spPr>
                      </pic:pic>
                    </a:graphicData>
                  </a:graphic>
                </wp:inline>
              </w:drawing>
            </w:r>
          </w:p>
        </w:tc>
        <w:tc>
          <w:tcPr>
            <w:tcW w:w="4871" w:type="dxa"/>
          </w:tcPr>
          <w:p w14:paraId="124F5B4D" w14:textId="039B729F" w:rsidR="00335C75" w:rsidRDefault="00335C75" w:rsidP="00335C75">
            <w:pPr>
              <w:pStyle w:val="a5"/>
              <w:tabs>
                <w:tab w:val="left" w:pos="993"/>
              </w:tabs>
              <w:spacing w:line="360" w:lineRule="auto"/>
              <w:ind w:left="0" w:firstLine="0"/>
              <w:rPr>
                <w:rFonts w:ascii="Times New Roman" w:hAnsi="Times New Roman" w:cs="Times New Roman"/>
                <w:sz w:val="24"/>
                <w:szCs w:val="24"/>
              </w:rPr>
            </w:pPr>
            <w:r>
              <w:rPr>
                <w:noProof/>
                <w:sz w:val="28"/>
                <w:szCs w:val="28"/>
                <w:lang w:eastAsia="ru-RU"/>
              </w:rPr>
              <w:drawing>
                <wp:inline distT="0" distB="0" distL="0" distR="0" wp14:anchorId="7D88FEF2" wp14:editId="70607707">
                  <wp:extent cx="2715964" cy="1908810"/>
                  <wp:effectExtent l="0" t="0" r="8255" b="0"/>
                  <wp:docPr id="4240" name="Рисунок 4240" descr="https://e-libra.ru/files/books/2011/07/24/255448/pic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e-libra.ru/files/books/2011/07/24/255448/pic_1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25496" cy="1915509"/>
                          </a:xfrm>
                          <a:prstGeom prst="rect">
                            <a:avLst/>
                          </a:prstGeom>
                          <a:noFill/>
                          <a:ln>
                            <a:noFill/>
                          </a:ln>
                        </pic:spPr>
                      </pic:pic>
                    </a:graphicData>
                  </a:graphic>
                </wp:inline>
              </w:drawing>
            </w:r>
          </w:p>
        </w:tc>
      </w:tr>
      <w:tr w:rsidR="00335C75" w14:paraId="302E3315" w14:textId="77777777" w:rsidTr="00335C75">
        <w:tc>
          <w:tcPr>
            <w:tcW w:w="4820" w:type="dxa"/>
          </w:tcPr>
          <w:p w14:paraId="686BFE74" w14:textId="31D9FB5C" w:rsidR="00335C75" w:rsidRPr="00335C75" w:rsidRDefault="00335C75" w:rsidP="00335C75">
            <w:pPr>
              <w:pStyle w:val="afd"/>
              <w:ind w:firstLine="0"/>
              <w:rPr>
                <w:rFonts w:ascii="Times New Roman" w:hAnsi="Times New Roman" w:cs="Times New Roman"/>
                <w:b/>
                <w:color w:val="auto"/>
                <w:sz w:val="24"/>
                <w:szCs w:val="24"/>
              </w:rPr>
            </w:pPr>
            <w:r w:rsidRPr="00335C75">
              <w:rPr>
                <w:b/>
                <w:color w:val="auto"/>
              </w:rPr>
              <w:t>Н. Пуссен. Пейзаж с Полифемом</w:t>
            </w:r>
          </w:p>
        </w:tc>
        <w:tc>
          <w:tcPr>
            <w:tcW w:w="4871" w:type="dxa"/>
          </w:tcPr>
          <w:p w14:paraId="120DA2E0" w14:textId="1BCC0B13" w:rsidR="00335C75" w:rsidRPr="00335C75" w:rsidRDefault="00335C75" w:rsidP="00335C75">
            <w:pPr>
              <w:pStyle w:val="afd"/>
              <w:ind w:firstLine="33"/>
              <w:rPr>
                <w:b/>
                <w:color w:val="auto"/>
              </w:rPr>
            </w:pPr>
            <w:r w:rsidRPr="00335C75">
              <w:rPr>
                <w:b/>
                <w:color w:val="auto"/>
              </w:rPr>
              <w:t>Н. Пуссен «Аркадские пастухи»</w:t>
            </w:r>
          </w:p>
        </w:tc>
      </w:tr>
      <w:tr w:rsidR="00335C75" w14:paraId="6F58BCAD" w14:textId="77777777" w:rsidTr="00335C75">
        <w:tc>
          <w:tcPr>
            <w:tcW w:w="4820" w:type="dxa"/>
          </w:tcPr>
          <w:p w14:paraId="776A7FF2" w14:textId="42C37E69" w:rsidR="00335C75" w:rsidRDefault="00335C75" w:rsidP="00335C75">
            <w:pPr>
              <w:pStyle w:val="a5"/>
              <w:tabs>
                <w:tab w:val="left" w:pos="993"/>
              </w:tabs>
              <w:spacing w:line="360" w:lineRule="auto"/>
              <w:ind w:left="0" w:firstLine="0"/>
              <w:rPr>
                <w:rFonts w:ascii="Times New Roman" w:hAnsi="Times New Roman" w:cs="Times New Roman"/>
                <w:sz w:val="24"/>
                <w:szCs w:val="24"/>
              </w:rPr>
            </w:pPr>
            <w:r>
              <w:rPr>
                <w:noProof/>
                <w:sz w:val="28"/>
                <w:szCs w:val="28"/>
                <w:lang w:eastAsia="ru-RU"/>
              </w:rPr>
              <w:drawing>
                <wp:inline distT="0" distB="0" distL="0" distR="0" wp14:anchorId="60D56652" wp14:editId="22739301">
                  <wp:extent cx="2858039" cy="2657475"/>
                  <wp:effectExtent l="0" t="0" r="0" b="0"/>
                  <wp:docPr id="4239" name="Рисунок 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60901" cy="2660136"/>
                          </a:xfrm>
                          <a:prstGeom prst="rect">
                            <a:avLst/>
                          </a:prstGeom>
                          <a:noFill/>
                          <a:ln>
                            <a:noFill/>
                          </a:ln>
                        </pic:spPr>
                      </pic:pic>
                    </a:graphicData>
                  </a:graphic>
                </wp:inline>
              </w:drawing>
            </w:r>
          </w:p>
        </w:tc>
        <w:tc>
          <w:tcPr>
            <w:tcW w:w="4871" w:type="dxa"/>
          </w:tcPr>
          <w:p w14:paraId="4BBB6684" w14:textId="29D90F77" w:rsidR="00335C75" w:rsidRDefault="00335C75" w:rsidP="00335C75">
            <w:pPr>
              <w:pStyle w:val="a5"/>
              <w:tabs>
                <w:tab w:val="left" w:pos="993"/>
              </w:tabs>
              <w:spacing w:line="360" w:lineRule="auto"/>
              <w:ind w:left="0" w:firstLine="0"/>
              <w:rPr>
                <w:rFonts w:ascii="Times New Roman" w:hAnsi="Times New Roman" w:cs="Times New Roman"/>
                <w:sz w:val="24"/>
                <w:szCs w:val="24"/>
              </w:rPr>
            </w:pPr>
            <w:r>
              <w:rPr>
                <w:noProof/>
                <w:sz w:val="28"/>
                <w:szCs w:val="28"/>
                <w:lang w:eastAsia="ru-RU"/>
              </w:rPr>
              <w:drawing>
                <wp:inline distT="0" distB="0" distL="0" distR="0" wp14:anchorId="07331E07" wp14:editId="20015BEA">
                  <wp:extent cx="1638300" cy="2657475"/>
                  <wp:effectExtent l="0" t="0" r="0" b="9525"/>
                  <wp:docPr id="4238" name="Рисунок 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38300" cy="2657475"/>
                          </a:xfrm>
                          <a:prstGeom prst="rect">
                            <a:avLst/>
                          </a:prstGeom>
                          <a:noFill/>
                          <a:ln>
                            <a:noFill/>
                          </a:ln>
                        </pic:spPr>
                      </pic:pic>
                    </a:graphicData>
                  </a:graphic>
                </wp:inline>
              </w:drawing>
            </w:r>
          </w:p>
        </w:tc>
      </w:tr>
      <w:tr w:rsidR="00335C75" w14:paraId="6BDBE52E" w14:textId="77777777" w:rsidTr="00335C75">
        <w:tc>
          <w:tcPr>
            <w:tcW w:w="4820" w:type="dxa"/>
          </w:tcPr>
          <w:p w14:paraId="3A4B3A2D" w14:textId="663AD72D" w:rsidR="00335C75" w:rsidRPr="00335C75" w:rsidRDefault="00335C75" w:rsidP="00335C75">
            <w:pPr>
              <w:pStyle w:val="afd"/>
              <w:ind w:firstLine="0"/>
              <w:rPr>
                <w:b/>
                <w:color w:val="auto"/>
              </w:rPr>
            </w:pPr>
            <w:r w:rsidRPr="00335C75">
              <w:rPr>
                <w:b/>
                <w:color w:val="auto"/>
              </w:rPr>
              <w:t>П. Рубенс «Снятие с креста»</w:t>
            </w:r>
          </w:p>
        </w:tc>
        <w:tc>
          <w:tcPr>
            <w:tcW w:w="4871" w:type="dxa"/>
          </w:tcPr>
          <w:p w14:paraId="7303979A" w14:textId="37178150" w:rsidR="00335C75" w:rsidRPr="00335C75" w:rsidRDefault="00335C75" w:rsidP="00335C75">
            <w:pPr>
              <w:pStyle w:val="afd"/>
              <w:ind w:firstLine="0"/>
              <w:rPr>
                <w:b/>
                <w:color w:val="auto"/>
              </w:rPr>
            </w:pPr>
            <w:r w:rsidRPr="00335C75">
              <w:rPr>
                <w:b/>
                <w:color w:val="auto"/>
              </w:rPr>
              <w:t>Леонардо да Винчи «Мадонна в гроте»</w:t>
            </w:r>
          </w:p>
        </w:tc>
      </w:tr>
    </w:tbl>
    <w:p w14:paraId="3ADFE2C4" w14:textId="77777777" w:rsidR="00E2667C" w:rsidRPr="00335C75" w:rsidRDefault="00E2667C" w:rsidP="00335C75">
      <w:pPr>
        <w:spacing w:line="360" w:lineRule="auto"/>
        <w:jc w:val="both"/>
        <w:rPr>
          <w:rFonts w:ascii="Times New Roman" w:hAnsi="Times New Roman" w:cs="Times New Roman"/>
          <w:sz w:val="24"/>
          <w:szCs w:val="24"/>
        </w:rPr>
      </w:pPr>
      <w:r w:rsidRPr="00335C75">
        <w:rPr>
          <w:rFonts w:ascii="Times New Roman" w:hAnsi="Times New Roman" w:cs="Times New Roman"/>
          <w:sz w:val="24"/>
          <w:szCs w:val="24"/>
        </w:rPr>
        <w:t>7. Посмотрите на предыдущие картины ещё раз. На какой из них геометрических ф</w:t>
      </w:r>
      <w:r w:rsidRPr="00335C75">
        <w:rPr>
          <w:rFonts w:ascii="Times New Roman" w:hAnsi="Times New Roman" w:cs="Times New Roman"/>
          <w:sz w:val="24"/>
          <w:szCs w:val="24"/>
        </w:rPr>
        <w:t>и</w:t>
      </w:r>
      <w:r w:rsidRPr="00335C75">
        <w:rPr>
          <w:rFonts w:ascii="Times New Roman" w:hAnsi="Times New Roman" w:cs="Times New Roman"/>
          <w:sz w:val="24"/>
          <w:szCs w:val="24"/>
        </w:rPr>
        <w:t>гур несколько? Почему вы так решили? Свой ответ запишите.</w:t>
      </w:r>
    </w:p>
    <w:p w14:paraId="3A0B4EFF" w14:textId="77777777" w:rsidR="00E2667C" w:rsidRPr="00DC19ED" w:rsidRDefault="00E2667C" w:rsidP="00335C75">
      <w:pPr>
        <w:spacing w:line="360" w:lineRule="auto"/>
        <w:jc w:val="both"/>
        <w:rPr>
          <w:rFonts w:ascii="Times New Roman" w:hAnsi="Times New Roman" w:cs="Times New Roman"/>
          <w:sz w:val="24"/>
          <w:szCs w:val="24"/>
        </w:rPr>
      </w:pPr>
      <w:r w:rsidRPr="00335C75">
        <w:rPr>
          <w:rFonts w:ascii="Times New Roman" w:hAnsi="Times New Roman" w:cs="Times New Roman"/>
          <w:sz w:val="24"/>
          <w:szCs w:val="24"/>
        </w:rPr>
        <w:t>8.</w:t>
      </w:r>
      <w:r w:rsidRPr="00DC19ED">
        <w:rPr>
          <w:rFonts w:ascii="Times New Roman" w:hAnsi="Times New Roman" w:cs="Times New Roman"/>
          <w:sz w:val="24"/>
          <w:szCs w:val="24"/>
        </w:rPr>
        <w:t xml:space="preserve"> Точка и несколько линий дают множество вариантов композиции. Рассмотрите 4 схемы. Как вы думаете, что может быть изображено на этих картинках? Напишите свой в</w:t>
      </w:r>
      <w:r w:rsidRPr="00DC19ED">
        <w:rPr>
          <w:rFonts w:ascii="Times New Roman" w:hAnsi="Times New Roman" w:cs="Times New Roman"/>
          <w:sz w:val="24"/>
          <w:szCs w:val="24"/>
        </w:rPr>
        <w:t>а</w:t>
      </w:r>
      <w:r w:rsidRPr="00DC19ED">
        <w:rPr>
          <w:rFonts w:ascii="Times New Roman" w:hAnsi="Times New Roman" w:cs="Times New Roman"/>
          <w:sz w:val="24"/>
          <w:szCs w:val="24"/>
        </w:rPr>
        <w:t>риант к каждой схеме.</w:t>
      </w:r>
    </w:p>
    <w:p w14:paraId="5EE265A6" w14:textId="77777777" w:rsidR="00E2667C" w:rsidRDefault="00E2667C" w:rsidP="00DC19ED">
      <w:pPr>
        <w:pStyle w:val="a5"/>
        <w:ind w:left="0"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182048" wp14:editId="20ACE256">
            <wp:extent cx="5559552" cy="1019175"/>
            <wp:effectExtent l="0" t="0" r="0" b="0"/>
            <wp:docPr id="4237" name="Рисунок 4237" descr="https://e-libra.ru/files/books/2011/07/24/255448/pic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e-libra.ru/files/books/2011/07/24/255448/pic_47.jpg"/>
                    <pic:cNvPicPr>
                      <a:picLocks noChangeAspect="1" noChangeArrowheads="1"/>
                    </pic:cNvPicPr>
                  </pic:nvPicPr>
                  <pic:blipFill rotWithShape="1">
                    <a:blip r:embed="rId104">
                      <a:extLst>
                        <a:ext uri="{28A0092B-C50C-407E-A947-70E740481C1C}">
                          <a14:useLocalDpi xmlns:a14="http://schemas.microsoft.com/office/drawing/2010/main" val="0"/>
                        </a:ext>
                      </a:extLst>
                    </a:blip>
                    <a:srcRect r="-1334" b="52000"/>
                    <a:stretch/>
                  </pic:blipFill>
                  <pic:spPr bwMode="auto">
                    <a:xfrm>
                      <a:off x="0" y="0"/>
                      <a:ext cx="5559552" cy="1019175"/>
                    </a:xfrm>
                    <a:prstGeom prst="rect">
                      <a:avLst/>
                    </a:prstGeom>
                    <a:noFill/>
                    <a:ln>
                      <a:noFill/>
                    </a:ln>
                    <a:extLst>
                      <a:ext uri="{53640926-AAD7-44D8-BBD7-CCE9431645EC}">
                        <a14:shadowObscured xmlns:a14="http://schemas.microsoft.com/office/drawing/2010/main"/>
                      </a:ext>
                    </a:extLst>
                  </pic:spPr>
                </pic:pic>
              </a:graphicData>
            </a:graphic>
          </wp:inline>
        </w:drawing>
      </w:r>
    </w:p>
    <w:p w14:paraId="2E62896B" w14:textId="7EA77792" w:rsidR="00E2667C" w:rsidRPr="00DC19ED" w:rsidRDefault="00E2667C" w:rsidP="00335C75">
      <w:pPr>
        <w:ind w:firstLine="0"/>
        <w:rPr>
          <w:rFonts w:ascii="Times New Roman" w:hAnsi="Times New Roman" w:cs="Times New Roman"/>
          <w:b/>
          <w:sz w:val="24"/>
          <w:szCs w:val="24"/>
        </w:rPr>
      </w:pPr>
      <w:r w:rsidRPr="00DC19ED">
        <w:rPr>
          <w:rFonts w:ascii="Times New Roman" w:hAnsi="Times New Roman" w:cs="Times New Roman"/>
          <w:b/>
          <w:sz w:val="24"/>
          <w:szCs w:val="24"/>
        </w:rPr>
        <w:t xml:space="preserve">1. </w:t>
      </w:r>
      <w:r w:rsidR="00335C75">
        <w:rPr>
          <w:rFonts w:ascii="Times New Roman" w:hAnsi="Times New Roman" w:cs="Times New Roman"/>
          <w:b/>
          <w:sz w:val="24"/>
          <w:szCs w:val="24"/>
        </w:rPr>
        <w:t xml:space="preserve">     </w:t>
      </w:r>
      <w:r w:rsidRPr="00DC19ED">
        <w:rPr>
          <w:rFonts w:ascii="Times New Roman" w:hAnsi="Times New Roman" w:cs="Times New Roman"/>
          <w:b/>
          <w:sz w:val="24"/>
          <w:szCs w:val="24"/>
        </w:rPr>
        <w:t xml:space="preserve">                            2.              </w:t>
      </w:r>
      <w:r w:rsidR="00335C75">
        <w:rPr>
          <w:rFonts w:ascii="Times New Roman" w:hAnsi="Times New Roman" w:cs="Times New Roman"/>
          <w:b/>
          <w:sz w:val="24"/>
          <w:szCs w:val="24"/>
        </w:rPr>
        <w:t xml:space="preserve">       </w:t>
      </w:r>
      <w:r w:rsidRPr="00DC19ED">
        <w:rPr>
          <w:rFonts w:ascii="Times New Roman" w:hAnsi="Times New Roman" w:cs="Times New Roman"/>
          <w:b/>
          <w:sz w:val="24"/>
          <w:szCs w:val="24"/>
        </w:rPr>
        <w:t xml:space="preserve">              3</w:t>
      </w:r>
      <w:r w:rsidR="00335C75">
        <w:rPr>
          <w:rFonts w:ascii="Times New Roman" w:hAnsi="Times New Roman" w:cs="Times New Roman"/>
          <w:b/>
          <w:sz w:val="24"/>
          <w:szCs w:val="24"/>
        </w:rPr>
        <w:t>.</w:t>
      </w:r>
      <w:r w:rsidRPr="00DC19ED">
        <w:rPr>
          <w:rFonts w:ascii="Times New Roman" w:hAnsi="Times New Roman" w:cs="Times New Roman"/>
          <w:b/>
          <w:sz w:val="24"/>
          <w:szCs w:val="24"/>
        </w:rPr>
        <w:t xml:space="preserve">           </w:t>
      </w:r>
      <w:r w:rsidR="00335C75">
        <w:rPr>
          <w:rFonts w:ascii="Times New Roman" w:hAnsi="Times New Roman" w:cs="Times New Roman"/>
          <w:b/>
          <w:sz w:val="24"/>
          <w:szCs w:val="24"/>
        </w:rPr>
        <w:t xml:space="preserve">       </w:t>
      </w:r>
      <w:r w:rsidRPr="00DC19ED">
        <w:rPr>
          <w:rFonts w:ascii="Times New Roman" w:hAnsi="Times New Roman" w:cs="Times New Roman"/>
          <w:b/>
          <w:sz w:val="24"/>
          <w:szCs w:val="24"/>
        </w:rPr>
        <w:t xml:space="preserve">                  4.</w:t>
      </w:r>
    </w:p>
    <w:p w14:paraId="153E87DE" w14:textId="77777777" w:rsidR="00E2667C" w:rsidRPr="00DC19ED" w:rsidRDefault="00E2667C" w:rsidP="00335C75">
      <w:pPr>
        <w:pStyle w:val="a5"/>
        <w:spacing w:line="360" w:lineRule="auto"/>
        <w:ind w:left="0"/>
        <w:jc w:val="both"/>
        <w:rPr>
          <w:rFonts w:ascii="Times New Roman" w:hAnsi="Times New Roman" w:cs="Times New Roman"/>
          <w:sz w:val="24"/>
          <w:szCs w:val="24"/>
        </w:rPr>
      </w:pPr>
      <w:r w:rsidRPr="00335C75">
        <w:rPr>
          <w:rFonts w:ascii="Times New Roman" w:hAnsi="Times New Roman" w:cs="Times New Roman"/>
          <w:sz w:val="24"/>
          <w:szCs w:val="24"/>
        </w:rPr>
        <w:t>9.</w:t>
      </w:r>
      <w:r w:rsidRPr="00DC19ED">
        <w:rPr>
          <w:rFonts w:ascii="Times New Roman" w:hAnsi="Times New Roman" w:cs="Times New Roman"/>
          <w:sz w:val="24"/>
          <w:szCs w:val="24"/>
        </w:rPr>
        <w:t xml:space="preserve"> Используя материал текста, составьте памятку для начинающего художника «Пр</w:t>
      </w:r>
      <w:r w:rsidRPr="00DC19ED">
        <w:rPr>
          <w:rFonts w:ascii="Times New Roman" w:hAnsi="Times New Roman" w:cs="Times New Roman"/>
          <w:sz w:val="24"/>
          <w:szCs w:val="24"/>
        </w:rPr>
        <w:t>а</w:t>
      </w:r>
      <w:r w:rsidRPr="00DC19ED">
        <w:rPr>
          <w:rFonts w:ascii="Times New Roman" w:hAnsi="Times New Roman" w:cs="Times New Roman"/>
          <w:sz w:val="24"/>
          <w:szCs w:val="24"/>
        </w:rPr>
        <w:t>вила композиционного построения рисунка».</w:t>
      </w:r>
    </w:p>
    <w:sectPr w:rsidR="00E2667C" w:rsidRPr="00DC19ED" w:rsidSect="00C06D1D">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1AFB68" w14:textId="77777777" w:rsidR="00B5514C" w:rsidRDefault="00B5514C" w:rsidP="00F46C15">
      <w:r>
        <w:separator/>
      </w:r>
    </w:p>
  </w:endnote>
  <w:endnote w:type="continuationSeparator" w:id="0">
    <w:p w14:paraId="6D9CD788" w14:textId="77777777" w:rsidR="00B5514C" w:rsidRDefault="00B5514C" w:rsidP="00F46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694874"/>
      <w:docPartObj>
        <w:docPartGallery w:val="Page Numbers (Bottom of Page)"/>
        <w:docPartUnique/>
      </w:docPartObj>
    </w:sdtPr>
    <w:sdtEndPr/>
    <w:sdtContent>
      <w:p w14:paraId="33A4E599" w14:textId="77777777" w:rsidR="003C7980" w:rsidRDefault="003C7980">
        <w:pPr>
          <w:pStyle w:val="a9"/>
          <w:jc w:val="right"/>
        </w:pPr>
        <w:r>
          <w:fldChar w:fldCharType="begin"/>
        </w:r>
        <w:r>
          <w:instrText>PAGE   \* MERGEFORMAT</w:instrText>
        </w:r>
        <w:r>
          <w:fldChar w:fldCharType="separate"/>
        </w:r>
        <w:r w:rsidR="00F262E7">
          <w:rPr>
            <w:noProof/>
          </w:rPr>
          <w:t>1</w:t>
        </w:r>
        <w:r>
          <w:fldChar w:fldCharType="end"/>
        </w:r>
      </w:p>
    </w:sdtContent>
  </w:sdt>
  <w:p w14:paraId="5808EB62" w14:textId="77777777" w:rsidR="003C7980" w:rsidRDefault="003C798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020800"/>
      <w:docPartObj>
        <w:docPartGallery w:val="Page Numbers (Bottom of Page)"/>
        <w:docPartUnique/>
      </w:docPartObj>
    </w:sdtPr>
    <w:sdtEndPr/>
    <w:sdtContent>
      <w:p w14:paraId="14FF5CB3" w14:textId="77777777" w:rsidR="003C7980" w:rsidRDefault="003C7980">
        <w:pPr>
          <w:pStyle w:val="a9"/>
          <w:jc w:val="right"/>
        </w:pPr>
        <w:r>
          <w:fldChar w:fldCharType="begin"/>
        </w:r>
        <w:r>
          <w:instrText>PAGE   \* MERGEFORMAT</w:instrText>
        </w:r>
        <w:r>
          <w:fldChar w:fldCharType="separate"/>
        </w:r>
        <w:r w:rsidR="00F262E7">
          <w:rPr>
            <w:noProof/>
          </w:rPr>
          <w:t>143</w:t>
        </w:r>
        <w:r>
          <w:fldChar w:fldCharType="end"/>
        </w:r>
      </w:p>
    </w:sdtContent>
  </w:sdt>
  <w:p w14:paraId="2393F26E" w14:textId="77777777" w:rsidR="003C7980" w:rsidRDefault="003C798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7C50E8" w14:textId="77777777" w:rsidR="00B5514C" w:rsidRDefault="00B5514C" w:rsidP="00F46C15">
      <w:r>
        <w:separator/>
      </w:r>
    </w:p>
  </w:footnote>
  <w:footnote w:type="continuationSeparator" w:id="0">
    <w:p w14:paraId="71AAD65F" w14:textId="77777777" w:rsidR="00B5514C" w:rsidRDefault="00B5514C" w:rsidP="00F46C15">
      <w:r>
        <w:continuationSeparator/>
      </w:r>
    </w:p>
  </w:footnote>
  <w:footnote w:id="1">
    <w:p w14:paraId="068C6FEC" w14:textId="77777777" w:rsidR="003C7980" w:rsidRPr="00345349" w:rsidRDefault="003C7980" w:rsidP="0062443F">
      <w:pPr>
        <w:ind w:firstLine="0"/>
        <w:jc w:val="both"/>
        <w:rPr>
          <w:rFonts w:ascii="Times New Roman" w:hAnsi="Times New Roman" w:cs="Times New Roman"/>
          <w:sz w:val="20"/>
          <w:szCs w:val="20"/>
        </w:rPr>
      </w:pPr>
      <w:r w:rsidRPr="00345349">
        <w:rPr>
          <w:rStyle w:val="ad"/>
          <w:rFonts w:ascii="Times New Roman" w:hAnsi="Times New Roman" w:cs="Times New Roman"/>
          <w:sz w:val="20"/>
          <w:szCs w:val="20"/>
        </w:rPr>
        <w:footnoteRef/>
      </w:r>
      <w:r w:rsidRPr="00345349">
        <w:rPr>
          <w:rFonts w:ascii="Times New Roman" w:hAnsi="Times New Roman" w:cs="Times New Roman"/>
          <w:sz w:val="20"/>
          <w:szCs w:val="20"/>
        </w:rPr>
        <w:t xml:space="preserve"> Рудик Г.А., Жайтапова А.А., Стог С.Г. Функциональная грамотность – императив времени // </w:t>
      </w:r>
      <w:r w:rsidRPr="00345349">
        <w:rPr>
          <w:rStyle w:val="extended-textfull"/>
          <w:rFonts w:ascii="Times New Roman" w:hAnsi="Times New Roman" w:cs="Times New Roman"/>
          <w:sz w:val="20"/>
          <w:szCs w:val="20"/>
        </w:rPr>
        <w:t>Образование через всю жизнь: непрерывное образование в интересах устойчивого развития. 2014. № 1. Т. 12. С. 263-269.</w:t>
      </w:r>
    </w:p>
  </w:footnote>
  <w:footnote w:id="2">
    <w:p w14:paraId="54AE59A5" w14:textId="77777777" w:rsidR="003C7980" w:rsidRPr="00480FCD" w:rsidRDefault="003C7980" w:rsidP="0062443F">
      <w:pPr>
        <w:ind w:firstLine="0"/>
        <w:jc w:val="both"/>
      </w:pPr>
      <w:r w:rsidRPr="00CD5C64">
        <w:rPr>
          <w:rStyle w:val="ad"/>
          <w:rFonts w:ascii="Times New Roman" w:hAnsi="Times New Roman" w:cs="Times New Roman"/>
          <w:sz w:val="20"/>
          <w:szCs w:val="20"/>
        </w:rPr>
        <w:footnoteRef/>
      </w:r>
      <w:r w:rsidRPr="00CD5C64">
        <w:rPr>
          <w:rFonts w:ascii="Times New Roman" w:hAnsi="Times New Roman" w:cs="Times New Roman"/>
          <w:sz w:val="20"/>
          <w:szCs w:val="20"/>
        </w:rPr>
        <w:t xml:space="preserve"> Ермоленко В.А. </w:t>
      </w:r>
      <w:r w:rsidRPr="00CD5C64">
        <w:rPr>
          <w:rFonts w:ascii="Times New Roman" w:eastAsia="Times New Roman" w:hAnsi="Times New Roman" w:cs="Times New Roman"/>
          <w:sz w:val="20"/>
          <w:szCs w:val="20"/>
          <w:lang w:eastAsia="ru-RU"/>
        </w:rPr>
        <w:t>Развитие функциональной грамотности обучающегося: теоретический аспект</w:t>
      </w:r>
      <w:r>
        <w:rPr>
          <w:rFonts w:ascii="Times New Roman" w:eastAsia="Times New Roman" w:hAnsi="Times New Roman" w:cs="Times New Roman"/>
          <w:sz w:val="20"/>
          <w:szCs w:val="20"/>
          <w:lang w:eastAsia="ru-RU"/>
        </w:rPr>
        <w:t xml:space="preserve"> // Электро</w:t>
      </w:r>
      <w:r>
        <w:rPr>
          <w:rFonts w:ascii="Times New Roman" w:eastAsia="Times New Roman" w:hAnsi="Times New Roman" w:cs="Times New Roman"/>
          <w:sz w:val="20"/>
          <w:szCs w:val="20"/>
          <w:lang w:eastAsia="ru-RU"/>
        </w:rPr>
        <w:t>н</w:t>
      </w:r>
      <w:r>
        <w:rPr>
          <w:rFonts w:ascii="Times New Roman" w:eastAsia="Times New Roman" w:hAnsi="Times New Roman" w:cs="Times New Roman"/>
          <w:sz w:val="20"/>
          <w:szCs w:val="20"/>
          <w:lang w:eastAsia="ru-RU"/>
        </w:rPr>
        <w:t xml:space="preserve">ное научное издание альманах Пространство и время. 2015. № 1. Том 8. </w:t>
      </w:r>
      <w:r>
        <w:rPr>
          <w:rFonts w:ascii="Times New Roman" w:eastAsia="Times New Roman" w:hAnsi="Times New Roman" w:cs="Times New Roman"/>
          <w:sz w:val="20"/>
          <w:szCs w:val="20"/>
          <w:lang w:val="en-US" w:eastAsia="ru-RU"/>
        </w:rPr>
        <w:t>URL</w:t>
      </w:r>
      <w:r w:rsidRPr="00480FCD">
        <w:rPr>
          <w:rFonts w:ascii="Times New Roman" w:eastAsia="Times New Roman" w:hAnsi="Times New Roman" w:cs="Times New Roman"/>
          <w:sz w:val="20"/>
          <w:szCs w:val="20"/>
          <w:lang w:eastAsia="ru-RU"/>
        </w:rPr>
        <w:t xml:space="preserve">: </w:t>
      </w:r>
      <w:hyperlink r:id="rId1" w:history="1">
        <w:r w:rsidRPr="00704874">
          <w:rPr>
            <w:rStyle w:val="af"/>
            <w:rFonts w:ascii="Times New Roman" w:eastAsia="Times New Roman" w:hAnsi="Times New Roman" w:cs="Times New Roman"/>
            <w:sz w:val="20"/>
            <w:szCs w:val="20"/>
            <w:lang w:val="en-US" w:eastAsia="ru-RU"/>
          </w:rPr>
          <w:t>http</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www</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j</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spacetime</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com</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actual</w:t>
        </w:r>
        <w:r w:rsidRPr="00480FCD">
          <w:rPr>
            <w:rStyle w:val="af"/>
            <w:rFonts w:ascii="Times New Roman" w:eastAsia="Times New Roman" w:hAnsi="Times New Roman" w:cs="Times New Roman"/>
            <w:sz w:val="20"/>
            <w:szCs w:val="20"/>
            <w:lang w:eastAsia="ru-RU"/>
          </w:rPr>
          <w:t>%20</w:t>
        </w:r>
        <w:r w:rsidRPr="00704874">
          <w:rPr>
            <w:rStyle w:val="af"/>
            <w:rFonts w:ascii="Times New Roman" w:eastAsia="Times New Roman" w:hAnsi="Times New Roman" w:cs="Times New Roman"/>
            <w:sz w:val="20"/>
            <w:szCs w:val="20"/>
            <w:lang w:val="en-US" w:eastAsia="ru-RU"/>
          </w:rPr>
          <w:t>content</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t</w:t>
        </w:r>
        <w:r w:rsidRPr="00480FCD">
          <w:rPr>
            <w:rStyle w:val="af"/>
            <w:rFonts w:ascii="Times New Roman" w:eastAsia="Times New Roman" w:hAnsi="Times New Roman" w:cs="Times New Roman"/>
            <w:sz w:val="20"/>
            <w:szCs w:val="20"/>
            <w:lang w:eastAsia="ru-RU"/>
          </w:rPr>
          <w:t>8</w:t>
        </w:r>
        <w:r w:rsidRPr="00704874">
          <w:rPr>
            <w:rStyle w:val="af"/>
            <w:rFonts w:ascii="Times New Roman" w:eastAsia="Times New Roman" w:hAnsi="Times New Roman" w:cs="Times New Roman"/>
            <w:sz w:val="20"/>
            <w:szCs w:val="20"/>
            <w:lang w:val="en-US" w:eastAsia="ru-RU"/>
          </w:rPr>
          <w:t>v</w:t>
        </w:r>
        <w:r w:rsidRPr="00480FCD">
          <w:rPr>
            <w:rStyle w:val="af"/>
            <w:rFonts w:ascii="Times New Roman" w:eastAsia="Times New Roman" w:hAnsi="Times New Roman" w:cs="Times New Roman"/>
            <w:sz w:val="20"/>
            <w:szCs w:val="20"/>
            <w:lang w:eastAsia="ru-RU"/>
          </w:rPr>
          <w:t>1/</w:t>
        </w:r>
        <w:r w:rsidRPr="00704874">
          <w:rPr>
            <w:rStyle w:val="af"/>
            <w:rFonts w:ascii="Times New Roman" w:eastAsia="Times New Roman" w:hAnsi="Times New Roman" w:cs="Times New Roman"/>
            <w:sz w:val="20"/>
            <w:szCs w:val="20"/>
            <w:lang w:val="en-US" w:eastAsia="ru-RU"/>
          </w:rPr>
          <w:t>t</w:t>
        </w:r>
        <w:r w:rsidRPr="00480FCD">
          <w:rPr>
            <w:rStyle w:val="af"/>
            <w:rFonts w:ascii="Times New Roman" w:eastAsia="Times New Roman" w:hAnsi="Times New Roman" w:cs="Times New Roman"/>
            <w:sz w:val="20"/>
            <w:szCs w:val="20"/>
            <w:lang w:eastAsia="ru-RU"/>
          </w:rPr>
          <w:t>8</w:t>
        </w:r>
        <w:r w:rsidRPr="00704874">
          <w:rPr>
            <w:rStyle w:val="af"/>
            <w:rFonts w:ascii="Times New Roman" w:eastAsia="Times New Roman" w:hAnsi="Times New Roman" w:cs="Times New Roman"/>
            <w:sz w:val="20"/>
            <w:szCs w:val="20"/>
            <w:lang w:val="en-US" w:eastAsia="ru-RU"/>
          </w:rPr>
          <w:t>v</w:t>
        </w:r>
        <w:r w:rsidRPr="00480FCD">
          <w:rPr>
            <w:rStyle w:val="af"/>
            <w:rFonts w:ascii="Times New Roman" w:eastAsia="Times New Roman" w:hAnsi="Times New Roman" w:cs="Times New Roman"/>
            <w:sz w:val="20"/>
            <w:szCs w:val="20"/>
            <w:lang w:eastAsia="ru-RU"/>
          </w:rPr>
          <w:t>1_</w:t>
        </w:r>
        <w:r w:rsidRPr="00704874">
          <w:rPr>
            <w:rStyle w:val="af"/>
            <w:rFonts w:ascii="Times New Roman" w:eastAsia="Times New Roman" w:hAnsi="Times New Roman" w:cs="Times New Roman"/>
            <w:sz w:val="20"/>
            <w:szCs w:val="20"/>
            <w:lang w:val="en-US" w:eastAsia="ru-RU"/>
          </w:rPr>
          <w:t>PDF</w:t>
        </w:r>
        <w:r w:rsidRPr="00480FCD">
          <w:rPr>
            <w:rStyle w:val="af"/>
            <w:rFonts w:ascii="Times New Roman" w:eastAsia="Times New Roman" w:hAnsi="Times New Roman" w:cs="Times New Roman"/>
            <w:sz w:val="20"/>
            <w:szCs w:val="20"/>
            <w:lang w:eastAsia="ru-RU"/>
          </w:rPr>
          <w:t>/2227-9490</w:t>
        </w:r>
        <w:r w:rsidRPr="00704874">
          <w:rPr>
            <w:rStyle w:val="af"/>
            <w:rFonts w:ascii="Times New Roman" w:eastAsia="Times New Roman" w:hAnsi="Times New Roman" w:cs="Times New Roman"/>
            <w:sz w:val="20"/>
            <w:szCs w:val="20"/>
            <w:lang w:val="en-US" w:eastAsia="ru-RU"/>
          </w:rPr>
          <w:t>e</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aprovr</w:t>
        </w:r>
        <w:r w:rsidRPr="00480FCD">
          <w:rPr>
            <w:rStyle w:val="af"/>
            <w:rFonts w:ascii="Times New Roman" w:eastAsia="Times New Roman" w:hAnsi="Times New Roman" w:cs="Times New Roman"/>
            <w:sz w:val="20"/>
            <w:szCs w:val="20"/>
            <w:lang w:eastAsia="ru-RU"/>
          </w:rPr>
          <w:t>_</w:t>
        </w:r>
        <w:r w:rsidRPr="00704874">
          <w:rPr>
            <w:rStyle w:val="af"/>
            <w:rFonts w:ascii="Times New Roman" w:eastAsia="Times New Roman" w:hAnsi="Times New Roman" w:cs="Times New Roman"/>
            <w:sz w:val="20"/>
            <w:szCs w:val="20"/>
            <w:lang w:val="en-US" w:eastAsia="ru-RU"/>
          </w:rPr>
          <w:t>e</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ast</w:t>
        </w:r>
        <w:r w:rsidRPr="00480FCD">
          <w:rPr>
            <w:rStyle w:val="af"/>
            <w:rFonts w:ascii="Times New Roman" w:eastAsia="Times New Roman" w:hAnsi="Times New Roman" w:cs="Times New Roman"/>
            <w:sz w:val="20"/>
            <w:szCs w:val="20"/>
            <w:lang w:eastAsia="ru-RU"/>
          </w:rPr>
          <w:t>8-1.2015.12-%</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0%95%</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1%80%</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BC</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BE</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BB</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w:t>
        </w:r>
        <w:r w:rsidRPr="00480FCD">
          <w:rPr>
            <w:rStyle w:val="af"/>
            <w:rFonts w:ascii="Times New Roman" w:eastAsia="Times New Roman" w:hAnsi="Times New Roman" w:cs="Times New Roman"/>
            <w:sz w:val="20"/>
            <w:szCs w:val="20"/>
            <w:lang w:eastAsia="ru-RU"/>
          </w:rPr>
          <w:t>5%</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BD</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BA</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BE</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0%92%</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0%90.</w:t>
        </w:r>
        <w:r w:rsidRPr="00704874">
          <w:rPr>
            <w:rStyle w:val="af"/>
            <w:rFonts w:ascii="Times New Roman" w:eastAsia="Times New Roman" w:hAnsi="Times New Roman" w:cs="Times New Roman"/>
            <w:sz w:val="20"/>
            <w:szCs w:val="20"/>
            <w:lang w:val="en-US" w:eastAsia="ru-RU"/>
          </w:rPr>
          <w:t>pdf</w:t>
        </w:r>
      </w:hyperlink>
    </w:p>
  </w:footnote>
  <w:footnote w:id="3">
    <w:p w14:paraId="3FB1EF86" w14:textId="77777777" w:rsidR="003C7980" w:rsidRPr="00345349" w:rsidRDefault="003C7980" w:rsidP="0062443F">
      <w:pPr>
        <w:pStyle w:val="ab"/>
        <w:jc w:val="both"/>
        <w:rPr>
          <w:rFonts w:ascii="Times New Roman" w:hAnsi="Times New Roman" w:cs="Times New Roman"/>
        </w:rPr>
      </w:pPr>
      <w:r w:rsidRPr="00345349">
        <w:rPr>
          <w:rStyle w:val="ad"/>
          <w:rFonts w:ascii="Times New Roman" w:hAnsi="Times New Roman" w:cs="Times New Roman"/>
        </w:rPr>
        <w:footnoteRef/>
      </w:r>
      <w:r w:rsidRPr="00345349">
        <w:rPr>
          <w:rFonts w:ascii="Times New Roman" w:hAnsi="Times New Roman" w:cs="Times New Roman"/>
        </w:rPr>
        <w:t xml:space="preserve"> Крупник С.А., Мацкевич В.В. Функциональная грамотность в системе образования Беларуси. – Мн.: АПО, 2003. 125 с. С. 100.</w:t>
      </w:r>
    </w:p>
  </w:footnote>
  <w:footnote w:id="4">
    <w:p w14:paraId="283EC6B1" w14:textId="77777777" w:rsidR="003C7980" w:rsidRPr="00C94593" w:rsidRDefault="003C7980" w:rsidP="0062443F">
      <w:pPr>
        <w:pStyle w:val="ab"/>
        <w:jc w:val="both"/>
        <w:rPr>
          <w:rFonts w:ascii="Times New Roman" w:hAnsi="Times New Roman" w:cs="Times New Roman"/>
        </w:rPr>
      </w:pPr>
      <w:r w:rsidRPr="00C94593">
        <w:rPr>
          <w:rStyle w:val="ad"/>
          <w:rFonts w:ascii="Times New Roman" w:hAnsi="Times New Roman" w:cs="Times New Roman"/>
        </w:rPr>
        <w:footnoteRef/>
      </w:r>
      <w:r w:rsidRPr="00C94593">
        <w:rPr>
          <w:rFonts w:ascii="Times New Roman" w:hAnsi="Times New Roman" w:cs="Times New Roman"/>
        </w:rPr>
        <w:t xml:space="preserve"> Рудик Г.А., Жайтапова А.А., Стог С.Г. Функциональная грамотность – императив времени // </w:t>
      </w:r>
      <w:r w:rsidRPr="00C94593">
        <w:rPr>
          <w:rStyle w:val="extended-textfull"/>
          <w:rFonts w:ascii="Times New Roman" w:hAnsi="Times New Roman" w:cs="Times New Roman"/>
        </w:rPr>
        <w:t>Образование через всю жизнь: непрерывное образование в интересах устойчивого развития. 2014. № 1. Т. 12. С. 263-269.</w:t>
      </w:r>
    </w:p>
  </w:footnote>
  <w:footnote w:id="5">
    <w:p w14:paraId="0B593411" w14:textId="77777777" w:rsidR="003C7980" w:rsidRPr="00C94593" w:rsidRDefault="003C7980" w:rsidP="0062443F">
      <w:pPr>
        <w:pStyle w:val="ab"/>
        <w:jc w:val="both"/>
        <w:rPr>
          <w:rFonts w:ascii="Times New Roman" w:hAnsi="Times New Roman" w:cs="Times New Roman"/>
        </w:rPr>
      </w:pPr>
      <w:r w:rsidRPr="00C94593">
        <w:rPr>
          <w:rStyle w:val="ad"/>
          <w:rFonts w:ascii="Times New Roman" w:hAnsi="Times New Roman" w:cs="Times New Roman"/>
        </w:rPr>
        <w:footnoteRef/>
      </w:r>
      <w:r w:rsidRPr="00C94593">
        <w:rPr>
          <w:rFonts w:ascii="Times New Roman" w:hAnsi="Times New Roman" w:cs="Times New Roman"/>
        </w:rPr>
        <w:t xml:space="preserve"> </w:t>
      </w:r>
      <w:r>
        <w:rPr>
          <w:rFonts w:ascii="Times New Roman" w:hAnsi="Times New Roman" w:cs="Times New Roman"/>
        </w:rPr>
        <w:t>Конасова Н.Ю. С</w:t>
      </w:r>
      <w:r w:rsidRPr="00BC4418">
        <w:rPr>
          <w:rFonts w:ascii="Times New Roman" w:hAnsi="Times New Roman" w:cs="Times New Roman"/>
        </w:rPr>
        <w:t>итуационные задачи по оценке функциональной грамотности учащихся</w:t>
      </w:r>
      <w:r>
        <w:rPr>
          <w:rFonts w:ascii="Times New Roman" w:hAnsi="Times New Roman" w:cs="Times New Roman"/>
        </w:rPr>
        <w:t>: методическое пособие. СПб., 2012. 138 с.</w:t>
      </w:r>
    </w:p>
  </w:footnote>
  <w:footnote w:id="6">
    <w:p w14:paraId="782F39C1" w14:textId="0EA2BC50" w:rsidR="003C7980" w:rsidRPr="00DC5A6B" w:rsidRDefault="003C7980" w:rsidP="00DC5A6B">
      <w:pPr>
        <w:pStyle w:val="ab"/>
        <w:jc w:val="both"/>
        <w:rPr>
          <w:rFonts w:ascii="Times New Roman" w:hAnsi="Times New Roman" w:cs="Times New Roman"/>
          <w:lang w:val="en-US"/>
        </w:rPr>
      </w:pPr>
      <w:r w:rsidRPr="00DC5A6B">
        <w:rPr>
          <w:rStyle w:val="ad"/>
          <w:rFonts w:ascii="Times New Roman" w:hAnsi="Times New Roman" w:cs="Times New Roman"/>
        </w:rPr>
        <w:footnoteRef/>
      </w:r>
      <w:r w:rsidRPr="00DC5A6B">
        <w:rPr>
          <w:rFonts w:ascii="Times New Roman" w:hAnsi="Times New Roman" w:cs="Times New Roman"/>
          <w:lang w:val="en-US"/>
        </w:rPr>
        <w:t xml:space="preserve"> «Достижения молодых» - Junior Achievement® (JA). </w:t>
      </w:r>
      <w:r w:rsidRPr="00DC5A6B">
        <w:rPr>
          <w:rFonts w:ascii="Times New Roman" w:hAnsi="Times New Roman" w:cs="Times New Roman"/>
        </w:rPr>
        <w:t xml:space="preserve">Сайт международного содружества некоммерческих организаций, помогающих молодежи приобрести знания и навыки, необходимые для успешного участия в мировой экономике. </w:t>
      </w:r>
      <w:r w:rsidRPr="00DC5A6B">
        <w:rPr>
          <w:rFonts w:ascii="Times New Roman" w:hAnsi="Times New Roman" w:cs="Times New Roman"/>
          <w:lang w:val="en-US"/>
        </w:rPr>
        <w:t xml:space="preserve">URL: </w:t>
      </w:r>
      <w:r w:rsidRPr="00DC5A6B">
        <w:rPr>
          <w:rStyle w:val="af"/>
          <w:rFonts w:ascii="Times New Roman" w:hAnsi="Times New Roman" w:cs="Times New Roman"/>
          <w:lang w:val="en-US"/>
        </w:rPr>
        <w:t>http://ja-russia.ru/zhurnal/finansovaya-gramotnost/296-o-finansovoj-gramotnosti.html</w:t>
      </w:r>
    </w:p>
  </w:footnote>
  <w:footnote w:id="7">
    <w:p w14:paraId="46C78930" w14:textId="77777777" w:rsidR="003C7980" w:rsidRPr="00B06E9D" w:rsidRDefault="003C7980" w:rsidP="0062443F">
      <w:pPr>
        <w:ind w:firstLine="0"/>
        <w:jc w:val="both"/>
        <w:rPr>
          <w:rFonts w:ascii="Times New Roman" w:hAnsi="Times New Roman" w:cs="Times New Roman"/>
          <w:sz w:val="20"/>
          <w:szCs w:val="20"/>
          <w:lang w:val="en-US"/>
        </w:rPr>
      </w:pPr>
      <w:r w:rsidRPr="00B06E9D">
        <w:rPr>
          <w:rStyle w:val="ad"/>
          <w:rFonts w:ascii="Times New Roman" w:hAnsi="Times New Roman" w:cs="Times New Roman"/>
          <w:sz w:val="20"/>
          <w:szCs w:val="20"/>
        </w:rPr>
        <w:footnoteRef/>
      </w:r>
      <w:r w:rsidRPr="00B06E9D">
        <w:rPr>
          <w:rFonts w:ascii="Times New Roman" w:hAnsi="Times New Roman" w:cs="Times New Roman"/>
          <w:sz w:val="20"/>
          <w:szCs w:val="20"/>
          <w:lang w:val="en-US"/>
        </w:rPr>
        <w:t xml:space="preserve"> </w:t>
      </w:r>
      <w:r w:rsidRPr="00B06E9D">
        <w:rPr>
          <w:rFonts w:ascii="Times New Roman" w:eastAsia="Times New Roman" w:hAnsi="Times New Roman" w:cs="Times New Roman"/>
          <w:sz w:val="20"/>
          <w:szCs w:val="20"/>
          <w:lang w:val="en-US" w:eastAsia="ru-RU"/>
        </w:rPr>
        <w:t xml:space="preserve">PISA 2015 Results. Excellence </w:t>
      </w:r>
      <w:r>
        <w:rPr>
          <w:rFonts w:ascii="Times New Roman" w:eastAsia="Times New Roman" w:hAnsi="Times New Roman" w:cs="Times New Roman"/>
          <w:sz w:val="20"/>
          <w:szCs w:val="20"/>
          <w:lang w:val="en-US" w:eastAsia="ru-RU"/>
        </w:rPr>
        <w:t>a</w:t>
      </w:r>
      <w:r w:rsidRPr="00B06E9D">
        <w:rPr>
          <w:rFonts w:ascii="Times New Roman" w:eastAsia="Times New Roman" w:hAnsi="Times New Roman" w:cs="Times New Roman"/>
          <w:sz w:val="20"/>
          <w:szCs w:val="20"/>
          <w:lang w:val="en-US" w:eastAsia="ru-RU"/>
        </w:rPr>
        <w:t xml:space="preserve">nd Equity </w:t>
      </w:r>
      <w:r>
        <w:rPr>
          <w:rFonts w:ascii="Times New Roman" w:eastAsia="Times New Roman" w:hAnsi="Times New Roman" w:cs="Times New Roman"/>
          <w:sz w:val="20"/>
          <w:szCs w:val="20"/>
          <w:lang w:val="en-US" w:eastAsia="ru-RU"/>
        </w:rPr>
        <w:t>i</w:t>
      </w:r>
      <w:r w:rsidRPr="00B06E9D">
        <w:rPr>
          <w:rFonts w:ascii="Times New Roman" w:eastAsia="Times New Roman" w:hAnsi="Times New Roman" w:cs="Times New Roman"/>
          <w:sz w:val="20"/>
          <w:szCs w:val="20"/>
          <w:lang w:val="en-US" w:eastAsia="ru-RU"/>
        </w:rPr>
        <w:t xml:space="preserve">n Education. Volume 1. URL: </w:t>
      </w:r>
      <w:hyperlink r:id="rId2" w:history="1">
        <w:r w:rsidRPr="00704874">
          <w:rPr>
            <w:rStyle w:val="af"/>
            <w:rFonts w:ascii="Times New Roman" w:eastAsia="Times New Roman" w:hAnsi="Times New Roman" w:cs="Times New Roman"/>
            <w:sz w:val="20"/>
            <w:szCs w:val="20"/>
            <w:lang w:val="en-US" w:eastAsia="ru-RU"/>
          </w:rPr>
          <w:t>https://www.oecd-ilibrary.org/docserver/9789264266490-en.pdf?expires=1561869141&amp;id=id&amp;accname=guest&amp;checksum=AF49DD8B36D7B9F993AEF1AE0CB19EA4</w:t>
        </w:r>
      </w:hyperlink>
    </w:p>
  </w:footnote>
  <w:footnote w:id="8">
    <w:p w14:paraId="382732C8" w14:textId="77777777" w:rsidR="003C7980" w:rsidRPr="006A78F1" w:rsidRDefault="003C7980" w:rsidP="0062443F">
      <w:pPr>
        <w:pStyle w:val="ab"/>
        <w:tabs>
          <w:tab w:val="left" w:pos="142"/>
        </w:tabs>
        <w:jc w:val="both"/>
        <w:rPr>
          <w:rFonts w:ascii="Times New Roman" w:hAnsi="Times New Roman" w:cs="Times New Roman"/>
        </w:rPr>
      </w:pPr>
      <w:r w:rsidRPr="00F43954">
        <w:rPr>
          <w:rStyle w:val="ad"/>
          <w:rFonts w:ascii="Times New Roman" w:hAnsi="Times New Roman" w:cs="Times New Roman"/>
        </w:rPr>
        <w:footnoteRef/>
      </w:r>
      <w:r w:rsidRPr="00F43954">
        <w:rPr>
          <w:rFonts w:ascii="Times New Roman" w:hAnsi="Times New Roman" w:cs="Times New Roman"/>
        </w:rPr>
        <w:t xml:space="preserve"> Основные результаты Международного исследования PISA-2015. Федеральный институт оценки качества образования (ФИОКО). Официальный сайт. </w:t>
      </w:r>
      <w:r w:rsidRPr="00F43954">
        <w:rPr>
          <w:rFonts w:ascii="Times New Roman" w:hAnsi="Times New Roman" w:cs="Times New Roman"/>
          <w:lang w:val="en-US"/>
        </w:rPr>
        <w:t>URL</w:t>
      </w:r>
      <w:r w:rsidRPr="006A78F1">
        <w:rPr>
          <w:rFonts w:ascii="Times New Roman" w:hAnsi="Times New Roman" w:cs="Times New Roman"/>
        </w:rPr>
        <w:t xml:space="preserve">: </w:t>
      </w:r>
      <w:hyperlink r:id="rId3" w:history="1">
        <w:r w:rsidRPr="00F43954">
          <w:rPr>
            <w:rStyle w:val="af"/>
            <w:rFonts w:ascii="Times New Roman" w:hAnsi="Times New Roman" w:cs="Times New Roman"/>
            <w:lang w:val="en-US"/>
          </w:rPr>
          <w:t>https</w:t>
        </w:r>
        <w:r w:rsidRPr="006A78F1">
          <w:rPr>
            <w:rStyle w:val="af"/>
            <w:rFonts w:ascii="Times New Roman" w:hAnsi="Times New Roman" w:cs="Times New Roman"/>
          </w:rPr>
          <w:t>://</w:t>
        </w:r>
        <w:r w:rsidRPr="00F43954">
          <w:rPr>
            <w:rStyle w:val="af"/>
            <w:rFonts w:ascii="Times New Roman" w:hAnsi="Times New Roman" w:cs="Times New Roman"/>
            <w:lang w:val="en-US"/>
          </w:rPr>
          <w:t>fioco</w:t>
        </w:r>
        <w:r w:rsidRPr="006A78F1">
          <w:rPr>
            <w:rStyle w:val="af"/>
            <w:rFonts w:ascii="Times New Roman" w:hAnsi="Times New Roman" w:cs="Times New Roman"/>
          </w:rPr>
          <w:t>.</w:t>
        </w:r>
        <w:r w:rsidRPr="00F43954">
          <w:rPr>
            <w:rStyle w:val="af"/>
            <w:rFonts w:ascii="Times New Roman" w:hAnsi="Times New Roman" w:cs="Times New Roman"/>
            <w:lang w:val="en-US"/>
          </w:rPr>
          <w:t>ru</w:t>
        </w:r>
        <w:r w:rsidRPr="006A78F1">
          <w:rPr>
            <w:rStyle w:val="af"/>
            <w:rFonts w:ascii="Times New Roman" w:hAnsi="Times New Roman" w:cs="Times New Roman"/>
          </w:rPr>
          <w:t>/</w:t>
        </w:r>
        <w:r w:rsidRPr="00F43954">
          <w:rPr>
            <w:rStyle w:val="af"/>
            <w:rFonts w:ascii="Times New Roman" w:hAnsi="Times New Roman" w:cs="Times New Roman"/>
            <w:lang w:val="en-US"/>
          </w:rPr>
          <w:t>results</w:t>
        </w:r>
        <w:r w:rsidRPr="006A78F1">
          <w:rPr>
            <w:rStyle w:val="af"/>
            <w:rFonts w:ascii="Times New Roman" w:hAnsi="Times New Roman" w:cs="Times New Roman"/>
          </w:rPr>
          <w:t>_</w:t>
        </w:r>
        <w:r w:rsidRPr="00F43954">
          <w:rPr>
            <w:rStyle w:val="af"/>
            <w:rFonts w:ascii="Times New Roman" w:hAnsi="Times New Roman" w:cs="Times New Roman"/>
            <w:lang w:val="en-US"/>
          </w:rPr>
          <w:t>pisa</w:t>
        </w:r>
        <w:r w:rsidRPr="006A78F1">
          <w:rPr>
            <w:rStyle w:val="af"/>
            <w:rFonts w:ascii="Times New Roman" w:hAnsi="Times New Roman" w:cs="Times New Roman"/>
          </w:rPr>
          <w:t>_2015</w:t>
        </w:r>
      </w:hyperlink>
      <w:r w:rsidRPr="006A78F1">
        <w:rPr>
          <w:rFonts w:ascii="Times New Roman" w:hAnsi="Times New Roman" w:cs="Times New Roman"/>
        </w:rPr>
        <w:t xml:space="preserve"> </w:t>
      </w:r>
    </w:p>
  </w:footnote>
  <w:footnote w:id="9">
    <w:p w14:paraId="52D40436" w14:textId="77777777" w:rsidR="003C7980" w:rsidRPr="004D5B6D" w:rsidRDefault="003C7980" w:rsidP="0062443F">
      <w:pPr>
        <w:pStyle w:val="ab"/>
        <w:jc w:val="both"/>
        <w:rPr>
          <w:lang w:val="en-US"/>
        </w:rPr>
      </w:pPr>
      <w:r>
        <w:rPr>
          <w:rStyle w:val="ad"/>
        </w:rPr>
        <w:footnoteRef/>
      </w:r>
      <w:r w:rsidRPr="00225DCD">
        <w:rPr>
          <w:lang w:val="en-US"/>
        </w:rPr>
        <w:t xml:space="preserve"> </w:t>
      </w:r>
      <w:r w:rsidRPr="00B06E9D">
        <w:rPr>
          <w:rFonts w:ascii="Times New Roman" w:eastAsia="Times New Roman" w:hAnsi="Times New Roman" w:cs="Times New Roman"/>
          <w:lang w:val="en-US" w:eastAsia="ru-RU"/>
        </w:rPr>
        <w:t>PISA</w:t>
      </w:r>
      <w:r w:rsidRPr="00225DCD">
        <w:rPr>
          <w:rFonts w:ascii="Times New Roman" w:eastAsia="Times New Roman" w:hAnsi="Times New Roman" w:cs="Times New Roman"/>
          <w:lang w:val="en-US" w:eastAsia="ru-RU"/>
        </w:rPr>
        <w:t xml:space="preserve"> 2015 </w:t>
      </w:r>
      <w:r w:rsidRPr="00B06E9D">
        <w:rPr>
          <w:rFonts w:ascii="Times New Roman" w:eastAsia="Times New Roman" w:hAnsi="Times New Roman" w:cs="Times New Roman"/>
          <w:lang w:val="en-US" w:eastAsia="ru-RU"/>
        </w:rPr>
        <w:t>Results</w:t>
      </w:r>
      <w:r w:rsidRPr="00225DCD">
        <w:rPr>
          <w:rFonts w:ascii="Times New Roman" w:eastAsia="Times New Roman" w:hAnsi="Times New Roman" w:cs="Times New Roman"/>
          <w:lang w:val="en-US" w:eastAsia="ru-RU"/>
        </w:rPr>
        <w:t xml:space="preserve">. </w:t>
      </w:r>
      <w:r w:rsidRPr="00B06E9D">
        <w:rPr>
          <w:rFonts w:ascii="Times New Roman" w:eastAsia="Times New Roman" w:hAnsi="Times New Roman" w:cs="Times New Roman"/>
          <w:lang w:val="en-US" w:eastAsia="ru-RU"/>
        </w:rPr>
        <w:t xml:space="preserve">Excellence </w:t>
      </w:r>
      <w:r>
        <w:rPr>
          <w:rFonts w:ascii="Times New Roman" w:eastAsia="Times New Roman" w:hAnsi="Times New Roman" w:cs="Times New Roman"/>
          <w:lang w:val="en-US" w:eastAsia="ru-RU"/>
        </w:rPr>
        <w:t>a</w:t>
      </w:r>
      <w:r w:rsidRPr="00B06E9D">
        <w:rPr>
          <w:rFonts w:ascii="Times New Roman" w:eastAsia="Times New Roman" w:hAnsi="Times New Roman" w:cs="Times New Roman"/>
          <w:lang w:val="en-US" w:eastAsia="ru-RU"/>
        </w:rPr>
        <w:t xml:space="preserve">nd Equity </w:t>
      </w:r>
      <w:r>
        <w:rPr>
          <w:rFonts w:ascii="Times New Roman" w:eastAsia="Times New Roman" w:hAnsi="Times New Roman" w:cs="Times New Roman"/>
          <w:lang w:val="en-US" w:eastAsia="ru-RU"/>
        </w:rPr>
        <w:t>i</w:t>
      </w:r>
      <w:r w:rsidRPr="00B06E9D">
        <w:rPr>
          <w:rFonts w:ascii="Times New Roman" w:eastAsia="Times New Roman" w:hAnsi="Times New Roman" w:cs="Times New Roman"/>
          <w:lang w:val="en-US" w:eastAsia="ru-RU"/>
        </w:rPr>
        <w:t xml:space="preserve">n Education. Volume 1. URL: </w:t>
      </w:r>
      <w:hyperlink r:id="rId4" w:history="1">
        <w:r w:rsidRPr="00704874">
          <w:rPr>
            <w:rStyle w:val="af"/>
            <w:rFonts w:ascii="Times New Roman" w:eastAsia="Times New Roman" w:hAnsi="Times New Roman" w:cs="Times New Roman"/>
            <w:lang w:val="en-US" w:eastAsia="ru-RU"/>
          </w:rPr>
          <w:t>https://www.oecd-ilibrary.org/docserver/9789264266490-en.pdf?expires=1561869141&amp;id=id&amp;accname=guest&amp;checksum=AF49DD8B36D7B9F993AEF1AE0CB19EA4</w:t>
        </w:r>
      </w:hyperlink>
    </w:p>
  </w:footnote>
  <w:footnote w:id="10">
    <w:p w14:paraId="2AB2787D" w14:textId="77777777" w:rsidR="003C7980" w:rsidRPr="004D5B6D" w:rsidRDefault="003C7980" w:rsidP="0062443F">
      <w:pPr>
        <w:pStyle w:val="ab"/>
        <w:jc w:val="both"/>
        <w:rPr>
          <w:rFonts w:ascii="Times New Roman" w:hAnsi="Times New Roman" w:cs="Times New Roman"/>
        </w:rPr>
      </w:pPr>
      <w:r w:rsidRPr="004D5B6D">
        <w:rPr>
          <w:rStyle w:val="ad"/>
          <w:rFonts w:ascii="Times New Roman" w:hAnsi="Times New Roman" w:cs="Times New Roman"/>
        </w:rPr>
        <w:footnoteRef/>
      </w:r>
      <w:r w:rsidRPr="004D5B6D">
        <w:rPr>
          <w:rFonts w:ascii="Times New Roman" w:hAnsi="Times New Roman" w:cs="Times New Roman"/>
        </w:rPr>
        <w:t xml:space="preserve"> Основные результаты Международного исследования PISA-2015. Федеральный институт оценки качества образования (ФИОКО). Официальный сайт. </w:t>
      </w:r>
      <w:r w:rsidRPr="004D5B6D">
        <w:rPr>
          <w:rFonts w:ascii="Times New Roman" w:hAnsi="Times New Roman" w:cs="Times New Roman"/>
          <w:lang w:val="en-US"/>
        </w:rPr>
        <w:t>URL</w:t>
      </w:r>
      <w:r w:rsidRPr="00E1052D">
        <w:rPr>
          <w:rFonts w:ascii="Times New Roman" w:hAnsi="Times New Roman" w:cs="Times New Roman"/>
        </w:rPr>
        <w:t xml:space="preserve">: </w:t>
      </w:r>
      <w:hyperlink r:id="rId5" w:history="1">
        <w:r w:rsidRPr="004D5B6D">
          <w:rPr>
            <w:rStyle w:val="af"/>
            <w:rFonts w:ascii="Times New Roman" w:hAnsi="Times New Roman" w:cs="Times New Roman"/>
            <w:lang w:val="en-US"/>
          </w:rPr>
          <w:t>https</w:t>
        </w:r>
        <w:r w:rsidRPr="00E1052D">
          <w:rPr>
            <w:rStyle w:val="af"/>
            <w:rFonts w:ascii="Times New Roman" w:hAnsi="Times New Roman" w:cs="Times New Roman"/>
          </w:rPr>
          <w:t>://</w:t>
        </w:r>
        <w:r w:rsidRPr="004D5B6D">
          <w:rPr>
            <w:rStyle w:val="af"/>
            <w:rFonts w:ascii="Times New Roman" w:hAnsi="Times New Roman" w:cs="Times New Roman"/>
            <w:lang w:val="en-US"/>
          </w:rPr>
          <w:t>fioco</w:t>
        </w:r>
        <w:r w:rsidRPr="00E1052D">
          <w:rPr>
            <w:rStyle w:val="af"/>
            <w:rFonts w:ascii="Times New Roman" w:hAnsi="Times New Roman" w:cs="Times New Roman"/>
          </w:rPr>
          <w:t>.</w:t>
        </w:r>
        <w:r w:rsidRPr="004D5B6D">
          <w:rPr>
            <w:rStyle w:val="af"/>
            <w:rFonts w:ascii="Times New Roman" w:hAnsi="Times New Roman" w:cs="Times New Roman"/>
            <w:lang w:val="en-US"/>
          </w:rPr>
          <w:t>ru</w:t>
        </w:r>
        <w:r w:rsidRPr="00E1052D">
          <w:rPr>
            <w:rStyle w:val="af"/>
            <w:rFonts w:ascii="Times New Roman" w:hAnsi="Times New Roman" w:cs="Times New Roman"/>
          </w:rPr>
          <w:t>/</w:t>
        </w:r>
        <w:r w:rsidRPr="004D5B6D">
          <w:rPr>
            <w:rStyle w:val="af"/>
            <w:rFonts w:ascii="Times New Roman" w:hAnsi="Times New Roman" w:cs="Times New Roman"/>
            <w:lang w:val="en-US"/>
          </w:rPr>
          <w:t>results</w:t>
        </w:r>
        <w:r w:rsidRPr="00E1052D">
          <w:rPr>
            <w:rStyle w:val="af"/>
            <w:rFonts w:ascii="Times New Roman" w:hAnsi="Times New Roman" w:cs="Times New Roman"/>
          </w:rPr>
          <w:t>_</w:t>
        </w:r>
        <w:r w:rsidRPr="004D5B6D">
          <w:rPr>
            <w:rStyle w:val="af"/>
            <w:rFonts w:ascii="Times New Roman" w:hAnsi="Times New Roman" w:cs="Times New Roman"/>
            <w:lang w:val="en-US"/>
          </w:rPr>
          <w:t>pisa</w:t>
        </w:r>
        <w:r w:rsidRPr="00E1052D">
          <w:rPr>
            <w:rStyle w:val="af"/>
            <w:rFonts w:ascii="Times New Roman" w:hAnsi="Times New Roman" w:cs="Times New Roman"/>
          </w:rPr>
          <w:t>_2015</w:t>
        </w:r>
      </w:hyperlink>
    </w:p>
  </w:footnote>
  <w:footnote w:id="11">
    <w:p w14:paraId="1BC52A54" w14:textId="77777777" w:rsidR="003C7980" w:rsidRPr="00F45387" w:rsidRDefault="003C7980" w:rsidP="0062443F">
      <w:pPr>
        <w:pStyle w:val="ab"/>
        <w:jc w:val="both"/>
        <w:rPr>
          <w:rFonts w:ascii="Times New Roman" w:hAnsi="Times New Roman"/>
        </w:rPr>
      </w:pPr>
      <w:r w:rsidRPr="00F45387">
        <w:rPr>
          <w:rStyle w:val="ad"/>
          <w:rFonts w:ascii="Times New Roman" w:hAnsi="Times New Roman"/>
        </w:rPr>
        <w:footnoteRef/>
      </w:r>
      <w:r w:rsidRPr="00F45387">
        <w:rPr>
          <w:rFonts w:ascii="Times New Roman" w:hAnsi="Times New Roman"/>
        </w:rPr>
        <w:t xml:space="preserve"> Международная программа по оценке образовательных достижений учащихся // Официальный сайт И</w:t>
      </w:r>
      <w:r w:rsidRPr="00F45387">
        <w:rPr>
          <w:rFonts w:ascii="Times New Roman" w:hAnsi="Times New Roman"/>
        </w:rPr>
        <w:t>н</w:t>
      </w:r>
      <w:r w:rsidRPr="00F45387">
        <w:rPr>
          <w:rFonts w:ascii="Times New Roman" w:hAnsi="Times New Roman"/>
        </w:rPr>
        <w:t xml:space="preserve">ститута стратегии развития образования РАО. </w:t>
      </w:r>
      <w:r w:rsidRPr="00F45387">
        <w:rPr>
          <w:rFonts w:ascii="Times New Roman" w:hAnsi="Times New Roman"/>
          <w:lang w:val="en-US"/>
        </w:rPr>
        <w:t>URL</w:t>
      </w:r>
      <w:r w:rsidRPr="00F45387">
        <w:rPr>
          <w:rFonts w:ascii="Times New Roman" w:hAnsi="Times New Roman"/>
        </w:rPr>
        <w:t xml:space="preserve">: </w:t>
      </w:r>
      <w:hyperlink r:id="rId6" w:history="1">
        <w:r w:rsidRPr="00F45387">
          <w:rPr>
            <w:rStyle w:val="af"/>
            <w:rFonts w:ascii="Times New Roman" w:hAnsi="Times New Roman"/>
            <w:lang w:val="en-US"/>
          </w:rPr>
          <w:t>http</w:t>
        </w:r>
        <w:r w:rsidRPr="00F45387">
          <w:rPr>
            <w:rStyle w:val="af"/>
            <w:rFonts w:ascii="Times New Roman" w:hAnsi="Times New Roman"/>
          </w:rPr>
          <w:t>://</w:t>
        </w:r>
        <w:r w:rsidRPr="00F45387">
          <w:rPr>
            <w:rStyle w:val="af"/>
            <w:rFonts w:ascii="Times New Roman" w:hAnsi="Times New Roman"/>
            <w:lang w:val="en-US"/>
          </w:rPr>
          <w:t>www</w:t>
        </w:r>
        <w:r w:rsidRPr="00F45387">
          <w:rPr>
            <w:rStyle w:val="af"/>
            <w:rFonts w:ascii="Times New Roman" w:hAnsi="Times New Roman"/>
          </w:rPr>
          <w:t>.</w:t>
        </w:r>
        <w:r w:rsidRPr="00F45387">
          <w:rPr>
            <w:rStyle w:val="af"/>
            <w:rFonts w:ascii="Times New Roman" w:hAnsi="Times New Roman"/>
            <w:lang w:val="en-US"/>
          </w:rPr>
          <w:t>centeroko</w:t>
        </w:r>
        <w:r w:rsidRPr="00F45387">
          <w:rPr>
            <w:rStyle w:val="af"/>
            <w:rFonts w:ascii="Times New Roman" w:hAnsi="Times New Roman"/>
          </w:rPr>
          <w:t>.</w:t>
        </w:r>
        <w:r w:rsidRPr="00F45387">
          <w:rPr>
            <w:rStyle w:val="af"/>
            <w:rFonts w:ascii="Times New Roman" w:hAnsi="Times New Roman"/>
            <w:lang w:val="en-US"/>
          </w:rPr>
          <w:t>ru</w:t>
        </w:r>
        <w:r w:rsidRPr="00F45387">
          <w:rPr>
            <w:rStyle w:val="af"/>
            <w:rFonts w:ascii="Times New Roman" w:hAnsi="Times New Roman"/>
          </w:rPr>
          <w:t>/</w:t>
        </w:r>
        <w:r w:rsidRPr="00F45387">
          <w:rPr>
            <w:rStyle w:val="af"/>
            <w:rFonts w:ascii="Times New Roman" w:hAnsi="Times New Roman"/>
            <w:lang w:val="en-US"/>
          </w:rPr>
          <w:t>pisa</w:t>
        </w:r>
        <w:r w:rsidRPr="00F45387">
          <w:rPr>
            <w:rStyle w:val="af"/>
            <w:rFonts w:ascii="Times New Roman" w:hAnsi="Times New Roman"/>
          </w:rPr>
          <w:t>18/</w:t>
        </w:r>
        <w:r w:rsidRPr="00F45387">
          <w:rPr>
            <w:rStyle w:val="af"/>
            <w:rFonts w:ascii="Times New Roman" w:hAnsi="Times New Roman"/>
            <w:lang w:val="en-US"/>
          </w:rPr>
          <w:t>pisa</w:t>
        </w:r>
        <w:r w:rsidRPr="00F45387">
          <w:rPr>
            <w:rStyle w:val="af"/>
            <w:rFonts w:ascii="Times New Roman" w:hAnsi="Times New Roman"/>
          </w:rPr>
          <w:t>2018_</w:t>
        </w:r>
        <w:r w:rsidRPr="00F45387">
          <w:rPr>
            <w:rStyle w:val="af"/>
            <w:rFonts w:ascii="Times New Roman" w:hAnsi="Times New Roman"/>
            <w:lang w:val="en-US"/>
          </w:rPr>
          <w:t>info</w:t>
        </w:r>
        <w:r w:rsidRPr="00F45387">
          <w:rPr>
            <w:rStyle w:val="af"/>
            <w:rFonts w:ascii="Times New Roman" w:hAnsi="Times New Roman"/>
          </w:rPr>
          <w:t>.</w:t>
        </w:r>
        <w:r w:rsidRPr="00F45387">
          <w:rPr>
            <w:rStyle w:val="af"/>
            <w:rFonts w:ascii="Times New Roman" w:hAnsi="Times New Roman"/>
            <w:lang w:val="en-US"/>
          </w:rPr>
          <w:t>html</w:t>
        </w:r>
      </w:hyperlink>
    </w:p>
  </w:footnote>
  <w:footnote w:id="12">
    <w:p w14:paraId="75F5A6F6" w14:textId="77777777" w:rsidR="003C7980" w:rsidRDefault="003C7980" w:rsidP="0062443F">
      <w:pPr>
        <w:pStyle w:val="ab"/>
        <w:jc w:val="both"/>
      </w:pPr>
      <w:r>
        <w:rPr>
          <w:rStyle w:val="ad"/>
        </w:rPr>
        <w:footnoteRef/>
      </w:r>
      <w:r>
        <w:t xml:space="preserve"> </w:t>
      </w:r>
      <w:r w:rsidRPr="00F45387">
        <w:rPr>
          <w:rFonts w:ascii="Times New Roman" w:hAnsi="Times New Roman"/>
        </w:rPr>
        <w:t>О национальных целях и стратегических задачах развития Российской Федерации на период до 2024 года</w:t>
      </w:r>
      <w:r>
        <w:rPr>
          <w:rFonts w:ascii="Times New Roman" w:hAnsi="Times New Roman"/>
        </w:rPr>
        <w:t xml:space="preserve">: Указ </w:t>
      </w:r>
      <w:r w:rsidRPr="00F45387">
        <w:rPr>
          <w:rFonts w:ascii="Times New Roman" w:hAnsi="Times New Roman"/>
        </w:rPr>
        <w:t>Президента Российской Федерации от 7 мая 2018 г. № 204</w:t>
      </w:r>
      <w:r>
        <w:rPr>
          <w:rFonts w:ascii="Times New Roman" w:hAnsi="Times New Roman"/>
        </w:rPr>
        <w:t xml:space="preserve">. П. 5 </w:t>
      </w:r>
      <w:r w:rsidRPr="00F45387">
        <w:rPr>
          <w:rFonts w:ascii="Times New Roman" w:hAnsi="Times New Roman"/>
        </w:rPr>
        <w:t xml:space="preserve">// </w:t>
      </w:r>
      <w:r w:rsidRPr="00F45387">
        <w:rPr>
          <w:rFonts w:ascii="Times New Roman" w:hAnsi="Times New Roman"/>
          <w:color w:val="000000"/>
        </w:rPr>
        <w:t xml:space="preserve">ГАРАНТ.РУ: </w:t>
      </w:r>
      <w:hyperlink r:id="rId7" w:anchor="ixzz5dzARMpWI" w:history="1">
        <w:r w:rsidRPr="00F45387">
          <w:rPr>
            <w:rStyle w:val="af"/>
            <w:rFonts w:ascii="Times New Roman" w:hAnsi="Times New Roman"/>
            <w:color w:val="003399"/>
          </w:rPr>
          <w:t>http://www.garant.ru/products/ipo/prime/doc/71837200/#ixzz5dzARMpWI</w:t>
        </w:r>
      </w:hyperlink>
    </w:p>
  </w:footnote>
  <w:footnote w:id="13">
    <w:p w14:paraId="6C133263" w14:textId="77777777" w:rsidR="003C7980" w:rsidRPr="00613456" w:rsidRDefault="003C7980" w:rsidP="0062443F">
      <w:pPr>
        <w:ind w:firstLine="0"/>
        <w:jc w:val="both"/>
        <w:rPr>
          <w:rFonts w:ascii="Times New Roman" w:hAnsi="Times New Roman" w:cs="Times New Roman"/>
          <w:sz w:val="20"/>
          <w:szCs w:val="20"/>
        </w:rPr>
      </w:pPr>
      <w:r w:rsidRPr="00613456">
        <w:rPr>
          <w:rStyle w:val="ad"/>
          <w:rFonts w:ascii="Times New Roman" w:eastAsia="Calibri" w:hAnsi="Times New Roman" w:cs="Times New Roman"/>
        </w:rPr>
        <w:footnoteRef/>
      </w:r>
      <w:r w:rsidRPr="00613456">
        <w:rPr>
          <w:rFonts w:ascii="Times New Roman" w:hAnsi="Times New Roman" w:cs="Times New Roman"/>
          <w:sz w:val="20"/>
          <w:szCs w:val="20"/>
        </w:rPr>
        <w:t xml:space="preserve"> Ковалёва Г., Давыдова Е., Сидорова Г. Глобальные компетенции. Что ждёт учащихся в новом испытании PISA-2018 // Учительская газета, №47, 21 ноября 2017 г. </w:t>
      </w:r>
      <w:r w:rsidRPr="00613456">
        <w:rPr>
          <w:rFonts w:ascii="Times New Roman" w:hAnsi="Times New Roman" w:cs="Times New Roman"/>
          <w:sz w:val="20"/>
          <w:szCs w:val="20"/>
          <w:lang w:val="en-US"/>
        </w:rPr>
        <w:t>URL</w:t>
      </w:r>
      <w:r w:rsidRPr="00613456">
        <w:rPr>
          <w:rFonts w:ascii="Times New Roman" w:hAnsi="Times New Roman" w:cs="Times New Roman"/>
          <w:sz w:val="20"/>
          <w:szCs w:val="20"/>
        </w:rPr>
        <w:t xml:space="preserve">: </w:t>
      </w:r>
      <w:hyperlink r:id="rId8" w:history="1">
        <w:r w:rsidRPr="00613456">
          <w:rPr>
            <w:rStyle w:val="af"/>
            <w:rFonts w:ascii="Times New Roman" w:hAnsi="Times New Roman" w:cs="Times New Roman"/>
            <w:sz w:val="20"/>
            <w:szCs w:val="20"/>
          </w:rPr>
          <w:t>http://www.ug.ru/archive/72357</w:t>
        </w:r>
      </w:hyperlink>
      <w:r w:rsidRPr="00613456">
        <w:rPr>
          <w:rFonts w:ascii="Times New Roman" w:hAnsi="Times New Roman" w:cs="Times New Roman"/>
          <w:sz w:val="20"/>
          <w:szCs w:val="20"/>
        </w:rPr>
        <w:t xml:space="preserve"> </w:t>
      </w:r>
    </w:p>
  </w:footnote>
  <w:footnote w:id="14">
    <w:p w14:paraId="3780E618" w14:textId="77777777" w:rsidR="003C7980" w:rsidRPr="00373A43" w:rsidRDefault="003C7980" w:rsidP="0062443F">
      <w:pPr>
        <w:pStyle w:val="ab"/>
        <w:jc w:val="both"/>
        <w:rPr>
          <w:rFonts w:ascii="Times New Roman" w:hAnsi="Times New Roman"/>
        </w:rPr>
      </w:pPr>
      <w:r w:rsidRPr="00373A43">
        <w:rPr>
          <w:rStyle w:val="ad"/>
          <w:rFonts w:ascii="Times New Roman" w:hAnsi="Times New Roman"/>
        </w:rPr>
        <w:footnoteRef/>
      </w:r>
      <w:r w:rsidRPr="00373A43">
        <w:rPr>
          <w:rFonts w:ascii="Times New Roman" w:hAnsi="Times New Roman"/>
        </w:rPr>
        <w:t xml:space="preserve"> </w:t>
      </w:r>
      <w:r w:rsidRPr="00373A43">
        <w:rPr>
          <w:rFonts w:ascii="Times New Roman" w:hAnsi="Times New Roman"/>
          <w:lang w:val="en-US"/>
        </w:rPr>
        <w:t>PISA</w:t>
      </w:r>
      <w:r w:rsidRPr="00373A43">
        <w:rPr>
          <w:rFonts w:ascii="Times New Roman" w:hAnsi="Times New Roman"/>
        </w:rPr>
        <w:t xml:space="preserve"> </w:t>
      </w:r>
      <w:r>
        <w:rPr>
          <w:rFonts w:ascii="Times New Roman" w:hAnsi="Times New Roman"/>
        </w:rPr>
        <w:t xml:space="preserve">// </w:t>
      </w:r>
      <w:r w:rsidRPr="00373A43">
        <w:rPr>
          <w:rFonts w:ascii="Times New Roman" w:hAnsi="Times New Roman"/>
        </w:rPr>
        <w:t xml:space="preserve">Официальный сайт Института стратегии развития образования РАО. </w:t>
      </w:r>
      <w:r w:rsidRPr="00373A43">
        <w:rPr>
          <w:rFonts w:ascii="Times New Roman" w:hAnsi="Times New Roman"/>
          <w:lang w:val="en-US"/>
        </w:rPr>
        <w:t>URL</w:t>
      </w:r>
      <w:r w:rsidRPr="00373A43">
        <w:rPr>
          <w:rFonts w:ascii="Times New Roman" w:hAnsi="Times New Roman"/>
        </w:rPr>
        <w:t xml:space="preserve">: </w:t>
      </w:r>
      <w:hyperlink r:id="rId9" w:history="1">
        <w:r w:rsidRPr="00373A43">
          <w:rPr>
            <w:rStyle w:val="af"/>
            <w:rFonts w:ascii="Times New Roman" w:hAnsi="Times New Roman"/>
            <w:lang w:val="en-US"/>
          </w:rPr>
          <w:t>http</w:t>
        </w:r>
        <w:r w:rsidRPr="00373A43">
          <w:rPr>
            <w:rStyle w:val="af"/>
            <w:rFonts w:ascii="Times New Roman" w:hAnsi="Times New Roman"/>
          </w:rPr>
          <w:t>://</w:t>
        </w:r>
        <w:r w:rsidRPr="00373A43">
          <w:rPr>
            <w:rStyle w:val="af"/>
            <w:rFonts w:ascii="Times New Roman" w:hAnsi="Times New Roman"/>
            <w:lang w:val="en-US"/>
          </w:rPr>
          <w:t>www</w:t>
        </w:r>
        <w:r w:rsidRPr="00373A43">
          <w:rPr>
            <w:rStyle w:val="af"/>
            <w:rFonts w:ascii="Times New Roman" w:hAnsi="Times New Roman"/>
          </w:rPr>
          <w:t>.</w:t>
        </w:r>
        <w:r w:rsidRPr="00373A43">
          <w:rPr>
            <w:rStyle w:val="af"/>
            <w:rFonts w:ascii="Times New Roman" w:hAnsi="Times New Roman"/>
            <w:lang w:val="en-US"/>
          </w:rPr>
          <w:t>centeroko</w:t>
        </w:r>
        <w:r w:rsidRPr="00373A43">
          <w:rPr>
            <w:rStyle w:val="af"/>
            <w:rFonts w:ascii="Times New Roman" w:hAnsi="Times New Roman"/>
          </w:rPr>
          <w:t>.</w:t>
        </w:r>
        <w:r w:rsidRPr="00373A43">
          <w:rPr>
            <w:rStyle w:val="af"/>
            <w:rFonts w:ascii="Times New Roman" w:hAnsi="Times New Roman"/>
            <w:lang w:val="en-US"/>
          </w:rPr>
          <w:t>ru</w:t>
        </w:r>
        <w:r w:rsidRPr="00373A43">
          <w:rPr>
            <w:rStyle w:val="af"/>
            <w:rFonts w:ascii="Times New Roman" w:hAnsi="Times New Roman"/>
          </w:rPr>
          <w:t>/</w:t>
        </w:r>
        <w:r w:rsidRPr="00373A43">
          <w:rPr>
            <w:rStyle w:val="af"/>
            <w:rFonts w:ascii="Times New Roman" w:hAnsi="Times New Roman"/>
            <w:lang w:val="en-US"/>
          </w:rPr>
          <w:t>pisa</w:t>
        </w:r>
        <w:r w:rsidRPr="00373A43">
          <w:rPr>
            <w:rStyle w:val="af"/>
            <w:rFonts w:ascii="Times New Roman" w:hAnsi="Times New Roman"/>
          </w:rPr>
          <w:t>12/</w:t>
        </w:r>
        <w:r w:rsidRPr="00373A43">
          <w:rPr>
            <w:rStyle w:val="af"/>
            <w:rFonts w:ascii="Times New Roman" w:hAnsi="Times New Roman"/>
            <w:lang w:val="en-US"/>
          </w:rPr>
          <w:t>pisa</w:t>
        </w:r>
        <w:r w:rsidRPr="00373A43">
          <w:rPr>
            <w:rStyle w:val="af"/>
            <w:rFonts w:ascii="Times New Roman" w:hAnsi="Times New Roman"/>
          </w:rPr>
          <w:t>12_</w:t>
        </w:r>
        <w:r w:rsidRPr="00373A43">
          <w:rPr>
            <w:rStyle w:val="af"/>
            <w:rFonts w:ascii="Times New Roman" w:hAnsi="Times New Roman"/>
            <w:lang w:val="en-US"/>
          </w:rPr>
          <w:t>res</w:t>
        </w:r>
        <w:r w:rsidRPr="00373A43">
          <w:rPr>
            <w:rStyle w:val="af"/>
            <w:rFonts w:ascii="Times New Roman" w:hAnsi="Times New Roman"/>
          </w:rPr>
          <w:t>.</w:t>
        </w:r>
        <w:r w:rsidRPr="00373A43">
          <w:rPr>
            <w:rStyle w:val="af"/>
            <w:rFonts w:ascii="Times New Roman" w:hAnsi="Times New Roman"/>
            <w:lang w:val="en-US"/>
          </w:rPr>
          <w:t>html</w:t>
        </w:r>
      </w:hyperlink>
      <w:r w:rsidRPr="00373A43">
        <w:rPr>
          <w:rFonts w:ascii="Times New Roman" w:hAnsi="Times New Roman"/>
        </w:rPr>
        <w:t xml:space="preserve"> </w:t>
      </w:r>
    </w:p>
  </w:footnote>
  <w:footnote w:id="15">
    <w:p w14:paraId="6707F05F" w14:textId="77777777" w:rsidR="003C7980" w:rsidRPr="00B415FD" w:rsidRDefault="003C7980" w:rsidP="0062443F">
      <w:pPr>
        <w:pStyle w:val="ab"/>
        <w:jc w:val="both"/>
        <w:rPr>
          <w:rFonts w:ascii="Times New Roman" w:hAnsi="Times New Roman"/>
        </w:rPr>
      </w:pPr>
      <w:r w:rsidRPr="00B415FD">
        <w:rPr>
          <w:rStyle w:val="ad"/>
          <w:rFonts w:ascii="Times New Roman" w:hAnsi="Times New Roman"/>
        </w:rPr>
        <w:footnoteRef/>
      </w:r>
      <w:r w:rsidRPr="00B415FD">
        <w:rPr>
          <w:rFonts w:ascii="Times New Roman" w:hAnsi="Times New Roman"/>
        </w:rPr>
        <w:t xml:space="preserve"> Планируемые результаты отражают структурные компоненты различного вида грамотности по </w:t>
      </w:r>
      <w:r w:rsidRPr="00B415FD">
        <w:rPr>
          <w:rFonts w:ascii="Times New Roman" w:hAnsi="Times New Roman"/>
          <w:lang w:val="en-US"/>
        </w:rPr>
        <w:t>PISA</w:t>
      </w:r>
      <w:r w:rsidRPr="00B415FD">
        <w:rPr>
          <w:rFonts w:ascii="Times New Roman" w:hAnsi="Times New Roman"/>
        </w:rPr>
        <w:t>.</w:t>
      </w:r>
    </w:p>
  </w:footnote>
  <w:footnote w:id="16">
    <w:p w14:paraId="3FF87601" w14:textId="4D078D6D" w:rsidR="003C7980" w:rsidRPr="002A295A" w:rsidRDefault="003C7980" w:rsidP="002A295A">
      <w:pPr>
        <w:pStyle w:val="ab"/>
        <w:jc w:val="both"/>
        <w:rPr>
          <w:rFonts w:ascii="Times New Roman" w:hAnsi="Times New Roman" w:cs="Times New Roman"/>
        </w:rPr>
      </w:pPr>
      <w:r w:rsidRPr="002A295A">
        <w:rPr>
          <w:rStyle w:val="ad"/>
          <w:rFonts w:ascii="Times New Roman" w:hAnsi="Times New Roman" w:cs="Times New Roman"/>
        </w:rPr>
        <w:footnoteRef/>
      </w:r>
      <w:r w:rsidRPr="002A295A">
        <w:rPr>
          <w:rFonts w:ascii="Times New Roman" w:hAnsi="Times New Roman" w:cs="Times New Roman"/>
        </w:rPr>
        <w:t xml:space="preserve"> Читательская грамотность – это способность человека понимать и использовать письменные тексты, ра</w:t>
      </w:r>
      <w:r w:rsidRPr="002A295A">
        <w:rPr>
          <w:rFonts w:ascii="Times New Roman" w:hAnsi="Times New Roman" w:cs="Times New Roman"/>
        </w:rPr>
        <w:t>з</w:t>
      </w:r>
      <w:r w:rsidRPr="002A295A">
        <w:rPr>
          <w:rFonts w:ascii="Times New Roman" w:hAnsi="Times New Roman" w:cs="Times New Roman"/>
        </w:rPr>
        <w:t>мышлять о них и заниматься чтением для того, чтобы дости</w:t>
      </w:r>
      <w:r>
        <w:rPr>
          <w:rFonts w:ascii="Times New Roman" w:hAnsi="Times New Roman" w:cs="Times New Roman"/>
        </w:rPr>
        <w:t>гать свои цели, расширять</w:t>
      </w:r>
      <w:r w:rsidRPr="002A295A">
        <w:rPr>
          <w:rFonts w:ascii="Times New Roman" w:hAnsi="Times New Roman" w:cs="Times New Roman"/>
        </w:rPr>
        <w:t xml:space="preserve"> свои знания и во</w:t>
      </w:r>
      <w:r w:rsidRPr="002A295A">
        <w:rPr>
          <w:rFonts w:ascii="Times New Roman" w:hAnsi="Times New Roman" w:cs="Times New Roman"/>
        </w:rPr>
        <w:t>з</w:t>
      </w:r>
      <w:r w:rsidRPr="002A295A">
        <w:rPr>
          <w:rFonts w:ascii="Times New Roman" w:hAnsi="Times New Roman" w:cs="Times New Roman"/>
        </w:rPr>
        <w:t>можност</w:t>
      </w:r>
      <w:r>
        <w:rPr>
          <w:rFonts w:ascii="Times New Roman" w:hAnsi="Times New Roman" w:cs="Times New Roman"/>
        </w:rPr>
        <w:t>и, участвовать в социальной жиз</w:t>
      </w:r>
      <w:r w:rsidRPr="002A295A">
        <w:rPr>
          <w:rFonts w:ascii="Times New Roman" w:hAnsi="Times New Roman" w:cs="Times New Roman"/>
        </w:rPr>
        <w:t>ни.</w:t>
      </w:r>
    </w:p>
  </w:footnote>
  <w:footnote w:id="17">
    <w:p w14:paraId="369D5B8E" w14:textId="77777777" w:rsidR="003C7980" w:rsidRPr="002D2BCA" w:rsidRDefault="003C7980">
      <w:pPr>
        <w:pStyle w:val="ab"/>
        <w:rPr>
          <w:rFonts w:ascii="Times New Roman" w:hAnsi="Times New Roman" w:cs="Times New Roman"/>
        </w:rPr>
      </w:pPr>
      <w:r w:rsidRPr="002D2BCA">
        <w:rPr>
          <w:rStyle w:val="ad"/>
          <w:rFonts w:ascii="Times New Roman" w:hAnsi="Times New Roman" w:cs="Times New Roman"/>
        </w:rPr>
        <w:footnoteRef/>
      </w:r>
      <w:r w:rsidRPr="002D2BCA">
        <w:rPr>
          <w:rFonts w:ascii="Times New Roman" w:hAnsi="Times New Roman" w:cs="Times New Roman"/>
        </w:rPr>
        <w:t xml:space="preserve"> примечание: рассказ В.Афансьева был прочитан и проанализирован в 5 классе</w:t>
      </w:r>
    </w:p>
  </w:footnote>
  <w:footnote w:id="18">
    <w:p w14:paraId="4DCE37C4" w14:textId="77777777" w:rsidR="003C7980" w:rsidRPr="002D2BCA" w:rsidRDefault="003C7980">
      <w:pPr>
        <w:pStyle w:val="ab"/>
        <w:rPr>
          <w:rFonts w:ascii="Times New Roman" w:hAnsi="Times New Roman" w:cs="Times New Roman"/>
        </w:rPr>
      </w:pPr>
      <w:r w:rsidRPr="002D2BCA">
        <w:rPr>
          <w:rStyle w:val="ad"/>
          <w:rFonts w:ascii="Times New Roman" w:hAnsi="Times New Roman" w:cs="Times New Roman"/>
        </w:rPr>
        <w:footnoteRef/>
      </w:r>
      <w:r w:rsidRPr="002D2BCA">
        <w:rPr>
          <w:rFonts w:ascii="Times New Roman" w:hAnsi="Times New Roman" w:cs="Times New Roman"/>
        </w:rPr>
        <w:t xml:space="preserve"> примечание: отрывок из текста летописи «Месть Ольги» анализировался на предыдущем занятии</w:t>
      </w:r>
    </w:p>
  </w:footnote>
  <w:footnote w:id="19">
    <w:p w14:paraId="7B3E4A98" w14:textId="77777777" w:rsidR="003C7980" w:rsidRPr="002D2BCA" w:rsidRDefault="003C7980">
      <w:pPr>
        <w:pStyle w:val="ab"/>
        <w:rPr>
          <w:rFonts w:ascii="Times New Roman" w:hAnsi="Times New Roman" w:cs="Times New Roman"/>
        </w:rPr>
      </w:pPr>
      <w:r w:rsidRPr="002D2BCA">
        <w:rPr>
          <w:rStyle w:val="ad"/>
          <w:rFonts w:ascii="Times New Roman" w:hAnsi="Times New Roman" w:cs="Times New Roman"/>
        </w:rPr>
        <w:footnoteRef/>
      </w:r>
      <w:r w:rsidRPr="002D2BCA">
        <w:rPr>
          <w:rFonts w:ascii="Times New Roman" w:hAnsi="Times New Roman" w:cs="Times New Roman"/>
        </w:rPr>
        <w:t xml:space="preserve"> (В.Солоухин. Мститель)</w:t>
      </w:r>
    </w:p>
  </w:footnote>
  <w:footnote w:id="20">
    <w:p w14:paraId="288BBA84" w14:textId="77777777" w:rsidR="003C7980" w:rsidRPr="004A1C14" w:rsidRDefault="003C7980" w:rsidP="00D67772">
      <w:pPr>
        <w:pStyle w:val="ab"/>
        <w:rPr>
          <w:rFonts w:ascii="Times New Roman" w:hAnsi="Times New Roman" w:cs="Times New Roman"/>
        </w:rPr>
      </w:pPr>
      <w:r w:rsidRPr="004A1C14">
        <w:rPr>
          <w:rStyle w:val="ad"/>
          <w:rFonts w:ascii="Times New Roman" w:hAnsi="Times New Roman" w:cs="Times New Roman"/>
        </w:rPr>
        <w:footnoteRef/>
      </w:r>
      <w:r w:rsidRPr="004A1C14">
        <w:rPr>
          <w:rFonts w:ascii="Times New Roman" w:hAnsi="Times New Roman" w:cs="Times New Roman"/>
        </w:rPr>
        <w:t xml:space="preserve"> Текст романа Ж. Верна прочитывается детьми дома.</w:t>
      </w:r>
    </w:p>
  </w:footnote>
  <w:footnote w:id="21">
    <w:p w14:paraId="108E8FFB" w14:textId="77777777" w:rsidR="003C7980" w:rsidRPr="000842DE" w:rsidRDefault="003C7980" w:rsidP="0001414B">
      <w:pPr>
        <w:pStyle w:val="ab"/>
        <w:jc w:val="both"/>
        <w:rPr>
          <w:rFonts w:ascii="Times New Roman" w:hAnsi="Times New Roman" w:cs="Times New Roman"/>
        </w:rPr>
      </w:pPr>
      <w:r w:rsidRPr="000842DE">
        <w:rPr>
          <w:rStyle w:val="ad"/>
          <w:rFonts w:ascii="Times New Roman" w:hAnsi="Times New Roman" w:cs="Times New Roman"/>
        </w:rPr>
        <w:footnoteRef/>
      </w:r>
      <w:r w:rsidRPr="000842DE">
        <w:rPr>
          <w:rFonts w:ascii="Times New Roman" w:hAnsi="Times New Roman" w:cs="Times New Roman"/>
        </w:rPr>
        <w:t xml:space="preserve"> </w:t>
      </w:r>
      <w:r w:rsidRPr="000842DE">
        <w:rPr>
          <w:rFonts w:ascii="Times New Roman" w:hAnsi="Times New Roman" w:cs="Times New Roman"/>
          <w:color w:val="000000"/>
        </w:rPr>
        <w:t xml:space="preserve">Петровская Л. Ю., Никифор Г. Проблема культуры речи в современном обществе // Молодой ученый. — 2016. — №12.2. — С. 30-31. — URL </w:t>
      </w:r>
      <w:hyperlink r:id="rId10" w:history="1">
        <w:r w:rsidRPr="00246E45">
          <w:rPr>
            <w:rStyle w:val="af"/>
            <w:rFonts w:ascii="Times New Roman" w:hAnsi="Times New Roman" w:cs="Times New Roman"/>
          </w:rPr>
          <w:t>https://moluch.ru/archive/116/31501</w:t>
        </w:r>
      </w:hyperlink>
      <w:r w:rsidRPr="000842DE">
        <w:rPr>
          <w:rFonts w:ascii="Times New Roman" w:hAnsi="Times New Roman" w:cs="Times New Roman"/>
          <w:color w:val="000000"/>
        </w:rPr>
        <w:t>.</w:t>
      </w:r>
    </w:p>
  </w:footnote>
  <w:footnote w:id="22">
    <w:p w14:paraId="6BF3ED31" w14:textId="77777777" w:rsidR="003C7980" w:rsidRPr="007052F0" w:rsidRDefault="003C7980" w:rsidP="00C2788E">
      <w:pPr>
        <w:pStyle w:val="ab"/>
        <w:rPr>
          <w:rFonts w:ascii="Times New Roman" w:hAnsi="Times New Roman" w:cs="Times New Roman"/>
        </w:rPr>
      </w:pPr>
      <w:r>
        <w:rPr>
          <w:rStyle w:val="ad"/>
        </w:rPr>
        <w:footnoteRef/>
      </w:r>
      <w:hyperlink r:id="rId11" w:anchor="cite_note-10" w:history="1">
        <w:r w:rsidRPr="008D2DC3">
          <w:rPr>
            <w:rStyle w:val="af"/>
            <w:rFonts w:ascii="Times New Roman" w:hAnsi="Times New Roman" w:cs="Times New Roman"/>
          </w:rPr>
          <w:t>https://ru.wikipedia.org/wiki/%D0%9D%D0%B0%D1%81%D0%B5%D0%BB%D0%B5%D0%BD%D0%B8%D0%B5_%D0%97%D0%B5%D0%BC%D0%BB%D0%B8#cite_note-10</w:t>
        </w:r>
      </w:hyperlink>
      <w:r>
        <w:rPr>
          <w:rFonts w:ascii="Times New Roman" w:hAnsi="Times New Roman" w:cs="Times New Roman"/>
        </w:rPr>
        <w:t xml:space="preserve"> </w:t>
      </w:r>
    </w:p>
  </w:footnote>
  <w:footnote w:id="23">
    <w:p w14:paraId="5532D160" w14:textId="0CA565B9" w:rsidR="003C7980" w:rsidRPr="007C3AF0" w:rsidRDefault="003C7980">
      <w:pPr>
        <w:pStyle w:val="ab"/>
        <w:rPr>
          <w:rFonts w:ascii="Times New Roman" w:hAnsi="Times New Roman" w:cs="Times New Roman"/>
        </w:rPr>
      </w:pPr>
      <w:r w:rsidRPr="007C3AF0">
        <w:rPr>
          <w:rStyle w:val="ad"/>
          <w:rFonts w:ascii="Times New Roman" w:hAnsi="Times New Roman" w:cs="Times New Roman"/>
        </w:rPr>
        <w:footnoteRef/>
      </w:r>
      <w:r w:rsidRPr="007C3AF0">
        <w:rPr>
          <w:rFonts w:ascii="Times New Roman" w:hAnsi="Times New Roman" w:cs="Times New Roman"/>
        </w:rPr>
        <w:t xml:space="preserve"> </w:t>
      </w:r>
      <w:r w:rsidRPr="007C3AF0">
        <w:rPr>
          <w:rFonts w:ascii="Times New Roman" w:hAnsi="Times New Roman" w:cs="Times New Roman"/>
          <w:color w:val="000000"/>
        </w:rPr>
        <w:t>По материалам сети Интернет.</w:t>
      </w:r>
    </w:p>
  </w:footnote>
  <w:footnote w:id="24">
    <w:p w14:paraId="037898BA" w14:textId="1DE7287C" w:rsidR="003C7980" w:rsidRPr="009F7A8C" w:rsidRDefault="003C7980">
      <w:pPr>
        <w:pStyle w:val="ab"/>
        <w:rPr>
          <w:rFonts w:ascii="Times New Roman" w:hAnsi="Times New Roman" w:cs="Times New Roman"/>
        </w:rPr>
      </w:pPr>
      <w:r w:rsidRPr="009F7A8C">
        <w:rPr>
          <w:rStyle w:val="ad"/>
          <w:rFonts w:ascii="Times New Roman" w:hAnsi="Times New Roman" w:cs="Times New Roman"/>
        </w:rPr>
        <w:footnoteRef/>
      </w:r>
      <w:r w:rsidRPr="009F7A8C">
        <w:rPr>
          <w:rFonts w:ascii="Times New Roman" w:hAnsi="Times New Roman" w:cs="Times New Roman"/>
        </w:rPr>
        <w:t xml:space="preserve"> </w:t>
      </w:r>
      <w:r w:rsidRPr="009F7A8C">
        <w:rPr>
          <w:rFonts w:ascii="Times New Roman" w:hAnsi="Times New Roman" w:cs="Times New Roman"/>
          <w:bCs/>
          <w:color w:val="000000"/>
        </w:rPr>
        <w:t xml:space="preserve">По материалам </w:t>
      </w:r>
      <w:hyperlink r:id="rId12" w:history="1">
        <w:r w:rsidRPr="009F7A8C">
          <w:rPr>
            <w:rStyle w:val="af"/>
            <w:rFonts w:ascii="Times New Roman" w:hAnsi="Times New Roman" w:cs="Times New Roman"/>
            <w:bCs/>
          </w:rPr>
          <w:t>https://edaplus.info/drinks/milk.html</w:t>
        </w:r>
      </w:hyperlink>
    </w:p>
  </w:footnote>
  <w:footnote w:id="25">
    <w:p w14:paraId="17043547" w14:textId="21CC955B" w:rsidR="003C7980" w:rsidRPr="007C3AF0" w:rsidRDefault="003C7980">
      <w:pPr>
        <w:pStyle w:val="ab"/>
        <w:rPr>
          <w:rFonts w:ascii="Times New Roman" w:hAnsi="Times New Roman" w:cs="Times New Roman"/>
        </w:rPr>
      </w:pPr>
      <w:r w:rsidRPr="009F7A8C">
        <w:rPr>
          <w:rStyle w:val="ad"/>
          <w:rFonts w:ascii="Times New Roman" w:hAnsi="Times New Roman" w:cs="Times New Roman"/>
        </w:rPr>
        <w:footnoteRef/>
      </w:r>
      <w:r w:rsidRPr="009F7A8C">
        <w:rPr>
          <w:rFonts w:ascii="Times New Roman" w:hAnsi="Times New Roman" w:cs="Times New Roman"/>
        </w:rPr>
        <w:t xml:space="preserve"> </w:t>
      </w:r>
      <w:r w:rsidRPr="009F7A8C">
        <w:rPr>
          <w:rFonts w:ascii="Times New Roman" w:hAnsi="Times New Roman" w:cs="Times New Roman"/>
          <w:bCs/>
          <w:color w:val="000000"/>
        </w:rPr>
        <w:t>По материалам учебника химии</w:t>
      </w:r>
    </w:p>
  </w:footnote>
  <w:footnote w:id="26">
    <w:p w14:paraId="36793FC6" w14:textId="12A6EB00" w:rsidR="003C7980" w:rsidRPr="00936272" w:rsidRDefault="003C7980">
      <w:pPr>
        <w:pStyle w:val="ab"/>
      </w:pPr>
      <w:r w:rsidRPr="00936272">
        <w:rPr>
          <w:rStyle w:val="ad"/>
        </w:rPr>
        <w:footnoteRef/>
      </w:r>
      <w:r w:rsidRPr="00936272">
        <w:t xml:space="preserve"> </w:t>
      </w:r>
      <w:r w:rsidRPr="00936272">
        <w:rPr>
          <w:rFonts w:ascii="Times New Roman" w:hAnsi="Times New Roman" w:cs="Times New Roman"/>
        </w:rPr>
        <w:t>По материалам сети Интернет</w:t>
      </w:r>
    </w:p>
  </w:footnote>
  <w:footnote w:id="27">
    <w:p w14:paraId="05BA3B46" w14:textId="316E9326" w:rsidR="003C7980" w:rsidRDefault="003C7980">
      <w:pPr>
        <w:pStyle w:val="ab"/>
      </w:pPr>
      <w:r>
        <w:rPr>
          <w:rStyle w:val="ad"/>
        </w:rPr>
        <w:footnoteRef/>
      </w:r>
      <w:r>
        <w:t xml:space="preserve"> </w:t>
      </w:r>
      <w:r w:rsidRPr="00936272">
        <w:rPr>
          <w:rFonts w:ascii="Times New Roman" w:hAnsi="Times New Roman" w:cs="Times New Roman"/>
        </w:rPr>
        <w:t xml:space="preserve">Материал взят с сайта </w:t>
      </w:r>
      <w:hyperlink r:id="rId13" w:history="1">
        <w:r w:rsidRPr="00936272">
          <w:rPr>
            <w:rStyle w:val="af"/>
            <w:rFonts w:ascii="Times New Roman" w:hAnsi="Times New Roman" w:cs="Times New Roman"/>
          </w:rPr>
          <w:t>http://робомастер.рф</w:t>
        </w:r>
      </w:hyperlink>
    </w:p>
  </w:footnote>
  <w:footnote w:id="28">
    <w:p w14:paraId="4067DBCF" w14:textId="40D7E39F" w:rsidR="003C7980" w:rsidRDefault="003C7980">
      <w:pPr>
        <w:pStyle w:val="ab"/>
      </w:pPr>
      <w:r>
        <w:rPr>
          <w:rStyle w:val="ad"/>
        </w:rPr>
        <w:footnoteRef/>
      </w:r>
      <w:r>
        <w:t xml:space="preserve"> </w:t>
      </w:r>
      <w:r w:rsidRPr="002E25EA">
        <w:rPr>
          <w:rFonts w:ascii="Times New Roman" w:hAnsi="Times New Roman" w:cs="Times New Roman"/>
          <w:szCs w:val="24"/>
        </w:rPr>
        <w:t>По материалам интернет-энциклопедии</w:t>
      </w:r>
    </w:p>
  </w:footnote>
  <w:footnote w:id="29">
    <w:p w14:paraId="29BEFD68" w14:textId="5A9B6387" w:rsidR="003C7980" w:rsidRPr="002E25EA" w:rsidRDefault="003C7980">
      <w:pPr>
        <w:pStyle w:val="ab"/>
        <w:rPr>
          <w:rFonts w:ascii="Times New Roman" w:hAnsi="Times New Roman" w:cs="Times New Roman"/>
        </w:rPr>
      </w:pPr>
      <w:r w:rsidRPr="002E25EA">
        <w:rPr>
          <w:rStyle w:val="ad"/>
          <w:rFonts w:ascii="Times New Roman" w:hAnsi="Times New Roman" w:cs="Times New Roman"/>
        </w:rPr>
        <w:footnoteRef/>
      </w:r>
      <w:r w:rsidRPr="002E25EA">
        <w:rPr>
          <w:rFonts w:ascii="Times New Roman" w:hAnsi="Times New Roman" w:cs="Times New Roman"/>
        </w:rPr>
        <w:t xml:space="preserve"> Из воспоминаний А. С. Пушкина (1835г.)</w:t>
      </w:r>
    </w:p>
  </w:footnote>
  <w:footnote w:id="30">
    <w:p w14:paraId="58B03DA3" w14:textId="79797984" w:rsidR="003C7980" w:rsidRPr="002E25EA" w:rsidRDefault="003C7980">
      <w:pPr>
        <w:pStyle w:val="ab"/>
        <w:rPr>
          <w:rFonts w:ascii="Times New Roman" w:hAnsi="Times New Roman" w:cs="Times New Roman"/>
        </w:rPr>
      </w:pPr>
      <w:r w:rsidRPr="009F7A8C">
        <w:rPr>
          <w:rStyle w:val="ad"/>
          <w:rFonts w:ascii="Times New Roman" w:hAnsi="Times New Roman" w:cs="Times New Roman"/>
        </w:rPr>
        <w:footnoteRef/>
      </w:r>
      <w:r w:rsidRPr="009F7A8C">
        <w:rPr>
          <w:rFonts w:ascii="Times New Roman" w:hAnsi="Times New Roman" w:cs="Times New Roman"/>
        </w:rPr>
        <w:t xml:space="preserve"> Отрывок из романа Ю.Н. Тынянова «Кюхля» (1925 г.)</w:t>
      </w:r>
    </w:p>
  </w:footnote>
  <w:footnote w:id="31">
    <w:p w14:paraId="5A4FC5C3" w14:textId="6AA43C80" w:rsidR="003C7980" w:rsidRDefault="003C7980">
      <w:pPr>
        <w:pStyle w:val="ab"/>
      </w:pPr>
      <w:r>
        <w:rPr>
          <w:rStyle w:val="ad"/>
        </w:rPr>
        <w:footnoteRef/>
      </w:r>
      <w:r>
        <w:t xml:space="preserve"> </w:t>
      </w:r>
      <w:r w:rsidRPr="00B42FC3">
        <w:rPr>
          <w:rFonts w:ascii="Times New Roman" w:hAnsi="Times New Roman" w:cs="Times New Roman"/>
        </w:rPr>
        <w:t>По книге Сокольниковой Н. М. Изобразительное искусство: Учебник для уч. 5-8 кл.:- Обнинск: Титул, 1996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720" w:hanging="360"/>
      </w:pPr>
      <w:rPr>
        <w:rFonts w:ascii="Times New Roman" w:hAnsi="Times New Roman" w:cs="Times New Roman" w:hint="default"/>
        <w:b w:val="0"/>
        <w:bCs/>
        <w:i w:val="0"/>
        <w:color w:val="424242"/>
        <w:sz w:val="28"/>
        <w:szCs w:val="28"/>
        <w:shd w:val="clear" w:color="auto" w:fill="FFFFFF"/>
      </w:rPr>
    </w:lvl>
  </w:abstractNum>
  <w:abstractNum w:abstractNumId="1">
    <w:nsid w:val="020A6315"/>
    <w:multiLevelType w:val="hybridMultilevel"/>
    <w:tmpl w:val="B428F6F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2FB0CBD"/>
    <w:multiLevelType w:val="hybridMultilevel"/>
    <w:tmpl w:val="900A5AEC"/>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031A1B06"/>
    <w:multiLevelType w:val="hybridMultilevel"/>
    <w:tmpl w:val="D4B26294"/>
    <w:lvl w:ilvl="0" w:tplc="59AA33E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57929EA"/>
    <w:multiLevelType w:val="hybridMultilevel"/>
    <w:tmpl w:val="5ABEA0AE"/>
    <w:lvl w:ilvl="0" w:tplc="59AA33E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5FD76A7"/>
    <w:multiLevelType w:val="hybridMultilevel"/>
    <w:tmpl w:val="7E6ED9F8"/>
    <w:lvl w:ilvl="0" w:tplc="0419000F">
      <w:start w:val="2"/>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94E255E"/>
    <w:multiLevelType w:val="hybridMultilevel"/>
    <w:tmpl w:val="238C2ECE"/>
    <w:lvl w:ilvl="0" w:tplc="DB7263E8">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09DA0EDD"/>
    <w:multiLevelType w:val="multilevel"/>
    <w:tmpl w:val="BF26C67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CF9561F"/>
    <w:multiLevelType w:val="hybridMultilevel"/>
    <w:tmpl w:val="EAC42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BC64CA"/>
    <w:multiLevelType w:val="hybridMultilevel"/>
    <w:tmpl w:val="95926BE8"/>
    <w:lvl w:ilvl="0" w:tplc="0419000F">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nsid w:val="10204F46"/>
    <w:multiLevelType w:val="hybridMultilevel"/>
    <w:tmpl w:val="07B2A618"/>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1C6F57"/>
    <w:multiLevelType w:val="hybridMultilevel"/>
    <w:tmpl w:val="15F23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4943422"/>
    <w:multiLevelType w:val="multilevel"/>
    <w:tmpl w:val="595C857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16BD10CD"/>
    <w:multiLevelType w:val="hybridMultilevel"/>
    <w:tmpl w:val="8FDA2C7C"/>
    <w:lvl w:ilvl="0" w:tplc="63D42C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7A1439C"/>
    <w:multiLevelType w:val="multilevel"/>
    <w:tmpl w:val="15D02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8150050"/>
    <w:multiLevelType w:val="hybridMultilevel"/>
    <w:tmpl w:val="6164B5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C7A3AF0"/>
    <w:multiLevelType w:val="hybridMultilevel"/>
    <w:tmpl w:val="E112FB80"/>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3357FC"/>
    <w:multiLevelType w:val="hybridMultilevel"/>
    <w:tmpl w:val="30209830"/>
    <w:lvl w:ilvl="0" w:tplc="08588240">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
    <w:nsid w:val="1E0D0D35"/>
    <w:multiLevelType w:val="hybridMultilevel"/>
    <w:tmpl w:val="DDDE131A"/>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27487C"/>
    <w:multiLevelType w:val="hybridMultilevel"/>
    <w:tmpl w:val="15F23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0725D9A"/>
    <w:multiLevelType w:val="hybridMultilevel"/>
    <w:tmpl w:val="B8285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F514C8"/>
    <w:multiLevelType w:val="hybridMultilevel"/>
    <w:tmpl w:val="E424BC34"/>
    <w:lvl w:ilvl="0" w:tplc="BCB4D2C2">
      <w:start w:val="1"/>
      <w:numFmt w:val="decimal"/>
      <w:lvlText w:val="%1."/>
      <w:lvlJc w:val="left"/>
      <w:pPr>
        <w:ind w:left="3054" w:hanging="360"/>
      </w:pPr>
      <w:rPr>
        <w:b w:val="0"/>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2">
    <w:nsid w:val="291411F3"/>
    <w:multiLevelType w:val="hybridMultilevel"/>
    <w:tmpl w:val="B9BC06BC"/>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CEC21D3"/>
    <w:multiLevelType w:val="hybridMultilevel"/>
    <w:tmpl w:val="9D205B6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2D3F11C4"/>
    <w:multiLevelType w:val="hybridMultilevel"/>
    <w:tmpl w:val="5F80444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F5D524F"/>
    <w:multiLevelType w:val="hybridMultilevel"/>
    <w:tmpl w:val="3AE6E8D8"/>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FE47EA4"/>
    <w:multiLevelType w:val="hybridMultilevel"/>
    <w:tmpl w:val="0BEEEF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FA42A6"/>
    <w:multiLevelType w:val="hybridMultilevel"/>
    <w:tmpl w:val="5030AF8C"/>
    <w:lvl w:ilvl="0" w:tplc="33DCCAE0">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59AA33E8">
      <w:start w:val="1"/>
      <w:numFmt w:val="russianLower"/>
      <w:lvlText w:val="%4."/>
      <w:lvlJc w:val="left"/>
      <w:pPr>
        <w:ind w:left="3087" w:hanging="360"/>
      </w:pPr>
      <w:rPr>
        <w:rFonts w:hint="default"/>
      </w:r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8">
    <w:nsid w:val="358609F3"/>
    <w:multiLevelType w:val="hybridMultilevel"/>
    <w:tmpl w:val="A1442B06"/>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73E10BE"/>
    <w:multiLevelType w:val="hybridMultilevel"/>
    <w:tmpl w:val="D73A50D4"/>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7D94BA8"/>
    <w:multiLevelType w:val="hybridMultilevel"/>
    <w:tmpl w:val="8160D560"/>
    <w:lvl w:ilvl="0" w:tplc="59AA33E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D0F2157"/>
    <w:multiLevelType w:val="hybridMultilevel"/>
    <w:tmpl w:val="14F8E8A6"/>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D274A75"/>
    <w:multiLevelType w:val="multilevel"/>
    <w:tmpl w:val="595C857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3F696511"/>
    <w:multiLevelType w:val="hybridMultilevel"/>
    <w:tmpl w:val="EFFE839C"/>
    <w:lvl w:ilvl="0" w:tplc="59AA33E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094210D"/>
    <w:multiLevelType w:val="hybridMultilevel"/>
    <w:tmpl w:val="4436272A"/>
    <w:lvl w:ilvl="0" w:tplc="59AA33E8">
      <w:start w:val="1"/>
      <w:numFmt w:val="russianLower"/>
      <w:lvlText w:val="%1."/>
      <w:lvlJc w:val="left"/>
      <w:pPr>
        <w:ind w:left="3049" w:hanging="360"/>
      </w:pPr>
      <w:rPr>
        <w:rFonts w:hint="default"/>
      </w:rPr>
    </w:lvl>
    <w:lvl w:ilvl="1" w:tplc="04190019" w:tentative="1">
      <w:start w:val="1"/>
      <w:numFmt w:val="lowerLetter"/>
      <w:lvlText w:val="%2."/>
      <w:lvlJc w:val="left"/>
      <w:pPr>
        <w:ind w:left="3769" w:hanging="360"/>
      </w:pPr>
    </w:lvl>
    <w:lvl w:ilvl="2" w:tplc="0419001B">
      <w:start w:val="1"/>
      <w:numFmt w:val="lowerRoman"/>
      <w:lvlText w:val="%3."/>
      <w:lvlJc w:val="right"/>
      <w:pPr>
        <w:ind w:left="4489" w:hanging="180"/>
      </w:pPr>
    </w:lvl>
    <w:lvl w:ilvl="3" w:tplc="0419000F" w:tentative="1">
      <w:start w:val="1"/>
      <w:numFmt w:val="decimal"/>
      <w:lvlText w:val="%4."/>
      <w:lvlJc w:val="left"/>
      <w:pPr>
        <w:ind w:left="5209" w:hanging="360"/>
      </w:pPr>
    </w:lvl>
    <w:lvl w:ilvl="4" w:tplc="04190019" w:tentative="1">
      <w:start w:val="1"/>
      <w:numFmt w:val="lowerLetter"/>
      <w:lvlText w:val="%5."/>
      <w:lvlJc w:val="left"/>
      <w:pPr>
        <w:ind w:left="5929" w:hanging="360"/>
      </w:pPr>
    </w:lvl>
    <w:lvl w:ilvl="5" w:tplc="0419001B" w:tentative="1">
      <w:start w:val="1"/>
      <w:numFmt w:val="lowerRoman"/>
      <w:lvlText w:val="%6."/>
      <w:lvlJc w:val="right"/>
      <w:pPr>
        <w:ind w:left="6649" w:hanging="180"/>
      </w:pPr>
    </w:lvl>
    <w:lvl w:ilvl="6" w:tplc="0419000F" w:tentative="1">
      <w:start w:val="1"/>
      <w:numFmt w:val="decimal"/>
      <w:lvlText w:val="%7."/>
      <w:lvlJc w:val="left"/>
      <w:pPr>
        <w:ind w:left="7369" w:hanging="360"/>
      </w:pPr>
    </w:lvl>
    <w:lvl w:ilvl="7" w:tplc="04190019" w:tentative="1">
      <w:start w:val="1"/>
      <w:numFmt w:val="lowerLetter"/>
      <w:lvlText w:val="%8."/>
      <w:lvlJc w:val="left"/>
      <w:pPr>
        <w:ind w:left="8089" w:hanging="360"/>
      </w:pPr>
    </w:lvl>
    <w:lvl w:ilvl="8" w:tplc="0419001B" w:tentative="1">
      <w:start w:val="1"/>
      <w:numFmt w:val="lowerRoman"/>
      <w:lvlText w:val="%9."/>
      <w:lvlJc w:val="right"/>
      <w:pPr>
        <w:ind w:left="8809" w:hanging="180"/>
      </w:pPr>
    </w:lvl>
  </w:abstractNum>
  <w:abstractNum w:abstractNumId="35">
    <w:nsid w:val="42CF3124"/>
    <w:multiLevelType w:val="hybridMultilevel"/>
    <w:tmpl w:val="E1A280E2"/>
    <w:lvl w:ilvl="0" w:tplc="63D42C8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2E34A99"/>
    <w:multiLevelType w:val="hybridMultilevel"/>
    <w:tmpl w:val="55F4DDEC"/>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46339B4"/>
    <w:multiLevelType w:val="hybridMultilevel"/>
    <w:tmpl w:val="278222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44B92905"/>
    <w:multiLevelType w:val="hybridMultilevel"/>
    <w:tmpl w:val="D49AB050"/>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5E64A15"/>
    <w:multiLevelType w:val="hybridMultilevel"/>
    <w:tmpl w:val="9034BA7E"/>
    <w:lvl w:ilvl="0" w:tplc="63D42C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70D0D4A"/>
    <w:multiLevelType w:val="hybridMultilevel"/>
    <w:tmpl w:val="E96EC1D2"/>
    <w:lvl w:ilvl="0" w:tplc="7CAA07DA">
      <w:start w:val="1"/>
      <w:numFmt w:val="decimal"/>
      <w:lvlText w:val="%1."/>
      <w:lvlJc w:val="left"/>
      <w:pPr>
        <w:ind w:left="360" w:hanging="360"/>
      </w:pPr>
      <w:rPr>
        <w:rFonts w:ascii="Times New Roman" w:eastAsiaTheme="minorHAnsi" w:hAnsi="Times New Roman" w:cs="Times New Roman"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1">
    <w:nsid w:val="47F828E5"/>
    <w:multiLevelType w:val="hybridMultilevel"/>
    <w:tmpl w:val="07300DB6"/>
    <w:lvl w:ilvl="0" w:tplc="04190011">
      <w:start w:val="1"/>
      <w:numFmt w:val="decimal"/>
      <w:lvlText w:val="%1)"/>
      <w:lvlJc w:val="left"/>
      <w:pPr>
        <w:ind w:left="360" w:hanging="360"/>
      </w:pPr>
      <w:rPr>
        <w:rFonts w:hint="default"/>
      </w:rPr>
    </w:lvl>
    <w:lvl w:ilvl="1" w:tplc="97DC4B08">
      <w:start w:val="1"/>
      <w:numFmt w:val="decimal"/>
      <w:lvlText w:val="%2)"/>
      <w:lvlJc w:val="left"/>
      <w:pPr>
        <w:ind w:left="1680" w:hanging="960"/>
      </w:pPr>
      <w:rPr>
        <w:rFonts w:hint="default"/>
      </w:rPr>
    </w:lvl>
    <w:lvl w:ilvl="2" w:tplc="58C63444">
      <w:start w:val="1"/>
      <w:numFmt w:val="upperLetter"/>
      <w:lvlText w:val="%3."/>
      <w:lvlJc w:val="left"/>
      <w:pPr>
        <w:ind w:left="1980" w:hanging="360"/>
      </w:pPr>
      <w:rPr>
        <w:rFonts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480A62BC"/>
    <w:multiLevelType w:val="multilevel"/>
    <w:tmpl w:val="2EAE4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48A81C7C"/>
    <w:multiLevelType w:val="hybridMultilevel"/>
    <w:tmpl w:val="0DBC2D2C"/>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48BB6A75"/>
    <w:multiLevelType w:val="hybridMultilevel"/>
    <w:tmpl w:val="9B9898E8"/>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D3B0663"/>
    <w:multiLevelType w:val="hybridMultilevel"/>
    <w:tmpl w:val="7FA45C7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4EAB2CEE"/>
    <w:multiLevelType w:val="hybridMultilevel"/>
    <w:tmpl w:val="75DE3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FC57FB5"/>
    <w:multiLevelType w:val="hybridMultilevel"/>
    <w:tmpl w:val="52AA98FA"/>
    <w:lvl w:ilvl="0" w:tplc="59AA33E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0994769"/>
    <w:multiLevelType w:val="hybridMultilevel"/>
    <w:tmpl w:val="4436272A"/>
    <w:lvl w:ilvl="0" w:tplc="59AA33E8">
      <w:start w:val="1"/>
      <w:numFmt w:val="russianLower"/>
      <w:lvlText w:val="%1."/>
      <w:lvlJc w:val="left"/>
      <w:pPr>
        <w:ind w:left="3049" w:hanging="360"/>
      </w:pPr>
      <w:rPr>
        <w:rFonts w:hint="default"/>
      </w:rPr>
    </w:lvl>
    <w:lvl w:ilvl="1" w:tplc="04190019" w:tentative="1">
      <w:start w:val="1"/>
      <w:numFmt w:val="lowerLetter"/>
      <w:lvlText w:val="%2."/>
      <w:lvlJc w:val="left"/>
      <w:pPr>
        <w:ind w:left="3769" w:hanging="360"/>
      </w:pPr>
    </w:lvl>
    <w:lvl w:ilvl="2" w:tplc="0419001B">
      <w:start w:val="1"/>
      <w:numFmt w:val="lowerRoman"/>
      <w:lvlText w:val="%3."/>
      <w:lvlJc w:val="right"/>
      <w:pPr>
        <w:ind w:left="4489" w:hanging="180"/>
      </w:pPr>
    </w:lvl>
    <w:lvl w:ilvl="3" w:tplc="0419000F" w:tentative="1">
      <w:start w:val="1"/>
      <w:numFmt w:val="decimal"/>
      <w:lvlText w:val="%4."/>
      <w:lvlJc w:val="left"/>
      <w:pPr>
        <w:ind w:left="5209" w:hanging="360"/>
      </w:pPr>
    </w:lvl>
    <w:lvl w:ilvl="4" w:tplc="04190019" w:tentative="1">
      <w:start w:val="1"/>
      <w:numFmt w:val="lowerLetter"/>
      <w:lvlText w:val="%5."/>
      <w:lvlJc w:val="left"/>
      <w:pPr>
        <w:ind w:left="5929" w:hanging="360"/>
      </w:pPr>
    </w:lvl>
    <w:lvl w:ilvl="5" w:tplc="0419001B" w:tentative="1">
      <w:start w:val="1"/>
      <w:numFmt w:val="lowerRoman"/>
      <w:lvlText w:val="%6."/>
      <w:lvlJc w:val="right"/>
      <w:pPr>
        <w:ind w:left="6649" w:hanging="180"/>
      </w:pPr>
    </w:lvl>
    <w:lvl w:ilvl="6" w:tplc="0419000F" w:tentative="1">
      <w:start w:val="1"/>
      <w:numFmt w:val="decimal"/>
      <w:lvlText w:val="%7."/>
      <w:lvlJc w:val="left"/>
      <w:pPr>
        <w:ind w:left="7369" w:hanging="360"/>
      </w:pPr>
    </w:lvl>
    <w:lvl w:ilvl="7" w:tplc="04190019" w:tentative="1">
      <w:start w:val="1"/>
      <w:numFmt w:val="lowerLetter"/>
      <w:lvlText w:val="%8."/>
      <w:lvlJc w:val="left"/>
      <w:pPr>
        <w:ind w:left="8089" w:hanging="360"/>
      </w:pPr>
    </w:lvl>
    <w:lvl w:ilvl="8" w:tplc="0419001B" w:tentative="1">
      <w:start w:val="1"/>
      <w:numFmt w:val="lowerRoman"/>
      <w:lvlText w:val="%9."/>
      <w:lvlJc w:val="right"/>
      <w:pPr>
        <w:ind w:left="8809" w:hanging="180"/>
      </w:pPr>
    </w:lvl>
  </w:abstractNum>
  <w:abstractNum w:abstractNumId="49">
    <w:nsid w:val="5333100E"/>
    <w:multiLevelType w:val="hybridMultilevel"/>
    <w:tmpl w:val="5DC02570"/>
    <w:lvl w:ilvl="0" w:tplc="63D42C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5137ACB"/>
    <w:multiLevelType w:val="hybridMultilevel"/>
    <w:tmpl w:val="00647572"/>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58E75AC"/>
    <w:multiLevelType w:val="hybridMultilevel"/>
    <w:tmpl w:val="377AC74C"/>
    <w:lvl w:ilvl="0" w:tplc="63D42C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6D03C66"/>
    <w:multiLevelType w:val="hybridMultilevel"/>
    <w:tmpl w:val="4436272A"/>
    <w:lvl w:ilvl="0" w:tplc="59AA33E8">
      <w:start w:val="1"/>
      <w:numFmt w:val="russianLower"/>
      <w:lvlText w:val="%1."/>
      <w:lvlJc w:val="left"/>
      <w:pPr>
        <w:ind w:left="3049" w:hanging="360"/>
      </w:pPr>
      <w:rPr>
        <w:rFonts w:hint="default"/>
      </w:rPr>
    </w:lvl>
    <w:lvl w:ilvl="1" w:tplc="04190019" w:tentative="1">
      <w:start w:val="1"/>
      <w:numFmt w:val="lowerLetter"/>
      <w:lvlText w:val="%2."/>
      <w:lvlJc w:val="left"/>
      <w:pPr>
        <w:ind w:left="3769" w:hanging="360"/>
      </w:pPr>
    </w:lvl>
    <w:lvl w:ilvl="2" w:tplc="0419001B">
      <w:start w:val="1"/>
      <w:numFmt w:val="lowerRoman"/>
      <w:lvlText w:val="%3."/>
      <w:lvlJc w:val="right"/>
      <w:pPr>
        <w:ind w:left="4489" w:hanging="180"/>
      </w:pPr>
    </w:lvl>
    <w:lvl w:ilvl="3" w:tplc="0419000F" w:tentative="1">
      <w:start w:val="1"/>
      <w:numFmt w:val="decimal"/>
      <w:lvlText w:val="%4."/>
      <w:lvlJc w:val="left"/>
      <w:pPr>
        <w:ind w:left="5209" w:hanging="360"/>
      </w:pPr>
    </w:lvl>
    <w:lvl w:ilvl="4" w:tplc="04190019" w:tentative="1">
      <w:start w:val="1"/>
      <w:numFmt w:val="lowerLetter"/>
      <w:lvlText w:val="%5."/>
      <w:lvlJc w:val="left"/>
      <w:pPr>
        <w:ind w:left="5929" w:hanging="360"/>
      </w:pPr>
    </w:lvl>
    <w:lvl w:ilvl="5" w:tplc="0419001B" w:tentative="1">
      <w:start w:val="1"/>
      <w:numFmt w:val="lowerRoman"/>
      <w:lvlText w:val="%6."/>
      <w:lvlJc w:val="right"/>
      <w:pPr>
        <w:ind w:left="6649" w:hanging="180"/>
      </w:pPr>
    </w:lvl>
    <w:lvl w:ilvl="6" w:tplc="0419000F" w:tentative="1">
      <w:start w:val="1"/>
      <w:numFmt w:val="decimal"/>
      <w:lvlText w:val="%7."/>
      <w:lvlJc w:val="left"/>
      <w:pPr>
        <w:ind w:left="7369" w:hanging="360"/>
      </w:pPr>
    </w:lvl>
    <w:lvl w:ilvl="7" w:tplc="04190019" w:tentative="1">
      <w:start w:val="1"/>
      <w:numFmt w:val="lowerLetter"/>
      <w:lvlText w:val="%8."/>
      <w:lvlJc w:val="left"/>
      <w:pPr>
        <w:ind w:left="8089" w:hanging="360"/>
      </w:pPr>
    </w:lvl>
    <w:lvl w:ilvl="8" w:tplc="0419001B" w:tentative="1">
      <w:start w:val="1"/>
      <w:numFmt w:val="lowerRoman"/>
      <w:lvlText w:val="%9."/>
      <w:lvlJc w:val="right"/>
      <w:pPr>
        <w:ind w:left="8809" w:hanging="180"/>
      </w:pPr>
    </w:lvl>
  </w:abstractNum>
  <w:abstractNum w:abstractNumId="53">
    <w:nsid w:val="57730E5C"/>
    <w:multiLevelType w:val="multilevel"/>
    <w:tmpl w:val="45428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586F5D5E"/>
    <w:multiLevelType w:val="hybridMultilevel"/>
    <w:tmpl w:val="525619B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592C26AF"/>
    <w:multiLevelType w:val="hybridMultilevel"/>
    <w:tmpl w:val="7B76DF74"/>
    <w:lvl w:ilvl="0" w:tplc="63D42C8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5C6B3461"/>
    <w:multiLevelType w:val="hybridMultilevel"/>
    <w:tmpl w:val="410007DC"/>
    <w:lvl w:ilvl="0" w:tplc="E794B224">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7">
    <w:nsid w:val="5EBB7F39"/>
    <w:multiLevelType w:val="hybridMultilevel"/>
    <w:tmpl w:val="0B946F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5FA870A4"/>
    <w:multiLevelType w:val="hybridMultilevel"/>
    <w:tmpl w:val="1124F88E"/>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1E44477"/>
    <w:multiLevelType w:val="hybridMultilevel"/>
    <w:tmpl w:val="F272B112"/>
    <w:lvl w:ilvl="0" w:tplc="3BE88126">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0">
    <w:nsid w:val="64171443"/>
    <w:multiLevelType w:val="hybridMultilevel"/>
    <w:tmpl w:val="15F23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4957FC8"/>
    <w:multiLevelType w:val="hybridMultilevel"/>
    <w:tmpl w:val="F1560A5E"/>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4AE20F1"/>
    <w:multiLevelType w:val="hybridMultilevel"/>
    <w:tmpl w:val="FEE2C574"/>
    <w:lvl w:ilvl="0" w:tplc="59AA33E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57C25AB"/>
    <w:multiLevelType w:val="hybridMultilevel"/>
    <w:tmpl w:val="A0A69F14"/>
    <w:lvl w:ilvl="0" w:tplc="0419000F">
      <w:start w:val="1"/>
      <w:numFmt w:val="decimal"/>
      <w:lvlText w:val="%1."/>
      <w:lvlJc w:val="left"/>
      <w:pPr>
        <w:ind w:left="735" w:hanging="360"/>
      </w:p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64">
    <w:nsid w:val="6C350E6F"/>
    <w:multiLevelType w:val="hybridMultilevel"/>
    <w:tmpl w:val="9DCADF02"/>
    <w:lvl w:ilvl="0" w:tplc="2AAEB3F8">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5">
    <w:nsid w:val="6FF2713E"/>
    <w:multiLevelType w:val="hybridMultilevel"/>
    <w:tmpl w:val="70EEC3A0"/>
    <w:lvl w:ilvl="0" w:tplc="7CAA07DA">
      <w:start w:val="1"/>
      <w:numFmt w:val="decimal"/>
      <w:lvlText w:val="%1."/>
      <w:lvlJc w:val="left"/>
      <w:pPr>
        <w:ind w:left="644" w:hanging="360"/>
      </w:pPr>
      <w:rPr>
        <w:rFonts w:ascii="Times New Roman" w:eastAsiaTheme="minorHAnsi" w:hAnsi="Times New Roman" w:cs="Times New Roman" w:hint="default"/>
      </w:rPr>
    </w:lvl>
    <w:lvl w:ilvl="1" w:tplc="04190019">
      <w:start w:val="1"/>
      <w:numFmt w:val="lowerLetter"/>
      <w:lvlText w:val="%2."/>
      <w:lvlJc w:val="left"/>
      <w:pPr>
        <w:ind w:left="1362" w:hanging="360"/>
      </w:pPr>
      <w:rPr>
        <w:rFonts w:cs="Times New Roman"/>
      </w:rPr>
    </w:lvl>
    <w:lvl w:ilvl="2" w:tplc="0419001B">
      <w:start w:val="1"/>
      <w:numFmt w:val="lowerRoman"/>
      <w:lvlText w:val="%3."/>
      <w:lvlJc w:val="right"/>
      <w:pPr>
        <w:ind w:left="2082" w:hanging="180"/>
      </w:pPr>
      <w:rPr>
        <w:rFonts w:cs="Times New Roman"/>
      </w:rPr>
    </w:lvl>
    <w:lvl w:ilvl="3" w:tplc="0419000F">
      <w:start w:val="1"/>
      <w:numFmt w:val="decimal"/>
      <w:lvlText w:val="%4."/>
      <w:lvlJc w:val="left"/>
      <w:pPr>
        <w:ind w:left="2802" w:hanging="360"/>
      </w:pPr>
      <w:rPr>
        <w:rFonts w:cs="Times New Roman"/>
      </w:rPr>
    </w:lvl>
    <w:lvl w:ilvl="4" w:tplc="04190019">
      <w:start w:val="1"/>
      <w:numFmt w:val="lowerLetter"/>
      <w:lvlText w:val="%5."/>
      <w:lvlJc w:val="left"/>
      <w:pPr>
        <w:ind w:left="3522" w:hanging="360"/>
      </w:pPr>
      <w:rPr>
        <w:rFonts w:cs="Times New Roman"/>
      </w:rPr>
    </w:lvl>
    <w:lvl w:ilvl="5" w:tplc="0419001B">
      <w:start w:val="1"/>
      <w:numFmt w:val="lowerRoman"/>
      <w:lvlText w:val="%6."/>
      <w:lvlJc w:val="right"/>
      <w:pPr>
        <w:ind w:left="4242" w:hanging="180"/>
      </w:pPr>
      <w:rPr>
        <w:rFonts w:cs="Times New Roman"/>
      </w:rPr>
    </w:lvl>
    <w:lvl w:ilvl="6" w:tplc="0419000F">
      <w:start w:val="1"/>
      <w:numFmt w:val="decimal"/>
      <w:lvlText w:val="%7."/>
      <w:lvlJc w:val="left"/>
      <w:pPr>
        <w:ind w:left="4962" w:hanging="360"/>
      </w:pPr>
      <w:rPr>
        <w:rFonts w:cs="Times New Roman"/>
      </w:rPr>
    </w:lvl>
    <w:lvl w:ilvl="7" w:tplc="04190019">
      <w:start w:val="1"/>
      <w:numFmt w:val="lowerLetter"/>
      <w:lvlText w:val="%8."/>
      <w:lvlJc w:val="left"/>
      <w:pPr>
        <w:ind w:left="5682" w:hanging="360"/>
      </w:pPr>
      <w:rPr>
        <w:rFonts w:cs="Times New Roman"/>
      </w:rPr>
    </w:lvl>
    <w:lvl w:ilvl="8" w:tplc="0419001B">
      <w:start w:val="1"/>
      <w:numFmt w:val="lowerRoman"/>
      <w:lvlText w:val="%9."/>
      <w:lvlJc w:val="right"/>
      <w:pPr>
        <w:ind w:left="6402" w:hanging="180"/>
      </w:pPr>
      <w:rPr>
        <w:rFonts w:cs="Times New Roman"/>
      </w:rPr>
    </w:lvl>
  </w:abstractNum>
  <w:abstractNum w:abstractNumId="66">
    <w:nsid w:val="727A123B"/>
    <w:multiLevelType w:val="hybridMultilevel"/>
    <w:tmpl w:val="CF487EE4"/>
    <w:lvl w:ilvl="0" w:tplc="6D3AD9FC">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72B84A02"/>
    <w:multiLevelType w:val="hybridMultilevel"/>
    <w:tmpl w:val="227C601C"/>
    <w:lvl w:ilvl="0" w:tplc="33DCCAE0">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8">
    <w:nsid w:val="73AF5766"/>
    <w:multiLevelType w:val="hybridMultilevel"/>
    <w:tmpl w:val="B55404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74A940A1"/>
    <w:multiLevelType w:val="multilevel"/>
    <w:tmpl w:val="26D6306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0">
    <w:nsid w:val="75D12033"/>
    <w:multiLevelType w:val="hybridMultilevel"/>
    <w:tmpl w:val="B55404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7E2D4B18"/>
    <w:multiLevelType w:val="hybridMultilevel"/>
    <w:tmpl w:val="164A9A3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7E3F1C7A"/>
    <w:multiLevelType w:val="hybridMultilevel"/>
    <w:tmpl w:val="76865E8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E8C1861"/>
    <w:multiLevelType w:val="hybridMultilevel"/>
    <w:tmpl w:val="4D2E3E4A"/>
    <w:lvl w:ilvl="0" w:tplc="0419000F">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7F66333E"/>
    <w:multiLevelType w:val="multilevel"/>
    <w:tmpl w:val="1930CF4A"/>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23"/>
  </w:num>
  <w:num w:numId="2">
    <w:abstractNumId w:val="66"/>
  </w:num>
  <w:num w:numId="3">
    <w:abstractNumId w:val="41"/>
  </w:num>
  <w:num w:numId="4">
    <w:abstractNumId w:val="26"/>
  </w:num>
  <w:num w:numId="5">
    <w:abstractNumId w:val="68"/>
  </w:num>
  <w:num w:numId="6">
    <w:abstractNumId w:val="70"/>
  </w:num>
  <w:num w:numId="7">
    <w:abstractNumId w:val="60"/>
  </w:num>
  <w:num w:numId="8">
    <w:abstractNumId w:val="11"/>
  </w:num>
  <w:num w:numId="9">
    <w:abstractNumId w:val="19"/>
  </w:num>
  <w:num w:numId="10">
    <w:abstractNumId w:val="56"/>
  </w:num>
  <w:num w:numId="11">
    <w:abstractNumId w:val="43"/>
  </w:num>
  <w:num w:numId="12">
    <w:abstractNumId w:val="57"/>
  </w:num>
  <w:num w:numId="13">
    <w:abstractNumId w:val="5"/>
  </w:num>
  <w:num w:numId="14">
    <w:abstractNumId w:val="29"/>
  </w:num>
  <w:num w:numId="15">
    <w:abstractNumId w:val="38"/>
  </w:num>
  <w:num w:numId="16">
    <w:abstractNumId w:val="24"/>
  </w:num>
  <w:num w:numId="17">
    <w:abstractNumId w:val="71"/>
  </w:num>
  <w:num w:numId="18">
    <w:abstractNumId w:val="59"/>
  </w:num>
  <w:num w:numId="19">
    <w:abstractNumId w:val="65"/>
  </w:num>
  <w:num w:numId="20">
    <w:abstractNumId w:val="69"/>
  </w:num>
  <w:num w:numId="21">
    <w:abstractNumId w:val="12"/>
  </w:num>
  <w:num w:numId="22">
    <w:abstractNumId w:val="7"/>
  </w:num>
  <w:num w:numId="23">
    <w:abstractNumId w:val="74"/>
  </w:num>
  <w:num w:numId="24">
    <w:abstractNumId w:val="14"/>
  </w:num>
  <w:num w:numId="25">
    <w:abstractNumId w:val="42"/>
  </w:num>
  <w:num w:numId="26">
    <w:abstractNumId w:val="64"/>
  </w:num>
  <w:num w:numId="27">
    <w:abstractNumId w:val="2"/>
  </w:num>
  <w:num w:numId="28">
    <w:abstractNumId w:val="73"/>
  </w:num>
  <w:num w:numId="29">
    <w:abstractNumId w:val="9"/>
  </w:num>
  <w:num w:numId="30">
    <w:abstractNumId w:val="37"/>
  </w:num>
  <w:num w:numId="31">
    <w:abstractNumId w:val="20"/>
  </w:num>
  <w:num w:numId="32">
    <w:abstractNumId w:val="54"/>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7"/>
  </w:num>
  <w:num w:numId="37">
    <w:abstractNumId w:val="63"/>
  </w:num>
  <w:num w:numId="38">
    <w:abstractNumId w:val="25"/>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15"/>
  </w:num>
  <w:num w:numId="43">
    <w:abstractNumId w:val="62"/>
  </w:num>
  <w:num w:numId="44">
    <w:abstractNumId w:val="61"/>
  </w:num>
  <w:num w:numId="45">
    <w:abstractNumId w:val="55"/>
  </w:num>
  <w:num w:numId="46">
    <w:abstractNumId w:val="58"/>
  </w:num>
  <w:num w:numId="47">
    <w:abstractNumId w:val="36"/>
  </w:num>
  <w:num w:numId="48">
    <w:abstractNumId w:val="22"/>
  </w:num>
  <w:num w:numId="49">
    <w:abstractNumId w:val="16"/>
  </w:num>
  <w:num w:numId="50">
    <w:abstractNumId w:val="31"/>
  </w:num>
  <w:num w:numId="51">
    <w:abstractNumId w:val="44"/>
  </w:num>
  <w:num w:numId="52">
    <w:abstractNumId w:val="50"/>
  </w:num>
  <w:num w:numId="53">
    <w:abstractNumId w:val="10"/>
  </w:num>
  <w:num w:numId="54">
    <w:abstractNumId w:val="28"/>
  </w:num>
  <w:num w:numId="55">
    <w:abstractNumId w:val="18"/>
  </w:num>
  <w:num w:numId="56">
    <w:abstractNumId w:val="32"/>
  </w:num>
  <w:num w:numId="57">
    <w:abstractNumId w:val="51"/>
  </w:num>
  <w:num w:numId="58">
    <w:abstractNumId w:val="49"/>
  </w:num>
  <w:num w:numId="59">
    <w:abstractNumId w:val="34"/>
  </w:num>
  <w:num w:numId="60">
    <w:abstractNumId w:val="48"/>
  </w:num>
  <w:num w:numId="61">
    <w:abstractNumId w:val="52"/>
  </w:num>
  <w:num w:numId="62">
    <w:abstractNumId w:val="30"/>
  </w:num>
  <w:num w:numId="63">
    <w:abstractNumId w:val="39"/>
  </w:num>
  <w:num w:numId="64">
    <w:abstractNumId w:val="3"/>
  </w:num>
  <w:num w:numId="65">
    <w:abstractNumId w:val="33"/>
  </w:num>
  <w:num w:numId="66">
    <w:abstractNumId w:val="47"/>
  </w:num>
  <w:num w:numId="67">
    <w:abstractNumId w:val="4"/>
  </w:num>
  <w:num w:numId="68">
    <w:abstractNumId w:val="13"/>
  </w:num>
  <w:num w:numId="69">
    <w:abstractNumId w:val="27"/>
  </w:num>
  <w:num w:numId="70">
    <w:abstractNumId w:val="72"/>
  </w:num>
  <w:num w:numId="71">
    <w:abstractNumId w:val="40"/>
  </w:num>
  <w:num w:numId="72">
    <w:abstractNumId w:val="45"/>
  </w:num>
  <w:num w:numId="73">
    <w:abstractNumId w:val="46"/>
  </w:num>
  <w:num w:numId="74">
    <w:abstractNumId w:val="3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5CE"/>
    <w:rsid w:val="0000413F"/>
    <w:rsid w:val="000049FC"/>
    <w:rsid w:val="00011D60"/>
    <w:rsid w:val="00012440"/>
    <w:rsid w:val="0001273C"/>
    <w:rsid w:val="00012B83"/>
    <w:rsid w:val="00012FDD"/>
    <w:rsid w:val="0001394E"/>
    <w:rsid w:val="0001414B"/>
    <w:rsid w:val="00014FAB"/>
    <w:rsid w:val="00017BAE"/>
    <w:rsid w:val="00020F14"/>
    <w:rsid w:val="00021A30"/>
    <w:rsid w:val="00021BBD"/>
    <w:rsid w:val="00023F99"/>
    <w:rsid w:val="00025E63"/>
    <w:rsid w:val="00030EA7"/>
    <w:rsid w:val="0003194C"/>
    <w:rsid w:val="00031D25"/>
    <w:rsid w:val="000365AA"/>
    <w:rsid w:val="00041CE0"/>
    <w:rsid w:val="00044350"/>
    <w:rsid w:val="00044EC1"/>
    <w:rsid w:val="00046959"/>
    <w:rsid w:val="000505F0"/>
    <w:rsid w:val="000509C3"/>
    <w:rsid w:val="00055B32"/>
    <w:rsid w:val="00056ABC"/>
    <w:rsid w:val="00061006"/>
    <w:rsid w:val="000620DD"/>
    <w:rsid w:val="000631CA"/>
    <w:rsid w:val="000645B5"/>
    <w:rsid w:val="00065658"/>
    <w:rsid w:val="0006616C"/>
    <w:rsid w:val="00071C6D"/>
    <w:rsid w:val="00071E84"/>
    <w:rsid w:val="00071FAF"/>
    <w:rsid w:val="0007289F"/>
    <w:rsid w:val="000736ED"/>
    <w:rsid w:val="00073933"/>
    <w:rsid w:val="00074211"/>
    <w:rsid w:val="0008200A"/>
    <w:rsid w:val="000840BA"/>
    <w:rsid w:val="000842DE"/>
    <w:rsid w:val="00084E1B"/>
    <w:rsid w:val="00084F98"/>
    <w:rsid w:val="00092B5E"/>
    <w:rsid w:val="0009395F"/>
    <w:rsid w:val="00094162"/>
    <w:rsid w:val="00094CDA"/>
    <w:rsid w:val="000A218E"/>
    <w:rsid w:val="000A3BEE"/>
    <w:rsid w:val="000A50A0"/>
    <w:rsid w:val="000B2821"/>
    <w:rsid w:val="000B5A13"/>
    <w:rsid w:val="000B6372"/>
    <w:rsid w:val="000B6C45"/>
    <w:rsid w:val="000B7FC7"/>
    <w:rsid w:val="000C16DC"/>
    <w:rsid w:val="000C2691"/>
    <w:rsid w:val="000C355A"/>
    <w:rsid w:val="000C5107"/>
    <w:rsid w:val="000C5D95"/>
    <w:rsid w:val="000C60A3"/>
    <w:rsid w:val="000D10EA"/>
    <w:rsid w:val="000D1FE2"/>
    <w:rsid w:val="000D402A"/>
    <w:rsid w:val="000D646A"/>
    <w:rsid w:val="000D7D37"/>
    <w:rsid w:val="000E5C8B"/>
    <w:rsid w:val="000E6495"/>
    <w:rsid w:val="00100CC5"/>
    <w:rsid w:val="00101E22"/>
    <w:rsid w:val="001040B4"/>
    <w:rsid w:val="001061C5"/>
    <w:rsid w:val="001115F9"/>
    <w:rsid w:val="001131B5"/>
    <w:rsid w:val="00114E78"/>
    <w:rsid w:val="001208D0"/>
    <w:rsid w:val="0012685A"/>
    <w:rsid w:val="001408B9"/>
    <w:rsid w:val="0014258B"/>
    <w:rsid w:val="001453AD"/>
    <w:rsid w:val="00145D9C"/>
    <w:rsid w:val="00146D1E"/>
    <w:rsid w:val="00151829"/>
    <w:rsid w:val="0015399D"/>
    <w:rsid w:val="0015417A"/>
    <w:rsid w:val="001577A7"/>
    <w:rsid w:val="00161424"/>
    <w:rsid w:val="00161CDD"/>
    <w:rsid w:val="00162BFA"/>
    <w:rsid w:val="00171546"/>
    <w:rsid w:val="00171A18"/>
    <w:rsid w:val="00172453"/>
    <w:rsid w:val="00172C15"/>
    <w:rsid w:val="00177E8B"/>
    <w:rsid w:val="00185C62"/>
    <w:rsid w:val="001866CB"/>
    <w:rsid w:val="001926F3"/>
    <w:rsid w:val="001A35F2"/>
    <w:rsid w:val="001B01D7"/>
    <w:rsid w:val="001B73A2"/>
    <w:rsid w:val="001C584B"/>
    <w:rsid w:val="001D40D4"/>
    <w:rsid w:val="001D6FD0"/>
    <w:rsid w:val="001E533C"/>
    <w:rsid w:val="001E542D"/>
    <w:rsid w:val="001E6EBC"/>
    <w:rsid w:val="001E7686"/>
    <w:rsid w:val="001E7734"/>
    <w:rsid w:val="001E7A36"/>
    <w:rsid w:val="001F4E95"/>
    <w:rsid w:val="0020024B"/>
    <w:rsid w:val="002016FE"/>
    <w:rsid w:val="00203FFC"/>
    <w:rsid w:val="0020594E"/>
    <w:rsid w:val="0021113C"/>
    <w:rsid w:val="00213DAA"/>
    <w:rsid w:val="00215E1A"/>
    <w:rsid w:val="00223B8D"/>
    <w:rsid w:val="00225DCD"/>
    <w:rsid w:val="00233BF6"/>
    <w:rsid w:val="00237E22"/>
    <w:rsid w:val="00240AD5"/>
    <w:rsid w:val="00243BA9"/>
    <w:rsid w:val="0024405A"/>
    <w:rsid w:val="00246907"/>
    <w:rsid w:val="002523F4"/>
    <w:rsid w:val="00260A46"/>
    <w:rsid w:val="002650D3"/>
    <w:rsid w:val="002716A4"/>
    <w:rsid w:val="0027636F"/>
    <w:rsid w:val="002773FB"/>
    <w:rsid w:val="002838A6"/>
    <w:rsid w:val="00293221"/>
    <w:rsid w:val="002942CA"/>
    <w:rsid w:val="00295385"/>
    <w:rsid w:val="002A295A"/>
    <w:rsid w:val="002A34D2"/>
    <w:rsid w:val="002A3A06"/>
    <w:rsid w:val="002A5A58"/>
    <w:rsid w:val="002B4567"/>
    <w:rsid w:val="002B50AA"/>
    <w:rsid w:val="002B6DC1"/>
    <w:rsid w:val="002C0158"/>
    <w:rsid w:val="002C1E5B"/>
    <w:rsid w:val="002C59C8"/>
    <w:rsid w:val="002C6A69"/>
    <w:rsid w:val="002D2BCA"/>
    <w:rsid w:val="002D4242"/>
    <w:rsid w:val="002D47DB"/>
    <w:rsid w:val="002D7728"/>
    <w:rsid w:val="002E035B"/>
    <w:rsid w:val="002E23D8"/>
    <w:rsid w:val="002E25EA"/>
    <w:rsid w:val="002E3C03"/>
    <w:rsid w:val="002E6011"/>
    <w:rsid w:val="002E667F"/>
    <w:rsid w:val="002F0379"/>
    <w:rsid w:val="002F05C0"/>
    <w:rsid w:val="002F13BE"/>
    <w:rsid w:val="003010D7"/>
    <w:rsid w:val="003039C4"/>
    <w:rsid w:val="00303CD2"/>
    <w:rsid w:val="00304CA4"/>
    <w:rsid w:val="00305CCA"/>
    <w:rsid w:val="00306805"/>
    <w:rsid w:val="00307AB5"/>
    <w:rsid w:val="0031117A"/>
    <w:rsid w:val="00312FC5"/>
    <w:rsid w:val="00317272"/>
    <w:rsid w:val="00320FE9"/>
    <w:rsid w:val="00324026"/>
    <w:rsid w:val="0032747F"/>
    <w:rsid w:val="00331098"/>
    <w:rsid w:val="003317A9"/>
    <w:rsid w:val="003321C3"/>
    <w:rsid w:val="00333B7F"/>
    <w:rsid w:val="003349CC"/>
    <w:rsid w:val="00335C75"/>
    <w:rsid w:val="00335FA4"/>
    <w:rsid w:val="00337191"/>
    <w:rsid w:val="003401D6"/>
    <w:rsid w:val="00342748"/>
    <w:rsid w:val="003432A5"/>
    <w:rsid w:val="00344FE2"/>
    <w:rsid w:val="00350741"/>
    <w:rsid w:val="0035233C"/>
    <w:rsid w:val="003523F4"/>
    <w:rsid w:val="00352721"/>
    <w:rsid w:val="00361005"/>
    <w:rsid w:val="00361A80"/>
    <w:rsid w:val="00362637"/>
    <w:rsid w:val="00364B10"/>
    <w:rsid w:val="00364F61"/>
    <w:rsid w:val="00370199"/>
    <w:rsid w:val="003729CC"/>
    <w:rsid w:val="00372DDC"/>
    <w:rsid w:val="00384F28"/>
    <w:rsid w:val="00385911"/>
    <w:rsid w:val="00390888"/>
    <w:rsid w:val="0039216A"/>
    <w:rsid w:val="00394069"/>
    <w:rsid w:val="003978EF"/>
    <w:rsid w:val="003A5A3F"/>
    <w:rsid w:val="003A67D8"/>
    <w:rsid w:val="003B08E9"/>
    <w:rsid w:val="003B2490"/>
    <w:rsid w:val="003B42B2"/>
    <w:rsid w:val="003C189C"/>
    <w:rsid w:val="003C2716"/>
    <w:rsid w:val="003C3569"/>
    <w:rsid w:val="003C4853"/>
    <w:rsid w:val="003C5310"/>
    <w:rsid w:val="003C7980"/>
    <w:rsid w:val="003D1552"/>
    <w:rsid w:val="003D1833"/>
    <w:rsid w:val="003D207F"/>
    <w:rsid w:val="003D5ABB"/>
    <w:rsid w:val="003D62F2"/>
    <w:rsid w:val="003E3AF9"/>
    <w:rsid w:val="003F1F15"/>
    <w:rsid w:val="003F3452"/>
    <w:rsid w:val="003F427C"/>
    <w:rsid w:val="003F4516"/>
    <w:rsid w:val="003F456F"/>
    <w:rsid w:val="0040386C"/>
    <w:rsid w:val="00413CB4"/>
    <w:rsid w:val="004149CC"/>
    <w:rsid w:val="0041759A"/>
    <w:rsid w:val="00420BB7"/>
    <w:rsid w:val="0042169A"/>
    <w:rsid w:val="00422F2F"/>
    <w:rsid w:val="00430781"/>
    <w:rsid w:val="004311B5"/>
    <w:rsid w:val="0043254D"/>
    <w:rsid w:val="00440C35"/>
    <w:rsid w:val="00442222"/>
    <w:rsid w:val="004425E4"/>
    <w:rsid w:val="00443189"/>
    <w:rsid w:val="00446A32"/>
    <w:rsid w:val="004470F0"/>
    <w:rsid w:val="00447E55"/>
    <w:rsid w:val="00451497"/>
    <w:rsid w:val="00451B27"/>
    <w:rsid w:val="00454244"/>
    <w:rsid w:val="00455C05"/>
    <w:rsid w:val="004564B4"/>
    <w:rsid w:val="00461BD1"/>
    <w:rsid w:val="00466A84"/>
    <w:rsid w:val="00466E5C"/>
    <w:rsid w:val="00466EC8"/>
    <w:rsid w:val="00467D4D"/>
    <w:rsid w:val="00471FDD"/>
    <w:rsid w:val="00480FCD"/>
    <w:rsid w:val="004901A9"/>
    <w:rsid w:val="00492186"/>
    <w:rsid w:val="0049328A"/>
    <w:rsid w:val="00495B91"/>
    <w:rsid w:val="0049760E"/>
    <w:rsid w:val="004A034B"/>
    <w:rsid w:val="004A1C14"/>
    <w:rsid w:val="004A1DF2"/>
    <w:rsid w:val="004A41EC"/>
    <w:rsid w:val="004A7767"/>
    <w:rsid w:val="004B1357"/>
    <w:rsid w:val="004B5051"/>
    <w:rsid w:val="004C036C"/>
    <w:rsid w:val="004C3F3A"/>
    <w:rsid w:val="004C514C"/>
    <w:rsid w:val="004C68A9"/>
    <w:rsid w:val="004E392F"/>
    <w:rsid w:val="004E3DD8"/>
    <w:rsid w:val="004E5201"/>
    <w:rsid w:val="004E66C3"/>
    <w:rsid w:val="004F0B76"/>
    <w:rsid w:val="004F1BE4"/>
    <w:rsid w:val="004F3A46"/>
    <w:rsid w:val="004F4022"/>
    <w:rsid w:val="004F668D"/>
    <w:rsid w:val="004F7E08"/>
    <w:rsid w:val="00502958"/>
    <w:rsid w:val="00504886"/>
    <w:rsid w:val="00507BA8"/>
    <w:rsid w:val="00511195"/>
    <w:rsid w:val="0051397C"/>
    <w:rsid w:val="00521453"/>
    <w:rsid w:val="00521B6F"/>
    <w:rsid w:val="00524489"/>
    <w:rsid w:val="00525730"/>
    <w:rsid w:val="00527490"/>
    <w:rsid w:val="00527E26"/>
    <w:rsid w:val="00530D09"/>
    <w:rsid w:val="0053428D"/>
    <w:rsid w:val="005357FD"/>
    <w:rsid w:val="0053764F"/>
    <w:rsid w:val="00540E03"/>
    <w:rsid w:val="0054318D"/>
    <w:rsid w:val="00543B54"/>
    <w:rsid w:val="005467F6"/>
    <w:rsid w:val="00547B46"/>
    <w:rsid w:val="00547C82"/>
    <w:rsid w:val="00556827"/>
    <w:rsid w:val="00556DBE"/>
    <w:rsid w:val="00557F34"/>
    <w:rsid w:val="00562FEE"/>
    <w:rsid w:val="00563DAA"/>
    <w:rsid w:val="00564D20"/>
    <w:rsid w:val="00571172"/>
    <w:rsid w:val="00575387"/>
    <w:rsid w:val="005771D3"/>
    <w:rsid w:val="005775F9"/>
    <w:rsid w:val="0058036B"/>
    <w:rsid w:val="00580507"/>
    <w:rsid w:val="0058066D"/>
    <w:rsid w:val="00587D04"/>
    <w:rsid w:val="0059059C"/>
    <w:rsid w:val="0059080E"/>
    <w:rsid w:val="00595DCA"/>
    <w:rsid w:val="005A2314"/>
    <w:rsid w:val="005B1C20"/>
    <w:rsid w:val="005C17BF"/>
    <w:rsid w:val="005C65ED"/>
    <w:rsid w:val="005C7128"/>
    <w:rsid w:val="005C728D"/>
    <w:rsid w:val="005C7414"/>
    <w:rsid w:val="005D13E8"/>
    <w:rsid w:val="005D29A8"/>
    <w:rsid w:val="005D65C5"/>
    <w:rsid w:val="005E12CB"/>
    <w:rsid w:val="005E50C4"/>
    <w:rsid w:val="005F0213"/>
    <w:rsid w:val="005F2B28"/>
    <w:rsid w:val="00600240"/>
    <w:rsid w:val="006013C4"/>
    <w:rsid w:val="00601A5E"/>
    <w:rsid w:val="006027C9"/>
    <w:rsid w:val="00604A71"/>
    <w:rsid w:val="00605DC9"/>
    <w:rsid w:val="00612694"/>
    <w:rsid w:val="0061301B"/>
    <w:rsid w:val="00613456"/>
    <w:rsid w:val="00615D42"/>
    <w:rsid w:val="00616940"/>
    <w:rsid w:val="00616EFD"/>
    <w:rsid w:val="0062088D"/>
    <w:rsid w:val="00621E17"/>
    <w:rsid w:val="0062443F"/>
    <w:rsid w:val="00624BF0"/>
    <w:rsid w:val="006266CB"/>
    <w:rsid w:val="00626FF0"/>
    <w:rsid w:val="006277F3"/>
    <w:rsid w:val="0063092A"/>
    <w:rsid w:val="00640CB4"/>
    <w:rsid w:val="006418D2"/>
    <w:rsid w:val="00642F3B"/>
    <w:rsid w:val="00647BF4"/>
    <w:rsid w:val="006501A8"/>
    <w:rsid w:val="006563B2"/>
    <w:rsid w:val="006637A9"/>
    <w:rsid w:val="006647BC"/>
    <w:rsid w:val="00671A76"/>
    <w:rsid w:val="006744D2"/>
    <w:rsid w:val="00674894"/>
    <w:rsid w:val="00683FE8"/>
    <w:rsid w:val="00686170"/>
    <w:rsid w:val="006904D2"/>
    <w:rsid w:val="006908D8"/>
    <w:rsid w:val="00693AD3"/>
    <w:rsid w:val="006958C0"/>
    <w:rsid w:val="006965A0"/>
    <w:rsid w:val="00696C51"/>
    <w:rsid w:val="006A78F1"/>
    <w:rsid w:val="006B4397"/>
    <w:rsid w:val="006B50F7"/>
    <w:rsid w:val="006B583B"/>
    <w:rsid w:val="006B60EF"/>
    <w:rsid w:val="006C6A60"/>
    <w:rsid w:val="006C6B1B"/>
    <w:rsid w:val="006C7982"/>
    <w:rsid w:val="006C7D13"/>
    <w:rsid w:val="006D0F5C"/>
    <w:rsid w:val="006D11A9"/>
    <w:rsid w:val="006D1D1E"/>
    <w:rsid w:val="006D2E3F"/>
    <w:rsid w:val="006D33CF"/>
    <w:rsid w:val="006D4F07"/>
    <w:rsid w:val="006E1A40"/>
    <w:rsid w:val="006E79F7"/>
    <w:rsid w:val="006F2971"/>
    <w:rsid w:val="006F4949"/>
    <w:rsid w:val="00700555"/>
    <w:rsid w:val="00700F02"/>
    <w:rsid w:val="007052F0"/>
    <w:rsid w:val="00707B24"/>
    <w:rsid w:val="00710015"/>
    <w:rsid w:val="0071041C"/>
    <w:rsid w:val="00716709"/>
    <w:rsid w:val="0071686F"/>
    <w:rsid w:val="00720019"/>
    <w:rsid w:val="00720232"/>
    <w:rsid w:val="007203E9"/>
    <w:rsid w:val="00720DE2"/>
    <w:rsid w:val="00722713"/>
    <w:rsid w:val="0072647D"/>
    <w:rsid w:val="007315CE"/>
    <w:rsid w:val="00732C31"/>
    <w:rsid w:val="007332D5"/>
    <w:rsid w:val="00734D95"/>
    <w:rsid w:val="007412BC"/>
    <w:rsid w:val="0074209A"/>
    <w:rsid w:val="00745DE2"/>
    <w:rsid w:val="0075153B"/>
    <w:rsid w:val="00755F90"/>
    <w:rsid w:val="00756532"/>
    <w:rsid w:val="00757D39"/>
    <w:rsid w:val="0076008E"/>
    <w:rsid w:val="00762D05"/>
    <w:rsid w:val="00764B5F"/>
    <w:rsid w:val="00766A33"/>
    <w:rsid w:val="0077536B"/>
    <w:rsid w:val="00775A69"/>
    <w:rsid w:val="00783E33"/>
    <w:rsid w:val="00790675"/>
    <w:rsid w:val="0079463D"/>
    <w:rsid w:val="00794A52"/>
    <w:rsid w:val="007A27E9"/>
    <w:rsid w:val="007A381C"/>
    <w:rsid w:val="007A5A57"/>
    <w:rsid w:val="007B11FE"/>
    <w:rsid w:val="007B425C"/>
    <w:rsid w:val="007C3AF0"/>
    <w:rsid w:val="007C7DCB"/>
    <w:rsid w:val="007D04E8"/>
    <w:rsid w:val="007D2EB6"/>
    <w:rsid w:val="007E01A7"/>
    <w:rsid w:val="007E2030"/>
    <w:rsid w:val="007E28BE"/>
    <w:rsid w:val="007E34E0"/>
    <w:rsid w:val="007E69E8"/>
    <w:rsid w:val="007E6E02"/>
    <w:rsid w:val="007F0F28"/>
    <w:rsid w:val="007F11A7"/>
    <w:rsid w:val="007F176B"/>
    <w:rsid w:val="007F262A"/>
    <w:rsid w:val="007F34EB"/>
    <w:rsid w:val="00800759"/>
    <w:rsid w:val="008145C5"/>
    <w:rsid w:val="00817FCA"/>
    <w:rsid w:val="008220A6"/>
    <w:rsid w:val="00822CA4"/>
    <w:rsid w:val="00824052"/>
    <w:rsid w:val="0083370B"/>
    <w:rsid w:val="00833B07"/>
    <w:rsid w:val="00835220"/>
    <w:rsid w:val="008355BE"/>
    <w:rsid w:val="00837004"/>
    <w:rsid w:val="00840EAB"/>
    <w:rsid w:val="00851871"/>
    <w:rsid w:val="00852390"/>
    <w:rsid w:val="008542D0"/>
    <w:rsid w:val="00854F86"/>
    <w:rsid w:val="008560FF"/>
    <w:rsid w:val="0086676A"/>
    <w:rsid w:val="00871972"/>
    <w:rsid w:val="00874554"/>
    <w:rsid w:val="00874764"/>
    <w:rsid w:val="00874AA9"/>
    <w:rsid w:val="00874AF5"/>
    <w:rsid w:val="008757F1"/>
    <w:rsid w:val="008765FD"/>
    <w:rsid w:val="00883AE7"/>
    <w:rsid w:val="008854FF"/>
    <w:rsid w:val="0089495E"/>
    <w:rsid w:val="00895916"/>
    <w:rsid w:val="00895CA1"/>
    <w:rsid w:val="008A51DB"/>
    <w:rsid w:val="008A7BAA"/>
    <w:rsid w:val="008A7DE8"/>
    <w:rsid w:val="008B2F18"/>
    <w:rsid w:val="008B4E77"/>
    <w:rsid w:val="008B7A49"/>
    <w:rsid w:val="008C0C51"/>
    <w:rsid w:val="008C4E8E"/>
    <w:rsid w:val="008C5202"/>
    <w:rsid w:val="008C6B73"/>
    <w:rsid w:val="008C6DF2"/>
    <w:rsid w:val="008D335E"/>
    <w:rsid w:val="008D3D93"/>
    <w:rsid w:val="008E0207"/>
    <w:rsid w:val="008E1E78"/>
    <w:rsid w:val="008E2D2E"/>
    <w:rsid w:val="008E33B6"/>
    <w:rsid w:val="008E4E8B"/>
    <w:rsid w:val="008E57CE"/>
    <w:rsid w:val="008E6D7D"/>
    <w:rsid w:val="008F4F0A"/>
    <w:rsid w:val="008F5A60"/>
    <w:rsid w:val="008F61B2"/>
    <w:rsid w:val="008F7231"/>
    <w:rsid w:val="00904051"/>
    <w:rsid w:val="009106AC"/>
    <w:rsid w:val="00923B1D"/>
    <w:rsid w:val="0092416B"/>
    <w:rsid w:val="00924DCF"/>
    <w:rsid w:val="00926A92"/>
    <w:rsid w:val="009278EB"/>
    <w:rsid w:val="009327BF"/>
    <w:rsid w:val="00935311"/>
    <w:rsid w:val="00936272"/>
    <w:rsid w:val="00940FCA"/>
    <w:rsid w:val="00942282"/>
    <w:rsid w:val="009426CA"/>
    <w:rsid w:val="009428F6"/>
    <w:rsid w:val="00942E9E"/>
    <w:rsid w:val="0094496D"/>
    <w:rsid w:val="00945D77"/>
    <w:rsid w:val="009467A8"/>
    <w:rsid w:val="00953051"/>
    <w:rsid w:val="0095544A"/>
    <w:rsid w:val="00957922"/>
    <w:rsid w:val="009638FD"/>
    <w:rsid w:val="0096406E"/>
    <w:rsid w:val="00964FF3"/>
    <w:rsid w:val="009703F9"/>
    <w:rsid w:val="00973026"/>
    <w:rsid w:val="009760FC"/>
    <w:rsid w:val="0098174E"/>
    <w:rsid w:val="009832A6"/>
    <w:rsid w:val="0098743D"/>
    <w:rsid w:val="00987A2E"/>
    <w:rsid w:val="00991CE3"/>
    <w:rsid w:val="00997ED7"/>
    <w:rsid w:val="009A1F6D"/>
    <w:rsid w:val="009A5C62"/>
    <w:rsid w:val="009A6E6F"/>
    <w:rsid w:val="009B1E73"/>
    <w:rsid w:val="009B2F1A"/>
    <w:rsid w:val="009B48A9"/>
    <w:rsid w:val="009B568F"/>
    <w:rsid w:val="009B6524"/>
    <w:rsid w:val="009C1764"/>
    <w:rsid w:val="009C32B3"/>
    <w:rsid w:val="009C5B3F"/>
    <w:rsid w:val="009C7070"/>
    <w:rsid w:val="009D2F9F"/>
    <w:rsid w:val="009D5862"/>
    <w:rsid w:val="009E2E18"/>
    <w:rsid w:val="009E3013"/>
    <w:rsid w:val="009E31B8"/>
    <w:rsid w:val="009E38DE"/>
    <w:rsid w:val="009E4F78"/>
    <w:rsid w:val="009E7A66"/>
    <w:rsid w:val="009E7FC1"/>
    <w:rsid w:val="009F3BDE"/>
    <w:rsid w:val="009F7A8C"/>
    <w:rsid w:val="00A00385"/>
    <w:rsid w:val="00A007F7"/>
    <w:rsid w:val="00A026EB"/>
    <w:rsid w:val="00A02717"/>
    <w:rsid w:val="00A02D06"/>
    <w:rsid w:val="00A02D5D"/>
    <w:rsid w:val="00A04C5C"/>
    <w:rsid w:val="00A15934"/>
    <w:rsid w:val="00A17077"/>
    <w:rsid w:val="00A17B0B"/>
    <w:rsid w:val="00A215BB"/>
    <w:rsid w:val="00A22100"/>
    <w:rsid w:val="00A24A46"/>
    <w:rsid w:val="00A26117"/>
    <w:rsid w:val="00A301E5"/>
    <w:rsid w:val="00A323D4"/>
    <w:rsid w:val="00A368BC"/>
    <w:rsid w:val="00A401F1"/>
    <w:rsid w:val="00A41AA5"/>
    <w:rsid w:val="00A43B18"/>
    <w:rsid w:val="00A45699"/>
    <w:rsid w:val="00A45E3C"/>
    <w:rsid w:val="00A51CB4"/>
    <w:rsid w:val="00A52B0A"/>
    <w:rsid w:val="00A552BF"/>
    <w:rsid w:val="00A560A6"/>
    <w:rsid w:val="00A56F41"/>
    <w:rsid w:val="00A579DF"/>
    <w:rsid w:val="00A629EF"/>
    <w:rsid w:val="00A63257"/>
    <w:rsid w:val="00A6376E"/>
    <w:rsid w:val="00A65636"/>
    <w:rsid w:val="00A67CEB"/>
    <w:rsid w:val="00A70633"/>
    <w:rsid w:val="00A727E1"/>
    <w:rsid w:val="00A76954"/>
    <w:rsid w:val="00A77C7B"/>
    <w:rsid w:val="00A81776"/>
    <w:rsid w:val="00A82274"/>
    <w:rsid w:val="00A86135"/>
    <w:rsid w:val="00A87BEA"/>
    <w:rsid w:val="00A93100"/>
    <w:rsid w:val="00A95E80"/>
    <w:rsid w:val="00AB0FC9"/>
    <w:rsid w:val="00AB14A7"/>
    <w:rsid w:val="00AB3E30"/>
    <w:rsid w:val="00AB5380"/>
    <w:rsid w:val="00AB781A"/>
    <w:rsid w:val="00AC2BE2"/>
    <w:rsid w:val="00AC6ABD"/>
    <w:rsid w:val="00AC763B"/>
    <w:rsid w:val="00AD6091"/>
    <w:rsid w:val="00AE093D"/>
    <w:rsid w:val="00AF2F8A"/>
    <w:rsid w:val="00B0211E"/>
    <w:rsid w:val="00B02402"/>
    <w:rsid w:val="00B02635"/>
    <w:rsid w:val="00B043DE"/>
    <w:rsid w:val="00B047D0"/>
    <w:rsid w:val="00B07D46"/>
    <w:rsid w:val="00B11537"/>
    <w:rsid w:val="00B12FBD"/>
    <w:rsid w:val="00B13DCB"/>
    <w:rsid w:val="00B1458C"/>
    <w:rsid w:val="00B1611F"/>
    <w:rsid w:val="00B26962"/>
    <w:rsid w:val="00B339E9"/>
    <w:rsid w:val="00B348ED"/>
    <w:rsid w:val="00B36DBD"/>
    <w:rsid w:val="00B4140D"/>
    <w:rsid w:val="00B42FC3"/>
    <w:rsid w:val="00B50729"/>
    <w:rsid w:val="00B527D4"/>
    <w:rsid w:val="00B54308"/>
    <w:rsid w:val="00B54F83"/>
    <w:rsid w:val="00B5514C"/>
    <w:rsid w:val="00B62090"/>
    <w:rsid w:val="00B64D78"/>
    <w:rsid w:val="00B6748E"/>
    <w:rsid w:val="00B723DD"/>
    <w:rsid w:val="00B7396D"/>
    <w:rsid w:val="00B73CF6"/>
    <w:rsid w:val="00B80A85"/>
    <w:rsid w:val="00B82BBA"/>
    <w:rsid w:val="00B82C78"/>
    <w:rsid w:val="00B844CF"/>
    <w:rsid w:val="00B8612F"/>
    <w:rsid w:val="00B86D23"/>
    <w:rsid w:val="00B86DE5"/>
    <w:rsid w:val="00B91317"/>
    <w:rsid w:val="00B91FCA"/>
    <w:rsid w:val="00B92737"/>
    <w:rsid w:val="00B92F59"/>
    <w:rsid w:val="00B939DA"/>
    <w:rsid w:val="00B96A7C"/>
    <w:rsid w:val="00BA0D9B"/>
    <w:rsid w:val="00BA475B"/>
    <w:rsid w:val="00BA5BB6"/>
    <w:rsid w:val="00BA6F76"/>
    <w:rsid w:val="00BB00CF"/>
    <w:rsid w:val="00BB09C5"/>
    <w:rsid w:val="00BB1610"/>
    <w:rsid w:val="00BB2A1C"/>
    <w:rsid w:val="00BB442D"/>
    <w:rsid w:val="00BB575D"/>
    <w:rsid w:val="00BC3926"/>
    <w:rsid w:val="00BD002F"/>
    <w:rsid w:val="00BD108F"/>
    <w:rsid w:val="00BD1667"/>
    <w:rsid w:val="00BD3402"/>
    <w:rsid w:val="00BD354A"/>
    <w:rsid w:val="00BD62ED"/>
    <w:rsid w:val="00BD6E2D"/>
    <w:rsid w:val="00BD6EF3"/>
    <w:rsid w:val="00BE1F3B"/>
    <w:rsid w:val="00BE4189"/>
    <w:rsid w:val="00BE64AD"/>
    <w:rsid w:val="00BF41F1"/>
    <w:rsid w:val="00BF603A"/>
    <w:rsid w:val="00C0094D"/>
    <w:rsid w:val="00C0426D"/>
    <w:rsid w:val="00C06511"/>
    <w:rsid w:val="00C06D1D"/>
    <w:rsid w:val="00C133A5"/>
    <w:rsid w:val="00C1365B"/>
    <w:rsid w:val="00C14BE1"/>
    <w:rsid w:val="00C170F0"/>
    <w:rsid w:val="00C2788E"/>
    <w:rsid w:val="00C304BD"/>
    <w:rsid w:val="00C36681"/>
    <w:rsid w:val="00C37C65"/>
    <w:rsid w:val="00C37CDF"/>
    <w:rsid w:val="00C42C7A"/>
    <w:rsid w:val="00C46961"/>
    <w:rsid w:val="00C47243"/>
    <w:rsid w:val="00C505E2"/>
    <w:rsid w:val="00C5179A"/>
    <w:rsid w:val="00C518B5"/>
    <w:rsid w:val="00C52A58"/>
    <w:rsid w:val="00C553AA"/>
    <w:rsid w:val="00C56A59"/>
    <w:rsid w:val="00C56EE0"/>
    <w:rsid w:val="00C57DB6"/>
    <w:rsid w:val="00C61FEB"/>
    <w:rsid w:val="00C62678"/>
    <w:rsid w:val="00C6618D"/>
    <w:rsid w:val="00C70481"/>
    <w:rsid w:val="00C728BA"/>
    <w:rsid w:val="00C74139"/>
    <w:rsid w:val="00C7683D"/>
    <w:rsid w:val="00C77919"/>
    <w:rsid w:val="00C8779F"/>
    <w:rsid w:val="00C933BD"/>
    <w:rsid w:val="00C938BB"/>
    <w:rsid w:val="00C943A8"/>
    <w:rsid w:val="00C95907"/>
    <w:rsid w:val="00C95969"/>
    <w:rsid w:val="00C95AF1"/>
    <w:rsid w:val="00C97D6E"/>
    <w:rsid w:val="00CA0131"/>
    <w:rsid w:val="00CA6272"/>
    <w:rsid w:val="00CB7746"/>
    <w:rsid w:val="00CC27A7"/>
    <w:rsid w:val="00CC2ACC"/>
    <w:rsid w:val="00CC3BBA"/>
    <w:rsid w:val="00CC4E9D"/>
    <w:rsid w:val="00CD1A6A"/>
    <w:rsid w:val="00CD379F"/>
    <w:rsid w:val="00CD3F58"/>
    <w:rsid w:val="00CD6062"/>
    <w:rsid w:val="00CD60DC"/>
    <w:rsid w:val="00CE1B07"/>
    <w:rsid w:val="00CE5B1E"/>
    <w:rsid w:val="00CE7586"/>
    <w:rsid w:val="00CE7AFC"/>
    <w:rsid w:val="00CF0FF8"/>
    <w:rsid w:val="00CF3190"/>
    <w:rsid w:val="00CF4A45"/>
    <w:rsid w:val="00CF554A"/>
    <w:rsid w:val="00CF6B9F"/>
    <w:rsid w:val="00CF78FA"/>
    <w:rsid w:val="00D001E7"/>
    <w:rsid w:val="00D01BFE"/>
    <w:rsid w:val="00D03B97"/>
    <w:rsid w:val="00D0521A"/>
    <w:rsid w:val="00D05358"/>
    <w:rsid w:val="00D054C8"/>
    <w:rsid w:val="00D05A04"/>
    <w:rsid w:val="00D07EF5"/>
    <w:rsid w:val="00D11317"/>
    <w:rsid w:val="00D12C87"/>
    <w:rsid w:val="00D251AF"/>
    <w:rsid w:val="00D30A67"/>
    <w:rsid w:val="00D31C5B"/>
    <w:rsid w:val="00D32504"/>
    <w:rsid w:val="00D341C9"/>
    <w:rsid w:val="00D34C1E"/>
    <w:rsid w:val="00D35CFB"/>
    <w:rsid w:val="00D36EBD"/>
    <w:rsid w:val="00D405F7"/>
    <w:rsid w:val="00D41FFB"/>
    <w:rsid w:val="00D42DB8"/>
    <w:rsid w:val="00D44FB1"/>
    <w:rsid w:val="00D46839"/>
    <w:rsid w:val="00D51D32"/>
    <w:rsid w:val="00D52CA1"/>
    <w:rsid w:val="00D62D89"/>
    <w:rsid w:val="00D6418E"/>
    <w:rsid w:val="00D642B3"/>
    <w:rsid w:val="00D663E8"/>
    <w:rsid w:val="00D672A4"/>
    <w:rsid w:val="00D67772"/>
    <w:rsid w:val="00D705D8"/>
    <w:rsid w:val="00D70881"/>
    <w:rsid w:val="00D7484E"/>
    <w:rsid w:val="00D80842"/>
    <w:rsid w:val="00D818EA"/>
    <w:rsid w:val="00D84063"/>
    <w:rsid w:val="00D867EE"/>
    <w:rsid w:val="00D95435"/>
    <w:rsid w:val="00D95922"/>
    <w:rsid w:val="00D97309"/>
    <w:rsid w:val="00DA0933"/>
    <w:rsid w:val="00DA5F88"/>
    <w:rsid w:val="00DA6C11"/>
    <w:rsid w:val="00DB468F"/>
    <w:rsid w:val="00DB47C7"/>
    <w:rsid w:val="00DB6A23"/>
    <w:rsid w:val="00DC099F"/>
    <w:rsid w:val="00DC19ED"/>
    <w:rsid w:val="00DC5A6B"/>
    <w:rsid w:val="00DC78B6"/>
    <w:rsid w:val="00DD1348"/>
    <w:rsid w:val="00DD35D9"/>
    <w:rsid w:val="00DD3ABE"/>
    <w:rsid w:val="00DD4345"/>
    <w:rsid w:val="00DD61F9"/>
    <w:rsid w:val="00DE0528"/>
    <w:rsid w:val="00DE4776"/>
    <w:rsid w:val="00DF2CD8"/>
    <w:rsid w:val="00DF3C27"/>
    <w:rsid w:val="00E03D3E"/>
    <w:rsid w:val="00E040AE"/>
    <w:rsid w:val="00E070EB"/>
    <w:rsid w:val="00E10291"/>
    <w:rsid w:val="00E1052D"/>
    <w:rsid w:val="00E107E3"/>
    <w:rsid w:val="00E1181A"/>
    <w:rsid w:val="00E13072"/>
    <w:rsid w:val="00E1340D"/>
    <w:rsid w:val="00E15513"/>
    <w:rsid w:val="00E21B11"/>
    <w:rsid w:val="00E24E7C"/>
    <w:rsid w:val="00E24F84"/>
    <w:rsid w:val="00E259B4"/>
    <w:rsid w:val="00E263EB"/>
    <w:rsid w:val="00E2667C"/>
    <w:rsid w:val="00E27018"/>
    <w:rsid w:val="00E27744"/>
    <w:rsid w:val="00E327F5"/>
    <w:rsid w:val="00E34B91"/>
    <w:rsid w:val="00E37469"/>
    <w:rsid w:val="00E42405"/>
    <w:rsid w:val="00E4345D"/>
    <w:rsid w:val="00E437BD"/>
    <w:rsid w:val="00E44231"/>
    <w:rsid w:val="00E45F97"/>
    <w:rsid w:val="00E473C2"/>
    <w:rsid w:val="00E51305"/>
    <w:rsid w:val="00E53793"/>
    <w:rsid w:val="00E61EB1"/>
    <w:rsid w:val="00E6322C"/>
    <w:rsid w:val="00E66E9C"/>
    <w:rsid w:val="00E67989"/>
    <w:rsid w:val="00E7195C"/>
    <w:rsid w:val="00E72E16"/>
    <w:rsid w:val="00E7609C"/>
    <w:rsid w:val="00E77583"/>
    <w:rsid w:val="00E83260"/>
    <w:rsid w:val="00E8389A"/>
    <w:rsid w:val="00E83F6D"/>
    <w:rsid w:val="00E86A88"/>
    <w:rsid w:val="00E9169F"/>
    <w:rsid w:val="00E92B20"/>
    <w:rsid w:val="00E935FD"/>
    <w:rsid w:val="00E96A33"/>
    <w:rsid w:val="00EA272C"/>
    <w:rsid w:val="00EA5F2C"/>
    <w:rsid w:val="00EB008E"/>
    <w:rsid w:val="00EB50AA"/>
    <w:rsid w:val="00EC0EBE"/>
    <w:rsid w:val="00EC13E3"/>
    <w:rsid w:val="00EC146A"/>
    <w:rsid w:val="00EC4C59"/>
    <w:rsid w:val="00EC5EDD"/>
    <w:rsid w:val="00EC69CD"/>
    <w:rsid w:val="00EC7479"/>
    <w:rsid w:val="00EC7E49"/>
    <w:rsid w:val="00EC7E5B"/>
    <w:rsid w:val="00ED03BC"/>
    <w:rsid w:val="00ED2833"/>
    <w:rsid w:val="00ED36EA"/>
    <w:rsid w:val="00ED3876"/>
    <w:rsid w:val="00EE2DAF"/>
    <w:rsid w:val="00EE4A07"/>
    <w:rsid w:val="00EE608C"/>
    <w:rsid w:val="00EE6410"/>
    <w:rsid w:val="00EF426D"/>
    <w:rsid w:val="00EF4AE1"/>
    <w:rsid w:val="00F01F11"/>
    <w:rsid w:val="00F01FE4"/>
    <w:rsid w:val="00F0333F"/>
    <w:rsid w:val="00F05B11"/>
    <w:rsid w:val="00F11EFA"/>
    <w:rsid w:val="00F123A9"/>
    <w:rsid w:val="00F21FEE"/>
    <w:rsid w:val="00F2356B"/>
    <w:rsid w:val="00F262E7"/>
    <w:rsid w:val="00F272E8"/>
    <w:rsid w:val="00F4218F"/>
    <w:rsid w:val="00F444CE"/>
    <w:rsid w:val="00F46AE2"/>
    <w:rsid w:val="00F46C15"/>
    <w:rsid w:val="00F4754F"/>
    <w:rsid w:val="00F47E7B"/>
    <w:rsid w:val="00F50DC9"/>
    <w:rsid w:val="00F537AB"/>
    <w:rsid w:val="00F56305"/>
    <w:rsid w:val="00F563A5"/>
    <w:rsid w:val="00F56E94"/>
    <w:rsid w:val="00F61107"/>
    <w:rsid w:val="00F61F91"/>
    <w:rsid w:val="00F621ED"/>
    <w:rsid w:val="00F63786"/>
    <w:rsid w:val="00F6404A"/>
    <w:rsid w:val="00F65C59"/>
    <w:rsid w:val="00F73F1E"/>
    <w:rsid w:val="00F73FB7"/>
    <w:rsid w:val="00F77081"/>
    <w:rsid w:val="00F770C8"/>
    <w:rsid w:val="00F776E2"/>
    <w:rsid w:val="00F846BA"/>
    <w:rsid w:val="00F84FDD"/>
    <w:rsid w:val="00F85CBF"/>
    <w:rsid w:val="00F85F29"/>
    <w:rsid w:val="00F860CA"/>
    <w:rsid w:val="00F91DD6"/>
    <w:rsid w:val="00F93C61"/>
    <w:rsid w:val="00F94610"/>
    <w:rsid w:val="00F94C3D"/>
    <w:rsid w:val="00F94E22"/>
    <w:rsid w:val="00F9543E"/>
    <w:rsid w:val="00F970C5"/>
    <w:rsid w:val="00FA0A9E"/>
    <w:rsid w:val="00FA67B1"/>
    <w:rsid w:val="00FA7D19"/>
    <w:rsid w:val="00FB16E4"/>
    <w:rsid w:val="00FB19B7"/>
    <w:rsid w:val="00FB2773"/>
    <w:rsid w:val="00FB308D"/>
    <w:rsid w:val="00FB4E97"/>
    <w:rsid w:val="00FC0841"/>
    <w:rsid w:val="00FC236A"/>
    <w:rsid w:val="00FC5DB3"/>
    <w:rsid w:val="00FC5E5C"/>
    <w:rsid w:val="00FD066E"/>
    <w:rsid w:val="00FD3311"/>
    <w:rsid w:val="00FE1BC8"/>
    <w:rsid w:val="00FE3DDC"/>
    <w:rsid w:val="00FE66CD"/>
    <w:rsid w:val="00FE6987"/>
    <w:rsid w:val="00FF00F2"/>
    <w:rsid w:val="00FF0C93"/>
    <w:rsid w:val="00FF1307"/>
    <w:rsid w:val="00FF1CF4"/>
    <w:rsid w:val="00FF2368"/>
    <w:rsid w:val="00FF266F"/>
    <w:rsid w:val="00FF6E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2B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B16E4"/>
    <w:pPr>
      <w:keepNext/>
      <w:keepLines/>
      <w:spacing w:before="240"/>
      <w:ind w:firstLine="0"/>
      <w:jc w:val="left"/>
      <w:outlineLvl w:val="0"/>
    </w:pPr>
    <w:rPr>
      <w:rFonts w:asciiTheme="majorHAnsi" w:eastAsiaTheme="majorEastAsia" w:hAnsiTheme="majorHAnsi" w:cstheme="majorBidi"/>
      <w:color w:val="365F91" w:themeColor="accent1" w:themeShade="BF"/>
      <w:sz w:val="32"/>
      <w:szCs w:val="32"/>
      <w:lang w:eastAsia="ru-RU"/>
    </w:rPr>
  </w:style>
  <w:style w:type="paragraph" w:styleId="2">
    <w:name w:val="heading 2"/>
    <w:basedOn w:val="a"/>
    <w:link w:val="20"/>
    <w:qFormat/>
    <w:rsid w:val="00FB16E4"/>
    <w:pPr>
      <w:spacing w:before="100" w:beforeAutospacing="1" w:after="100" w:afterAutospacing="1"/>
      <w:ind w:firstLine="0"/>
      <w:jc w:val="left"/>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B16E4"/>
    <w:pPr>
      <w:keepNext/>
      <w:keepLines/>
      <w:spacing w:before="40"/>
      <w:ind w:firstLine="0"/>
      <w:jc w:val="left"/>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9"/>
    <w:qFormat/>
    <w:rsid w:val="00FB16E4"/>
    <w:pPr>
      <w:keepNext/>
      <w:ind w:firstLine="0"/>
      <w:outlineLvl w:val="3"/>
    </w:pPr>
    <w:rPr>
      <w:rFonts w:ascii="Courier New" w:eastAsia="Times New Roman" w:hAnsi="Courier New" w:cs="Times New Roman"/>
      <w:b/>
      <w:bCs/>
      <w:sz w:val="16"/>
      <w:szCs w:val="20"/>
      <w:lang w:eastAsia="ru-RU"/>
    </w:rPr>
  </w:style>
  <w:style w:type="paragraph" w:styleId="5">
    <w:name w:val="heading 5"/>
    <w:basedOn w:val="a"/>
    <w:next w:val="a"/>
    <w:link w:val="50"/>
    <w:qFormat/>
    <w:rsid w:val="00FB16E4"/>
    <w:pPr>
      <w:keepNext/>
      <w:ind w:firstLine="0"/>
      <w:outlineLvl w:val="4"/>
    </w:pPr>
    <w:rPr>
      <w:rFonts w:ascii="Times New Roman" w:eastAsia="Times New Roman" w:hAnsi="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16E4"/>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rsid w:val="00FB16E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FB16E4"/>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rsid w:val="00FB16E4"/>
    <w:rPr>
      <w:rFonts w:ascii="Courier New" w:eastAsia="Times New Roman" w:hAnsi="Courier New" w:cs="Times New Roman"/>
      <w:b/>
      <w:bCs/>
      <w:sz w:val="16"/>
      <w:szCs w:val="20"/>
      <w:lang w:eastAsia="ru-RU"/>
    </w:rPr>
  </w:style>
  <w:style w:type="character" w:customStyle="1" w:styleId="50">
    <w:name w:val="Заголовок 5 Знак"/>
    <w:basedOn w:val="a0"/>
    <w:link w:val="5"/>
    <w:rsid w:val="00FB16E4"/>
    <w:rPr>
      <w:rFonts w:ascii="Times New Roman" w:eastAsia="Times New Roman" w:hAnsi="Times New Roman" w:cs="Times New Roman"/>
      <w:b/>
      <w:szCs w:val="20"/>
      <w:lang w:eastAsia="ru-RU"/>
    </w:rPr>
  </w:style>
  <w:style w:type="paragraph" w:styleId="a3">
    <w:name w:val="Balloon Text"/>
    <w:basedOn w:val="a"/>
    <w:link w:val="a4"/>
    <w:uiPriority w:val="99"/>
    <w:unhideWhenUsed/>
    <w:rsid w:val="00527E26"/>
    <w:rPr>
      <w:rFonts w:ascii="Tahoma" w:hAnsi="Tahoma" w:cs="Tahoma"/>
      <w:sz w:val="16"/>
      <w:szCs w:val="16"/>
    </w:rPr>
  </w:style>
  <w:style w:type="character" w:customStyle="1" w:styleId="a4">
    <w:name w:val="Текст выноски Знак"/>
    <w:basedOn w:val="a0"/>
    <w:link w:val="a3"/>
    <w:uiPriority w:val="99"/>
    <w:rsid w:val="00527E26"/>
    <w:rPr>
      <w:rFonts w:ascii="Tahoma" w:hAnsi="Tahoma" w:cs="Tahoma"/>
      <w:sz w:val="16"/>
      <w:szCs w:val="16"/>
    </w:rPr>
  </w:style>
  <w:style w:type="paragraph" w:styleId="a5">
    <w:name w:val="List Paragraph"/>
    <w:basedOn w:val="a"/>
    <w:uiPriority w:val="34"/>
    <w:qFormat/>
    <w:rsid w:val="00935311"/>
    <w:pPr>
      <w:ind w:left="720"/>
      <w:contextualSpacing/>
    </w:pPr>
  </w:style>
  <w:style w:type="paragraph" w:styleId="a6">
    <w:name w:val="Normal (Web)"/>
    <w:basedOn w:val="a"/>
    <w:unhideWhenUsed/>
    <w:qFormat/>
    <w:rsid w:val="00521B6F"/>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F46C15"/>
    <w:pPr>
      <w:tabs>
        <w:tab w:val="center" w:pos="4677"/>
        <w:tab w:val="right" w:pos="9355"/>
      </w:tabs>
    </w:pPr>
  </w:style>
  <w:style w:type="character" w:customStyle="1" w:styleId="a8">
    <w:name w:val="Верхний колонтитул Знак"/>
    <w:basedOn w:val="a0"/>
    <w:link w:val="a7"/>
    <w:uiPriority w:val="99"/>
    <w:rsid w:val="00F46C15"/>
  </w:style>
  <w:style w:type="paragraph" w:styleId="a9">
    <w:name w:val="footer"/>
    <w:basedOn w:val="a"/>
    <w:link w:val="aa"/>
    <w:uiPriority w:val="99"/>
    <w:unhideWhenUsed/>
    <w:rsid w:val="00F46C15"/>
    <w:pPr>
      <w:tabs>
        <w:tab w:val="center" w:pos="4677"/>
        <w:tab w:val="right" w:pos="9355"/>
      </w:tabs>
    </w:pPr>
  </w:style>
  <w:style w:type="character" w:customStyle="1" w:styleId="aa">
    <w:name w:val="Нижний колонтитул Знак"/>
    <w:basedOn w:val="a0"/>
    <w:link w:val="a9"/>
    <w:uiPriority w:val="99"/>
    <w:rsid w:val="00F46C15"/>
  </w:style>
  <w:style w:type="paragraph" w:styleId="ab">
    <w:name w:val="footnote text"/>
    <w:basedOn w:val="a"/>
    <w:link w:val="ac"/>
    <w:unhideWhenUsed/>
    <w:rsid w:val="006A78F1"/>
    <w:pPr>
      <w:ind w:firstLine="0"/>
      <w:jc w:val="left"/>
    </w:pPr>
    <w:rPr>
      <w:sz w:val="20"/>
      <w:szCs w:val="20"/>
    </w:rPr>
  </w:style>
  <w:style w:type="character" w:customStyle="1" w:styleId="ac">
    <w:name w:val="Текст сноски Знак"/>
    <w:basedOn w:val="a0"/>
    <w:link w:val="ab"/>
    <w:rsid w:val="006A78F1"/>
    <w:rPr>
      <w:sz w:val="20"/>
      <w:szCs w:val="20"/>
    </w:rPr>
  </w:style>
  <w:style w:type="character" w:styleId="ad">
    <w:name w:val="footnote reference"/>
    <w:basedOn w:val="a0"/>
    <w:unhideWhenUsed/>
    <w:rsid w:val="006A78F1"/>
    <w:rPr>
      <w:vertAlign w:val="superscript"/>
    </w:rPr>
  </w:style>
  <w:style w:type="character" w:customStyle="1" w:styleId="extended-textfull">
    <w:name w:val="extended-text__full"/>
    <w:basedOn w:val="a0"/>
    <w:rsid w:val="006A78F1"/>
  </w:style>
  <w:style w:type="character" w:styleId="ae">
    <w:name w:val="Emphasis"/>
    <w:basedOn w:val="a0"/>
    <w:uiPriority w:val="20"/>
    <w:qFormat/>
    <w:rsid w:val="006A78F1"/>
    <w:rPr>
      <w:i/>
      <w:iCs/>
    </w:rPr>
  </w:style>
  <w:style w:type="character" w:styleId="af">
    <w:name w:val="Hyperlink"/>
    <w:basedOn w:val="a0"/>
    <w:unhideWhenUsed/>
    <w:rsid w:val="006A78F1"/>
    <w:rPr>
      <w:color w:val="0000FF" w:themeColor="hyperlink"/>
      <w:u w:val="single"/>
    </w:rPr>
  </w:style>
  <w:style w:type="table" w:styleId="af0">
    <w:name w:val="Table Grid"/>
    <w:basedOn w:val="a1"/>
    <w:uiPriority w:val="59"/>
    <w:rsid w:val="00642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uiPriority w:val="99"/>
    <w:rsid w:val="0072647D"/>
    <w:pPr>
      <w:spacing w:after="160" w:line="259" w:lineRule="auto"/>
      <w:ind w:left="720" w:firstLine="0"/>
      <w:jc w:val="left"/>
    </w:pPr>
    <w:rPr>
      <w:rFonts w:ascii="Calibri" w:eastAsia="Times New Roman" w:hAnsi="Calibri" w:cs="Times New Roman"/>
    </w:rPr>
  </w:style>
  <w:style w:type="paragraph" w:styleId="HTML">
    <w:name w:val="HTML Preformatted"/>
    <w:basedOn w:val="a"/>
    <w:link w:val="HTML0"/>
    <w:rsid w:val="00726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2647D"/>
    <w:rPr>
      <w:rFonts w:ascii="Courier New" w:eastAsia="Times New Roman" w:hAnsi="Courier New" w:cs="Courier New"/>
      <w:sz w:val="20"/>
      <w:szCs w:val="20"/>
      <w:lang w:eastAsia="ru-RU"/>
    </w:rPr>
  </w:style>
  <w:style w:type="character" w:customStyle="1" w:styleId="apple-converted-space">
    <w:name w:val="apple-converted-space"/>
    <w:basedOn w:val="a0"/>
    <w:rsid w:val="0072647D"/>
  </w:style>
  <w:style w:type="paragraph" w:styleId="af1">
    <w:name w:val="Body Text"/>
    <w:basedOn w:val="a"/>
    <w:link w:val="af2"/>
    <w:rsid w:val="000049FC"/>
    <w:pPr>
      <w:spacing w:line="360" w:lineRule="auto"/>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0"/>
    <w:link w:val="af1"/>
    <w:rsid w:val="000049FC"/>
    <w:rPr>
      <w:rFonts w:ascii="Times New Roman" w:eastAsia="Times New Roman" w:hAnsi="Times New Roman" w:cs="Times New Roman"/>
      <w:sz w:val="28"/>
      <w:szCs w:val="24"/>
      <w:lang w:eastAsia="ru-RU"/>
    </w:rPr>
  </w:style>
  <w:style w:type="character" w:styleId="af3">
    <w:name w:val="Strong"/>
    <w:qFormat/>
    <w:rsid w:val="0089495E"/>
    <w:rPr>
      <w:b/>
      <w:bCs/>
    </w:rPr>
  </w:style>
  <w:style w:type="paragraph" w:styleId="af4">
    <w:name w:val="Body Text Indent"/>
    <w:basedOn w:val="a"/>
    <w:link w:val="af5"/>
    <w:unhideWhenUsed/>
    <w:rsid w:val="0089495E"/>
    <w:pPr>
      <w:suppressAutoHyphens/>
      <w:spacing w:after="120" w:line="256" w:lineRule="auto"/>
      <w:ind w:left="283" w:firstLine="0"/>
      <w:jc w:val="left"/>
    </w:pPr>
    <w:rPr>
      <w:rFonts w:ascii="Calibri" w:eastAsia="Calibri" w:hAnsi="Calibri" w:cs="Times New Roman"/>
      <w:lang w:eastAsia="ar-SA"/>
    </w:rPr>
  </w:style>
  <w:style w:type="character" w:customStyle="1" w:styleId="af5">
    <w:name w:val="Основной текст с отступом Знак"/>
    <w:basedOn w:val="a0"/>
    <w:link w:val="af4"/>
    <w:rsid w:val="0089495E"/>
    <w:rPr>
      <w:rFonts w:ascii="Calibri" w:eastAsia="Calibri" w:hAnsi="Calibri" w:cs="Times New Roman"/>
      <w:lang w:eastAsia="ar-SA"/>
    </w:rPr>
  </w:style>
  <w:style w:type="paragraph" w:customStyle="1" w:styleId="Default">
    <w:name w:val="Default"/>
    <w:rsid w:val="0089495E"/>
    <w:pPr>
      <w:autoSpaceDE w:val="0"/>
      <w:autoSpaceDN w:val="0"/>
      <w:adjustRightInd w:val="0"/>
      <w:ind w:firstLine="0"/>
      <w:jc w:val="left"/>
    </w:pPr>
    <w:rPr>
      <w:rFonts w:ascii="Times New Roman" w:hAnsi="Times New Roman" w:cs="Times New Roman"/>
      <w:color w:val="000000"/>
      <w:sz w:val="24"/>
      <w:szCs w:val="24"/>
    </w:rPr>
  </w:style>
  <w:style w:type="character" w:customStyle="1" w:styleId="w">
    <w:name w:val="w"/>
    <w:rsid w:val="0089495E"/>
  </w:style>
  <w:style w:type="character" w:customStyle="1" w:styleId="highlight">
    <w:name w:val="highlight"/>
    <w:basedOn w:val="a0"/>
    <w:rsid w:val="0089495E"/>
  </w:style>
  <w:style w:type="character" w:customStyle="1" w:styleId="highlight2">
    <w:name w:val="highlight2"/>
    <w:basedOn w:val="a0"/>
    <w:rsid w:val="0089495E"/>
  </w:style>
  <w:style w:type="paragraph" w:customStyle="1" w:styleId="Standard">
    <w:name w:val="Standard"/>
    <w:rsid w:val="00AB14A7"/>
    <w:pPr>
      <w:widowControl w:val="0"/>
      <w:suppressAutoHyphens/>
      <w:autoSpaceDN w:val="0"/>
      <w:ind w:firstLine="0"/>
      <w:jc w:val="left"/>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uiPriority w:val="99"/>
    <w:rsid w:val="00AB14A7"/>
    <w:pPr>
      <w:spacing w:after="120"/>
    </w:pPr>
  </w:style>
  <w:style w:type="paragraph" w:customStyle="1" w:styleId="TableContents">
    <w:name w:val="Table Contents"/>
    <w:basedOn w:val="Standard"/>
    <w:rsid w:val="00AB14A7"/>
    <w:pPr>
      <w:suppressLineNumbers/>
    </w:pPr>
  </w:style>
  <w:style w:type="character" w:customStyle="1" w:styleId="StrongEmphasis">
    <w:name w:val="Strong Emphasis"/>
    <w:uiPriority w:val="99"/>
    <w:rsid w:val="00AB14A7"/>
    <w:rPr>
      <w:b/>
      <w:bCs/>
    </w:rPr>
  </w:style>
  <w:style w:type="paragraph" w:customStyle="1" w:styleId="western">
    <w:name w:val="western"/>
    <w:basedOn w:val="a"/>
    <w:uiPriority w:val="99"/>
    <w:rsid w:val="007A381C"/>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c0">
    <w:name w:val="c0"/>
    <w:rsid w:val="003F4516"/>
    <w:rPr>
      <w:rFonts w:cs="Times New Roman"/>
    </w:rPr>
  </w:style>
  <w:style w:type="paragraph" w:customStyle="1" w:styleId="c1">
    <w:name w:val="c1"/>
    <w:basedOn w:val="a"/>
    <w:rsid w:val="003F4516"/>
    <w:pPr>
      <w:spacing w:before="100" w:beforeAutospacing="1" w:after="100" w:afterAutospacing="1"/>
      <w:ind w:firstLine="0"/>
      <w:jc w:val="left"/>
    </w:pPr>
    <w:rPr>
      <w:rFonts w:ascii="Times New Roman" w:eastAsia="Calibri" w:hAnsi="Times New Roman" w:cs="Times New Roman"/>
      <w:sz w:val="24"/>
      <w:szCs w:val="24"/>
      <w:lang w:eastAsia="ru-RU"/>
    </w:rPr>
  </w:style>
  <w:style w:type="paragraph" w:customStyle="1" w:styleId="tab">
    <w:name w:val="tab"/>
    <w:basedOn w:val="a"/>
    <w:uiPriority w:val="99"/>
    <w:rsid w:val="0021113C"/>
    <w:pPr>
      <w:spacing w:before="100" w:beforeAutospacing="1" w:after="100" w:afterAutospacing="1"/>
      <w:ind w:firstLine="0"/>
      <w:jc w:val="left"/>
    </w:pPr>
    <w:rPr>
      <w:rFonts w:ascii="Times New Roman" w:eastAsia="Calibri" w:hAnsi="Times New Roman" w:cs="Times New Roman"/>
      <w:sz w:val="24"/>
      <w:szCs w:val="24"/>
      <w:lang w:eastAsia="ru-RU"/>
    </w:rPr>
  </w:style>
  <w:style w:type="character" w:customStyle="1" w:styleId="rangyselectionboundary">
    <w:name w:val="rangyselectionboundary"/>
    <w:basedOn w:val="a0"/>
    <w:rsid w:val="0021113C"/>
    <w:rPr>
      <w:rFonts w:cs="Times New Roman"/>
    </w:rPr>
  </w:style>
  <w:style w:type="character" w:customStyle="1" w:styleId="lead">
    <w:name w:val="lead"/>
    <w:basedOn w:val="a0"/>
    <w:rsid w:val="0021113C"/>
    <w:rPr>
      <w:rFonts w:cs="Times New Roman"/>
    </w:rPr>
  </w:style>
  <w:style w:type="paragraph" w:customStyle="1" w:styleId="wp-caption-text">
    <w:name w:val="wp-caption-text"/>
    <w:basedOn w:val="a"/>
    <w:uiPriority w:val="99"/>
    <w:rsid w:val="0021113C"/>
    <w:pPr>
      <w:spacing w:before="100" w:beforeAutospacing="1" w:after="100" w:afterAutospacing="1"/>
      <w:ind w:firstLine="0"/>
      <w:jc w:val="left"/>
    </w:pPr>
    <w:rPr>
      <w:rFonts w:ascii="Times New Roman" w:eastAsia="Calibri" w:hAnsi="Times New Roman" w:cs="Times New Roman"/>
      <w:sz w:val="24"/>
      <w:szCs w:val="24"/>
      <w:lang w:eastAsia="ru-RU"/>
    </w:rPr>
  </w:style>
  <w:style w:type="paragraph" w:customStyle="1" w:styleId="c4">
    <w:name w:val="c4"/>
    <w:basedOn w:val="a"/>
    <w:rsid w:val="00D663E8"/>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c5">
    <w:name w:val="c5"/>
    <w:basedOn w:val="a"/>
    <w:rsid w:val="00D663E8"/>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style151">
    <w:name w:val="style151"/>
    <w:basedOn w:val="a0"/>
    <w:rsid w:val="00D663E8"/>
    <w:rPr>
      <w:b/>
      <w:bCs/>
      <w:sz w:val="18"/>
      <w:szCs w:val="18"/>
    </w:rPr>
  </w:style>
  <w:style w:type="character" w:customStyle="1" w:styleId="ucoz-forum-post">
    <w:name w:val="ucoz-forum-post"/>
    <w:basedOn w:val="a0"/>
    <w:rsid w:val="00D663E8"/>
  </w:style>
  <w:style w:type="table" w:customStyle="1" w:styleId="12">
    <w:name w:val="Сетка таблицы1"/>
    <w:basedOn w:val="a1"/>
    <w:uiPriority w:val="59"/>
    <w:rsid w:val="00021A30"/>
    <w:pPr>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021A30"/>
    <w:pPr>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Содержимое таблицы"/>
    <w:basedOn w:val="a"/>
    <w:rsid w:val="004901A9"/>
    <w:pPr>
      <w:suppressLineNumbers/>
      <w:suppressAutoHyphens/>
      <w:spacing w:after="200" w:line="276" w:lineRule="auto"/>
      <w:ind w:firstLine="0"/>
      <w:jc w:val="left"/>
    </w:pPr>
    <w:rPr>
      <w:rFonts w:ascii="Calibri" w:eastAsia="Times New Roman" w:hAnsi="Calibri" w:cs="Times New Roman"/>
      <w:lang w:eastAsia="ar-SA"/>
    </w:rPr>
  </w:style>
  <w:style w:type="table" w:customStyle="1" w:styleId="31">
    <w:name w:val="Сетка таблицы3"/>
    <w:basedOn w:val="a1"/>
    <w:next w:val="af0"/>
    <w:uiPriority w:val="59"/>
    <w:rsid w:val="00A22100"/>
    <w:pPr>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rsid w:val="004564B4"/>
    <w:rPr>
      <w:color w:val="800080" w:themeColor="followedHyperlink"/>
      <w:u w:val="single"/>
    </w:rPr>
  </w:style>
  <w:style w:type="character" w:styleId="af8">
    <w:name w:val="annotation reference"/>
    <w:basedOn w:val="a0"/>
    <w:uiPriority w:val="99"/>
    <w:semiHidden/>
    <w:unhideWhenUsed/>
    <w:rsid w:val="006027C9"/>
    <w:rPr>
      <w:sz w:val="16"/>
      <w:szCs w:val="16"/>
    </w:rPr>
  </w:style>
  <w:style w:type="paragraph" w:styleId="af9">
    <w:name w:val="annotation text"/>
    <w:basedOn w:val="a"/>
    <w:link w:val="afa"/>
    <w:uiPriority w:val="99"/>
    <w:semiHidden/>
    <w:unhideWhenUsed/>
    <w:rsid w:val="006027C9"/>
    <w:rPr>
      <w:sz w:val="20"/>
      <w:szCs w:val="20"/>
    </w:rPr>
  </w:style>
  <w:style w:type="character" w:customStyle="1" w:styleId="afa">
    <w:name w:val="Текст примечания Знак"/>
    <w:basedOn w:val="a0"/>
    <w:link w:val="af9"/>
    <w:uiPriority w:val="99"/>
    <w:semiHidden/>
    <w:rsid w:val="006027C9"/>
    <w:rPr>
      <w:sz w:val="20"/>
      <w:szCs w:val="20"/>
    </w:rPr>
  </w:style>
  <w:style w:type="paragraph" w:styleId="afb">
    <w:name w:val="annotation subject"/>
    <w:basedOn w:val="af9"/>
    <w:next w:val="af9"/>
    <w:link w:val="afc"/>
    <w:uiPriority w:val="99"/>
    <w:semiHidden/>
    <w:unhideWhenUsed/>
    <w:rsid w:val="006027C9"/>
    <w:rPr>
      <w:b/>
      <w:bCs/>
    </w:rPr>
  </w:style>
  <w:style w:type="character" w:customStyle="1" w:styleId="afc">
    <w:name w:val="Тема примечания Знак"/>
    <w:basedOn w:val="afa"/>
    <w:link w:val="afb"/>
    <w:uiPriority w:val="99"/>
    <w:semiHidden/>
    <w:rsid w:val="006027C9"/>
    <w:rPr>
      <w:b/>
      <w:bCs/>
      <w:sz w:val="20"/>
      <w:szCs w:val="20"/>
    </w:rPr>
  </w:style>
  <w:style w:type="paragraph" w:styleId="afd">
    <w:name w:val="caption"/>
    <w:basedOn w:val="a"/>
    <w:next w:val="a"/>
    <w:uiPriority w:val="35"/>
    <w:unhideWhenUsed/>
    <w:qFormat/>
    <w:rsid w:val="00942282"/>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B16E4"/>
    <w:pPr>
      <w:keepNext/>
      <w:keepLines/>
      <w:spacing w:before="240"/>
      <w:ind w:firstLine="0"/>
      <w:jc w:val="left"/>
      <w:outlineLvl w:val="0"/>
    </w:pPr>
    <w:rPr>
      <w:rFonts w:asciiTheme="majorHAnsi" w:eastAsiaTheme="majorEastAsia" w:hAnsiTheme="majorHAnsi" w:cstheme="majorBidi"/>
      <w:color w:val="365F91" w:themeColor="accent1" w:themeShade="BF"/>
      <w:sz w:val="32"/>
      <w:szCs w:val="32"/>
      <w:lang w:eastAsia="ru-RU"/>
    </w:rPr>
  </w:style>
  <w:style w:type="paragraph" w:styleId="2">
    <w:name w:val="heading 2"/>
    <w:basedOn w:val="a"/>
    <w:link w:val="20"/>
    <w:qFormat/>
    <w:rsid w:val="00FB16E4"/>
    <w:pPr>
      <w:spacing w:before="100" w:beforeAutospacing="1" w:after="100" w:afterAutospacing="1"/>
      <w:ind w:firstLine="0"/>
      <w:jc w:val="left"/>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B16E4"/>
    <w:pPr>
      <w:keepNext/>
      <w:keepLines/>
      <w:spacing w:before="40"/>
      <w:ind w:firstLine="0"/>
      <w:jc w:val="left"/>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9"/>
    <w:qFormat/>
    <w:rsid w:val="00FB16E4"/>
    <w:pPr>
      <w:keepNext/>
      <w:ind w:firstLine="0"/>
      <w:outlineLvl w:val="3"/>
    </w:pPr>
    <w:rPr>
      <w:rFonts w:ascii="Courier New" w:eastAsia="Times New Roman" w:hAnsi="Courier New" w:cs="Times New Roman"/>
      <w:b/>
      <w:bCs/>
      <w:sz w:val="16"/>
      <w:szCs w:val="20"/>
      <w:lang w:eastAsia="ru-RU"/>
    </w:rPr>
  </w:style>
  <w:style w:type="paragraph" w:styleId="5">
    <w:name w:val="heading 5"/>
    <w:basedOn w:val="a"/>
    <w:next w:val="a"/>
    <w:link w:val="50"/>
    <w:qFormat/>
    <w:rsid w:val="00FB16E4"/>
    <w:pPr>
      <w:keepNext/>
      <w:ind w:firstLine="0"/>
      <w:outlineLvl w:val="4"/>
    </w:pPr>
    <w:rPr>
      <w:rFonts w:ascii="Times New Roman" w:eastAsia="Times New Roman" w:hAnsi="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16E4"/>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rsid w:val="00FB16E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FB16E4"/>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rsid w:val="00FB16E4"/>
    <w:rPr>
      <w:rFonts w:ascii="Courier New" w:eastAsia="Times New Roman" w:hAnsi="Courier New" w:cs="Times New Roman"/>
      <w:b/>
      <w:bCs/>
      <w:sz w:val="16"/>
      <w:szCs w:val="20"/>
      <w:lang w:eastAsia="ru-RU"/>
    </w:rPr>
  </w:style>
  <w:style w:type="character" w:customStyle="1" w:styleId="50">
    <w:name w:val="Заголовок 5 Знак"/>
    <w:basedOn w:val="a0"/>
    <w:link w:val="5"/>
    <w:rsid w:val="00FB16E4"/>
    <w:rPr>
      <w:rFonts w:ascii="Times New Roman" w:eastAsia="Times New Roman" w:hAnsi="Times New Roman" w:cs="Times New Roman"/>
      <w:b/>
      <w:szCs w:val="20"/>
      <w:lang w:eastAsia="ru-RU"/>
    </w:rPr>
  </w:style>
  <w:style w:type="paragraph" w:styleId="a3">
    <w:name w:val="Balloon Text"/>
    <w:basedOn w:val="a"/>
    <w:link w:val="a4"/>
    <w:uiPriority w:val="99"/>
    <w:unhideWhenUsed/>
    <w:rsid w:val="00527E26"/>
    <w:rPr>
      <w:rFonts w:ascii="Tahoma" w:hAnsi="Tahoma" w:cs="Tahoma"/>
      <w:sz w:val="16"/>
      <w:szCs w:val="16"/>
    </w:rPr>
  </w:style>
  <w:style w:type="character" w:customStyle="1" w:styleId="a4">
    <w:name w:val="Текст выноски Знак"/>
    <w:basedOn w:val="a0"/>
    <w:link w:val="a3"/>
    <w:uiPriority w:val="99"/>
    <w:rsid w:val="00527E26"/>
    <w:rPr>
      <w:rFonts w:ascii="Tahoma" w:hAnsi="Tahoma" w:cs="Tahoma"/>
      <w:sz w:val="16"/>
      <w:szCs w:val="16"/>
    </w:rPr>
  </w:style>
  <w:style w:type="paragraph" w:styleId="a5">
    <w:name w:val="List Paragraph"/>
    <w:basedOn w:val="a"/>
    <w:uiPriority w:val="34"/>
    <w:qFormat/>
    <w:rsid w:val="00935311"/>
    <w:pPr>
      <w:ind w:left="720"/>
      <w:contextualSpacing/>
    </w:pPr>
  </w:style>
  <w:style w:type="paragraph" w:styleId="a6">
    <w:name w:val="Normal (Web)"/>
    <w:basedOn w:val="a"/>
    <w:unhideWhenUsed/>
    <w:qFormat/>
    <w:rsid w:val="00521B6F"/>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F46C15"/>
    <w:pPr>
      <w:tabs>
        <w:tab w:val="center" w:pos="4677"/>
        <w:tab w:val="right" w:pos="9355"/>
      </w:tabs>
    </w:pPr>
  </w:style>
  <w:style w:type="character" w:customStyle="1" w:styleId="a8">
    <w:name w:val="Верхний колонтитул Знак"/>
    <w:basedOn w:val="a0"/>
    <w:link w:val="a7"/>
    <w:uiPriority w:val="99"/>
    <w:rsid w:val="00F46C15"/>
  </w:style>
  <w:style w:type="paragraph" w:styleId="a9">
    <w:name w:val="footer"/>
    <w:basedOn w:val="a"/>
    <w:link w:val="aa"/>
    <w:uiPriority w:val="99"/>
    <w:unhideWhenUsed/>
    <w:rsid w:val="00F46C15"/>
    <w:pPr>
      <w:tabs>
        <w:tab w:val="center" w:pos="4677"/>
        <w:tab w:val="right" w:pos="9355"/>
      </w:tabs>
    </w:pPr>
  </w:style>
  <w:style w:type="character" w:customStyle="1" w:styleId="aa">
    <w:name w:val="Нижний колонтитул Знак"/>
    <w:basedOn w:val="a0"/>
    <w:link w:val="a9"/>
    <w:uiPriority w:val="99"/>
    <w:rsid w:val="00F46C15"/>
  </w:style>
  <w:style w:type="paragraph" w:styleId="ab">
    <w:name w:val="footnote text"/>
    <w:basedOn w:val="a"/>
    <w:link w:val="ac"/>
    <w:unhideWhenUsed/>
    <w:rsid w:val="006A78F1"/>
    <w:pPr>
      <w:ind w:firstLine="0"/>
      <w:jc w:val="left"/>
    </w:pPr>
    <w:rPr>
      <w:sz w:val="20"/>
      <w:szCs w:val="20"/>
    </w:rPr>
  </w:style>
  <w:style w:type="character" w:customStyle="1" w:styleId="ac">
    <w:name w:val="Текст сноски Знак"/>
    <w:basedOn w:val="a0"/>
    <w:link w:val="ab"/>
    <w:rsid w:val="006A78F1"/>
    <w:rPr>
      <w:sz w:val="20"/>
      <w:szCs w:val="20"/>
    </w:rPr>
  </w:style>
  <w:style w:type="character" w:styleId="ad">
    <w:name w:val="footnote reference"/>
    <w:basedOn w:val="a0"/>
    <w:unhideWhenUsed/>
    <w:rsid w:val="006A78F1"/>
    <w:rPr>
      <w:vertAlign w:val="superscript"/>
    </w:rPr>
  </w:style>
  <w:style w:type="character" w:customStyle="1" w:styleId="extended-textfull">
    <w:name w:val="extended-text__full"/>
    <w:basedOn w:val="a0"/>
    <w:rsid w:val="006A78F1"/>
  </w:style>
  <w:style w:type="character" w:styleId="ae">
    <w:name w:val="Emphasis"/>
    <w:basedOn w:val="a0"/>
    <w:uiPriority w:val="20"/>
    <w:qFormat/>
    <w:rsid w:val="006A78F1"/>
    <w:rPr>
      <w:i/>
      <w:iCs/>
    </w:rPr>
  </w:style>
  <w:style w:type="character" w:styleId="af">
    <w:name w:val="Hyperlink"/>
    <w:basedOn w:val="a0"/>
    <w:unhideWhenUsed/>
    <w:rsid w:val="006A78F1"/>
    <w:rPr>
      <w:color w:val="0000FF" w:themeColor="hyperlink"/>
      <w:u w:val="single"/>
    </w:rPr>
  </w:style>
  <w:style w:type="table" w:styleId="af0">
    <w:name w:val="Table Grid"/>
    <w:basedOn w:val="a1"/>
    <w:uiPriority w:val="59"/>
    <w:rsid w:val="00642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uiPriority w:val="99"/>
    <w:rsid w:val="0072647D"/>
    <w:pPr>
      <w:spacing w:after="160" w:line="259" w:lineRule="auto"/>
      <w:ind w:left="720" w:firstLine="0"/>
      <w:jc w:val="left"/>
    </w:pPr>
    <w:rPr>
      <w:rFonts w:ascii="Calibri" w:eastAsia="Times New Roman" w:hAnsi="Calibri" w:cs="Times New Roman"/>
    </w:rPr>
  </w:style>
  <w:style w:type="paragraph" w:styleId="HTML">
    <w:name w:val="HTML Preformatted"/>
    <w:basedOn w:val="a"/>
    <w:link w:val="HTML0"/>
    <w:rsid w:val="00726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2647D"/>
    <w:rPr>
      <w:rFonts w:ascii="Courier New" w:eastAsia="Times New Roman" w:hAnsi="Courier New" w:cs="Courier New"/>
      <w:sz w:val="20"/>
      <w:szCs w:val="20"/>
      <w:lang w:eastAsia="ru-RU"/>
    </w:rPr>
  </w:style>
  <w:style w:type="character" w:customStyle="1" w:styleId="apple-converted-space">
    <w:name w:val="apple-converted-space"/>
    <w:basedOn w:val="a0"/>
    <w:rsid w:val="0072647D"/>
  </w:style>
  <w:style w:type="paragraph" w:styleId="af1">
    <w:name w:val="Body Text"/>
    <w:basedOn w:val="a"/>
    <w:link w:val="af2"/>
    <w:rsid w:val="000049FC"/>
    <w:pPr>
      <w:spacing w:line="360" w:lineRule="auto"/>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0"/>
    <w:link w:val="af1"/>
    <w:rsid w:val="000049FC"/>
    <w:rPr>
      <w:rFonts w:ascii="Times New Roman" w:eastAsia="Times New Roman" w:hAnsi="Times New Roman" w:cs="Times New Roman"/>
      <w:sz w:val="28"/>
      <w:szCs w:val="24"/>
      <w:lang w:eastAsia="ru-RU"/>
    </w:rPr>
  </w:style>
  <w:style w:type="character" w:styleId="af3">
    <w:name w:val="Strong"/>
    <w:qFormat/>
    <w:rsid w:val="0089495E"/>
    <w:rPr>
      <w:b/>
      <w:bCs/>
    </w:rPr>
  </w:style>
  <w:style w:type="paragraph" w:styleId="af4">
    <w:name w:val="Body Text Indent"/>
    <w:basedOn w:val="a"/>
    <w:link w:val="af5"/>
    <w:unhideWhenUsed/>
    <w:rsid w:val="0089495E"/>
    <w:pPr>
      <w:suppressAutoHyphens/>
      <w:spacing w:after="120" w:line="256" w:lineRule="auto"/>
      <w:ind w:left="283" w:firstLine="0"/>
      <w:jc w:val="left"/>
    </w:pPr>
    <w:rPr>
      <w:rFonts w:ascii="Calibri" w:eastAsia="Calibri" w:hAnsi="Calibri" w:cs="Times New Roman"/>
      <w:lang w:eastAsia="ar-SA"/>
    </w:rPr>
  </w:style>
  <w:style w:type="character" w:customStyle="1" w:styleId="af5">
    <w:name w:val="Основной текст с отступом Знак"/>
    <w:basedOn w:val="a0"/>
    <w:link w:val="af4"/>
    <w:rsid w:val="0089495E"/>
    <w:rPr>
      <w:rFonts w:ascii="Calibri" w:eastAsia="Calibri" w:hAnsi="Calibri" w:cs="Times New Roman"/>
      <w:lang w:eastAsia="ar-SA"/>
    </w:rPr>
  </w:style>
  <w:style w:type="paragraph" w:customStyle="1" w:styleId="Default">
    <w:name w:val="Default"/>
    <w:rsid w:val="0089495E"/>
    <w:pPr>
      <w:autoSpaceDE w:val="0"/>
      <w:autoSpaceDN w:val="0"/>
      <w:adjustRightInd w:val="0"/>
      <w:ind w:firstLine="0"/>
      <w:jc w:val="left"/>
    </w:pPr>
    <w:rPr>
      <w:rFonts w:ascii="Times New Roman" w:hAnsi="Times New Roman" w:cs="Times New Roman"/>
      <w:color w:val="000000"/>
      <w:sz w:val="24"/>
      <w:szCs w:val="24"/>
    </w:rPr>
  </w:style>
  <w:style w:type="character" w:customStyle="1" w:styleId="w">
    <w:name w:val="w"/>
    <w:rsid w:val="0089495E"/>
  </w:style>
  <w:style w:type="character" w:customStyle="1" w:styleId="highlight">
    <w:name w:val="highlight"/>
    <w:basedOn w:val="a0"/>
    <w:rsid w:val="0089495E"/>
  </w:style>
  <w:style w:type="character" w:customStyle="1" w:styleId="highlight2">
    <w:name w:val="highlight2"/>
    <w:basedOn w:val="a0"/>
    <w:rsid w:val="0089495E"/>
  </w:style>
  <w:style w:type="paragraph" w:customStyle="1" w:styleId="Standard">
    <w:name w:val="Standard"/>
    <w:rsid w:val="00AB14A7"/>
    <w:pPr>
      <w:widowControl w:val="0"/>
      <w:suppressAutoHyphens/>
      <w:autoSpaceDN w:val="0"/>
      <w:ind w:firstLine="0"/>
      <w:jc w:val="left"/>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uiPriority w:val="99"/>
    <w:rsid w:val="00AB14A7"/>
    <w:pPr>
      <w:spacing w:after="120"/>
    </w:pPr>
  </w:style>
  <w:style w:type="paragraph" w:customStyle="1" w:styleId="TableContents">
    <w:name w:val="Table Contents"/>
    <w:basedOn w:val="Standard"/>
    <w:rsid w:val="00AB14A7"/>
    <w:pPr>
      <w:suppressLineNumbers/>
    </w:pPr>
  </w:style>
  <w:style w:type="character" w:customStyle="1" w:styleId="StrongEmphasis">
    <w:name w:val="Strong Emphasis"/>
    <w:uiPriority w:val="99"/>
    <w:rsid w:val="00AB14A7"/>
    <w:rPr>
      <w:b/>
      <w:bCs/>
    </w:rPr>
  </w:style>
  <w:style w:type="paragraph" w:customStyle="1" w:styleId="western">
    <w:name w:val="western"/>
    <w:basedOn w:val="a"/>
    <w:uiPriority w:val="99"/>
    <w:rsid w:val="007A381C"/>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c0">
    <w:name w:val="c0"/>
    <w:rsid w:val="003F4516"/>
    <w:rPr>
      <w:rFonts w:cs="Times New Roman"/>
    </w:rPr>
  </w:style>
  <w:style w:type="paragraph" w:customStyle="1" w:styleId="c1">
    <w:name w:val="c1"/>
    <w:basedOn w:val="a"/>
    <w:rsid w:val="003F4516"/>
    <w:pPr>
      <w:spacing w:before="100" w:beforeAutospacing="1" w:after="100" w:afterAutospacing="1"/>
      <w:ind w:firstLine="0"/>
      <w:jc w:val="left"/>
    </w:pPr>
    <w:rPr>
      <w:rFonts w:ascii="Times New Roman" w:eastAsia="Calibri" w:hAnsi="Times New Roman" w:cs="Times New Roman"/>
      <w:sz w:val="24"/>
      <w:szCs w:val="24"/>
      <w:lang w:eastAsia="ru-RU"/>
    </w:rPr>
  </w:style>
  <w:style w:type="paragraph" w:customStyle="1" w:styleId="tab">
    <w:name w:val="tab"/>
    <w:basedOn w:val="a"/>
    <w:uiPriority w:val="99"/>
    <w:rsid w:val="0021113C"/>
    <w:pPr>
      <w:spacing w:before="100" w:beforeAutospacing="1" w:after="100" w:afterAutospacing="1"/>
      <w:ind w:firstLine="0"/>
      <w:jc w:val="left"/>
    </w:pPr>
    <w:rPr>
      <w:rFonts w:ascii="Times New Roman" w:eastAsia="Calibri" w:hAnsi="Times New Roman" w:cs="Times New Roman"/>
      <w:sz w:val="24"/>
      <w:szCs w:val="24"/>
      <w:lang w:eastAsia="ru-RU"/>
    </w:rPr>
  </w:style>
  <w:style w:type="character" w:customStyle="1" w:styleId="rangyselectionboundary">
    <w:name w:val="rangyselectionboundary"/>
    <w:basedOn w:val="a0"/>
    <w:rsid w:val="0021113C"/>
    <w:rPr>
      <w:rFonts w:cs="Times New Roman"/>
    </w:rPr>
  </w:style>
  <w:style w:type="character" w:customStyle="1" w:styleId="lead">
    <w:name w:val="lead"/>
    <w:basedOn w:val="a0"/>
    <w:rsid w:val="0021113C"/>
    <w:rPr>
      <w:rFonts w:cs="Times New Roman"/>
    </w:rPr>
  </w:style>
  <w:style w:type="paragraph" w:customStyle="1" w:styleId="wp-caption-text">
    <w:name w:val="wp-caption-text"/>
    <w:basedOn w:val="a"/>
    <w:uiPriority w:val="99"/>
    <w:rsid w:val="0021113C"/>
    <w:pPr>
      <w:spacing w:before="100" w:beforeAutospacing="1" w:after="100" w:afterAutospacing="1"/>
      <w:ind w:firstLine="0"/>
      <w:jc w:val="left"/>
    </w:pPr>
    <w:rPr>
      <w:rFonts w:ascii="Times New Roman" w:eastAsia="Calibri" w:hAnsi="Times New Roman" w:cs="Times New Roman"/>
      <w:sz w:val="24"/>
      <w:szCs w:val="24"/>
      <w:lang w:eastAsia="ru-RU"/>
    </w:rPr>
  </w:style>
  <w:style w:type="paragraph" w:customStyle="1" w:styleId="c4">
    <w:name w:val="c4"/>
    <w:basedOn w:val="a"/>
    <w:rsid w:val="00D663E8"/>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c5">
    <w:name w:val="c5"/>
    <w:basedOn w:val="a"/>
    <w:rsid w:val="00D663E8"/>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style151">
    <w:name w:val="style151"/>
    <w:basedOn w:val="a0"/>
    <w:rsid w:val="00D663E8"/>
    <w:rPr>
      <w:b/>
      <w:bCs/>
      <w:sz w:val="18"/>
      <w:szCs w:val="18"/>
    </w:rPr>
  </w:style>
  <w:style w:type="character" w:customStyle="1" w:styleId="ucoz-forum-post">
    <w:name w:val="ucoz-forum-post"/>
    <w:basedOn w:val="a0"/>
    <w:rsid w:val="00D663E8"/>
  </w:style>
  <w:style w:type="table" w:customStyle="1" w:styleId="12">
    <w:name w:val="Сетка таблицы1"/>
    <w:basedOn w:val="a1"/>
    <w:uiPriority w:val="59"/>
    <w:rsid w:val="00021A30"/>
    <w:pPr>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021A30"/>
    <w:pPr>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Содержимое таблицы"/>
    <w:basedOn w:val="a"/>
    <w:rsid w:val="004901A9"/>
    <w:pPr>
      <w:suppressLineNumbers/>
      <w:suppressAutoHyphens/>
      <w:spacing w:after="200" w:line="276" w:lineRule="auto"/>
      <w:ind w:firstLine="0"/>
      <w:jc w:val="left"/>
    </w:pPr>
    <w:rPr>
      <w:rFonts w:ascii="Calibri" w:eastAsia="Times New Roman" w:hAnsi="Calibri" w:cs="Times New Roman"/>
      <w:lang w:eastAsia="ar-SA"/>
    </w:rPr>
  </w:style>
  <w:style w:type="table" w:customStyle="1" w:styleId="31">
    <w:name w:val="Сетка таблицы3"/>
    <w:basedOn w:val="a1"/>
    <w:next w:val="af0"/>
    <w:uiPriority w:val="59"/>
    <w:rsid w:val="00A22100"/>
    <w:pPr>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rsid w:val="004564B4"/>
    <w:rPr>
      <w:color w:val="800080" w:themeColor="followedHyperlink"/>
      <w:u w:val="single"/>
    </w:rPr>
  </w:style>
  <w:style w:type="character" w:styleId="af8">
    <w:name w:val="annotation reference"/>
    <w:basedOn w:val="a0"/>
    <w:uiPriority w:val="99"/>
    <w:semiHidden/>
    <w:unhideWhenUsed/>
    <w:rsid w:val="006027C9"/>
    <w:rPr>
      <w:sz w:val="16"/>
      <w:szCs w:val="16"/>
    </w:rPr>
  </w:style>
  <w:style w:type="paragraph" w:styleId="af9">
    <w:name w:val="annotation text"/>
    <w:basedOn w:val="a"/>
    <w:link w:val="afa"/>
    <w:uiPriority w:val="99"/>
    <w:semiHidden/>
    <w:unhideWhenUsed/>
    <w:rsid w:val="006027C9"/>
    <w:rPr>
      <w:sz w:val="20"/>
      <w:szCs w:val="20"/>
    </w:rPr>
  </w:style>
  <w:style w:type="character" w:customStyle="1" w:styleId="afa">
    <w:name w:val="Текст примечания Знак"/>
    <w:basedOn w:val="a0"/>
    <w:link w:val="af9"/>
    <w:uiPriority w:val="99"/>
    <w:semiHidden/>
    <w:rsid w:val="006027C9"/>
    <w:rPr>
      <w:sz w:val="20"/>
      <w:szCs w:val="20"/>
    </w:rPr>
  </w:style>
  <w:style w:type="paragraph" w:styleId="afb">
    <w:name w:val="annotation subject"/>
    <w:basedOn w:val="af9"/>
    <w:next w:val="af9"/>
    <w:link w:val="afc"/>
    <w:uiPriority w:val="99"/>
    <w:semiHidden/>
    <w:unhideWhenUsed/>
    <w:rsid w:val="006027C9"/>
    <w:rPr>
      <w:b/>
      <w:bCs/>
    </w:rPr>
  </w:style>
  <w:style w:type="character" w:customStyle="1" w:styleId="afc">
    <w:name w:val="Тема примечания Знак"/>
    <w:basedOn w:val="afa"/>
    <w:link w:val="afb"/>
    <w:uiPriority w:val="99"/>
    <w:semiHidden/>
    <w:rsid w:val="006027C9"/>
    <w:rPr>
      <w:b/>
      <w:bCs/>
      <w:sz w:val="20"/>
      <w:szCs w:val="20"/>
    </w:rPr>
  </w:style>
  <w:style w:type="paragraph" w:styleId="afd">
    <w:name w:val="caption"/>
    <w:basedOn w:val="a"/>
    <w:next w:val="a"/>
    <w:uiPriority w:val="35"/>
    <w:unhideWhenUsed/>
    <w:qFormat/>
    <w:rsid w:val="0094228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03287">
      <w:bodyDiv w:val="1"/>
      <w:marLeft w:val="0"/>
      <w:marRight w:val="0"/>
      <w:marTop w:val="0"/>
      <w:marBottom w:val="0"/>
      <w:divBdr>
        <w:top w:val="none" w:sz="0" w:space="0" w:color="auto"/>
        <w:left w:val="none" w:sz="0" w:space="0" w:color="auto"/>
        <w:bottom w:val="none" w:sz="0" w:space="0" w:color="auto"/>
        <w:right w:val="none" w:sz="0" w:space="0" w:color="auto"/>
      </w:divBdr>
    </w:div>
    <w:div w:id="198326485">
      <w:bodyDiv w:val="1"/>
      <w:marLeft w:val="0"/>
      <w:marRight w:val="0"/>
      <w:marTop w:val="0"/>
      <w:marBottom w:val="0"/>
      <w:divBdr>
        <w:top w:val="none" w:sz="0" w:space="0" w:color="auto"/>
        <w:left w:val="none" w:sz="0" w:space="0" w:color="auto"/>
        <w:bottom w:val="none" w:sz="0" w:space="0" w:color="auto"/>
        <w:right w:val="none" w:sz="0" w:space="0" w:color="auto"/>
      </w:divBdr>
    </w:div>
    <w:div w:id="259721319">
      <w:bodyDiv w:val="1"/>
      <w:marLeft w:val="0"/>
      <w:marRight w:val="0"/>
      <w:marTop w:val="0"/>
      <w:marBottom w:val="0"/>
      <w:divBdr>
        <w:top w:val="none" w:sz="0" w:space="0" w:color="auto"/>
        <w:left w:val="none" w:sz="0" w:space="0" w:color="auto"/>
        <w:bottom w:val="none" w:sz="0" w:space="0" w:color="auto"/>
        <w:right w:val="none" w:sz="0" w:space="0" w:color="auto"/>
      </w:divBdr>
    </w:div>
    <w:div w:id="288249021">
      <w:bodyDiv w:val="1"/>
      <w:marLeft w:val="0"/>
      <w:marRight w:val="0"/>
      <w:marTop w:val="0"/>
      <w:marBottom w:val="0"/>
      <w:divBdr>
        <w:top w:val="none" w:sz="0" w:space="0" w:color="auto"/>
        <w:left w:val="none" w:sz="0" w:space="0" w:color="auto"/>
        <w:bottom w:val="none" w:sz="0" w:space="0" w:color="auto"/>
        <w:right w:val="none" w:sz="0" w:space="0" w:color="auto"/>
      </w:divBdr>
    </w:div>
    <w:div w:id="308562576">
      <w:bodyDiv w:val="1"/>
      <w:marLeft w:val="0"/>
      <w:marRight w:val="0"/>
      <w:marTop w:val="0"/>
      <w:marBottom w:val="0"/>
      <w:divBdr>
        <w:top w:val="none" w:sz="0" w:space="0" w:color="auto"/>
        <w:left w:val="none" w:sz="0" w:space="0" w:color="auto"/>
        <w:bottom w:val="none" w:sz="0" w:space="0" w:color="auto"/>
        <w:right w:val="none" w:sz="0" w:space="0" w:color="auto"/>
      </w:divBdr>
    </w:div>
    <w:div w:id="408889279">
      <w:bodyDiv w:val="1"/>
      <w:marLeft w:val="0"/>
      <w:marRight w:val="0"/>
      <w:marTop w:val="0"/>
      <w:marBottom w:val="0"/>
      <w:divBdr>
        <w:top w:val="none" w:sz="0" w:space="0" w:color="auto"/>
        <w:left w:val="none" w:sz="0" w:space="0" w:color="auto"/>
        <w:bottom w:val="none" w:sz="0" w:space="0" w:color="auto"/>
        <w:right w:val="none" w:sz="0" w:space="0" w:color="auto"/>
      </w:divBdr>
    </w:div>
    <w:div w:id="576598141">
      <w:bodyDiv w:val="1"/>
      <w:marLeft w:val="0"/>
      <w:marRight w:val="0"/>
      <w:marTop w:val="0"/>
      <w:marBottom w:val="0"/>
      <w:divBdr>
        <w:top w:val="none" w:sz="0" w:space="0" w:color="auto"/>
        <w:left w:val="none" w:sz="0" w:space="0" w:color="auto"/>
        <w:bottom w:val="none" w:sz="0" w:space="0" w:color="auto"/>
        <w:right w:val="none" w:sz="0" w:space="0" w:color="auto"/>
      </w:divBdr>
    </w:div>
    <w:div w:id="584070982">
      <w:bodyDiv w:val="1"/>
      <w:marLeft w:val="0"/>
      <w:marRight w:val="0"/>
      <w:marTop w:val="0"/>
      <w:marBottom w:val="0"/>
      <w:divBdr>
        <w:top w:val="none" w:sz="0" w:space="0" w:color="auto"/>
        <w:left w:val="none" w:sz="0" w:space="0" w:color="auto"/>
        <w:bottom w:val="none" w:sz="0" w:space="0" w:color="auto"/>
        <w:right w:val="none" w:sz="0" w:space="0" w:color="auto"/>
      </w:divBdr>
    </w:div>
    <w:div w:id="606935302">
      <w:bodyDiv w:val="1"/>
      <w:marLeft w:val="0"/>
      <w:marRight w:val="0"/>
      <w:marTop w:val="0"/>
      <w:marBottom w:val="0"/>
      <w:divBdr>
        <w:top w:val="none" w:sz="0" w:space="0" w:color="auto"/>
        <w:left w:val="none" w:sz="0" w:space="0" w:color="auto"/>
        <w:bottom w:val="none" w:sz="0" w:space="0" w:color="auto"/>
        <w:right w:val="none" w:sz="0" w:space="0" w:color="auto"/>
      </w:divBdr>
    </w:div>
    <w:div w:id="714425348">
      <w:bodyDiv w:val="1"/>
      <w:marLeft w:val="0"/>
      <w:marRight w:val="0"/>
      <w:marTop w:val="0"/>
      <w:marBottom w:val="0"/>
      <w:divBdr>
        <w:top w:val="none" w:sz="0" w:space="0" w:color="auto"/>
        <w:left w:val="none" w:sz="0" w:space="0" w:color="auto"/>
        <w:bottom w:val="none" w:sz="0" w:space="0" w:color="auto"/>
        <w:right w:val="none" w:sz="0" w:space="0" w:color="auto"/>
      </w:divBdr>
      <w:divsChild>
        <w:div w:id="212274973">
          <w:marLeft w:val="144"/>
          <w:marRight w:val="0"/>
          <w:marTop w:val="240"/>
          <w:marBottom w:val="40"/>
          <w:divBdr>
            <w:top w:val="none" w:sz="0" w:space="0" w:color="auto"/>
            <w:left w:val="none" w:sz="0" w:space="0" w:color="auto"/>
            <w:bottom w:val="none" w:sz="0" w:space="0" w:color="auto"/>
            <w:right w:val="none" w:sz="0" w:space="0" w:color="auto"/>
          </w:divBdr>
        </w:div>
        <w:div w:id="1544563858">
          <w:marLeft w:val="144"/>
          <w:marRight w:val="0"/>
          <w:marTop w:val="240"/>
          <w:marBottom w:val="40"/>
          <w:divBdr>
            <w:top w:val="none" w:sz="0" w:space="0" w:color="auto"/>
            <w:left w:val="none" w:sz="0" w:space="0" w:color="auto"/>
            <w:bottom w:val="none" w:sz="0" w:space="0" w:color="auto"/>
            <w:right w:val="none" w:sz="0" w:space="0" w:color="auto"/>
          </w:divBdr>
        </w:div>
        <w:div w:id="723800232">
          <w:marLeft w:val="144"/>
          <w:marRight w:val="0"/>
          <w:marTop w:val="240"/>
          <w:marBottom w:val="40"/>
          <w:divBdr>
            <w:top w:val="none" w:sz="0" w:space="0" w:color="auto"/>
            <w:left w:val="none" w:sz="0" w:space="0" w:color="auto"/>
            <w:bottom w:val="none" w:sz="0" w:space="0" w:color="auto"/>
            <w:right w:val="none" w:sz="0" w:space="0" w:color="auto"/>
          </w:divBdr>
        </w:div>
        <w:div w:id="1223953393">
          <w:marLeft w:val="144"/>
          <w:marRight w:val="0"/>
          <w:marTop w:val="240"/>
          <w:marBottom w:val="40"/>
          <w:divBdr>
            <w:top w:val="none" w:sz="0" w:space="0" w:color="auto"/>
            <w:left w:val="none" w:sz="0" w:space="0" w:color="auto"/>
            <w:bottom w:val="none" w:sz="0" w:space="0" w:color="auto"/>
            <w:right w:val="none" w:sz="0" w:space="0" w:color="auto"/>
          </w:divBdr>
        </w:div>
      </w:divsChild>
    </w:div>
    <w:div w:id="841429046">
      <w:bodyDiv w:val="1"/>
      <w:marLeft w:val="0"/>
      <w:marRight w:val="0"/>
      <w:marTop w:val="0"/>
      <w:marBottom w:val="0"/>
      <w:divBdr>
        <w:top w:val="none" w:sz="0" w:space="0" w:color="auto"/>
        <w:left w:val="none" w:sz="0" w:space="0" w:color="auto"/>
        <w:bottom w:val="none" w:sz="0" w:space="0" w:color="auto"/>
        <w:right w:val="none" w:sz="0" w:space="0" w:color="auto"/>
      </w:divBdr>
    </w:div>
    <w:div w:id="922304302">
      <w:bodyDiv w:val="1"/>
      <w:marLeft w:val="0"/>
      <w:marRight w:val="0"/>
      <w:marTop w:val="0"/>
      <w:marBottom w:val="0"/>
      <w:divBdr>
        <w:top w:val="none" w:sz="0" w:space="0" w:color="auto"/>
        <w:left w:val="none" w:sz="0" w:space="0" w:color="auto"/>
        <w:bottom w:val="none" w:sz="0" w:space="0" w:color="auto"/>
        <w:right w:val="none" w:sz="0" w:space="0" w:color="auto"/>
      </w:divBdr>
    </w:div>
    <w:div w:id="1092627338">
      <w:bodyDiv w:val="1"/>
      <w:marLeft w:val="0"/>
      <w:marRight w:val="0"/>
      <w:marTop w:val="0"/>
      <w:marBottom w:val="0"/>
      <w:divBdr>
        <w:top w:val="none" w:sz="0" w:space="0" w:color="auto"/>
        <w:left w:val="none" w:sz="0" w:space="0" w:color="auto"/>
        <w:bottom w:val="none" w:sz="0" w:space="0" w:color="auto"/>
        <w:right w:val="none" w:sz="0" w:space="0" w:color="auto"/>
      </w:divBdr>
    </w:div>
    <w:div w:id="1313826309">
      <w:bodyDiv w:val="1"/>
      <w:marLeft w:val="0"/>
      <w:marRight w:val="0"/>
      <w:marTop w:val="0"/>
      <w:marBottom w:val="0"/>
      <w:divBdr>
        <w:top w:val="none" w:sz="0" w:space="0" w:color="auto"/>
        <w:left w:val="none" w:sz="0" w:space="0" w:color="auto"/>
        <w:bottom w:val="none" w:sz="0" w:space="0" w:color="auto"/>
        <w:right w:val="none" w:sz="0" w:space="0" w:color="auto"/>
      </w:divBdr>
    </w:div>
    <w:div w:id="1503935627">
      <w:bodyDiv w:val="1"/>
      <w:marLeft w:val="0"/>
      <w:marRight w:val="0"/>
      <w:marTop w:val="0"/>
      <w:marBottom w:val="0"/>
      <w:divBdr>
        <w:top w:val="none" w:sz="0" w:space="0" w:color="auto"/>
        <w:left w:val="none" w:sz="0" w:space="0" w:color="auto"/>
        <w:bottom w:val="none" w:sz="0" w:space="0" w:color="auto"/>
        <w:right w:val="none" w:sz="0" w:space="0" w:color="auto"/>
      </w:divBdr>
    </w:div>
    <w:div w:id="1568606753">
      <w:bodyDiv w:val="1"/>
      <w:marLeft w:val="0"/>
      <w:marRight w:val="0"/>
      <w:marTop w:val="0"/>
      <w:marBottom w:val="0"/>
      <w:divBdr>
        <w:top w:val="none" w:sz="0" w:space="0" w:color="auto"/>
        <w:left w:val="none" w:sz="0" w:space="0" w:color="auto"/>
        <w:bottom w:val="none" w:sz="0" w:space="0" w:color="auto"/>
        <w:right w:val="none" w:sz="0" w:space="0" w:color="auto"/>
      </w:divBdr>
    </w:div>
    <w:div w:id="1647196394">
      <w:bodyDiv w:val="1"/>
      <w:marLeft w:val="0"/>
      <w:marRight w:val="0"/>
      <w:marTop w:val="0"/>
      <w:marBottom w:val="0"/>
      <w:divBdr>
        <w:top w:val="none" w:sz="0" w:space="0" w:color="auto"/>
        <w:left w:val="none" w:sz="0" w:space="0" w:color="auto"/>
        <w:bottom w:val="none" w:sz="0" w:space="0" w:color="auto"/>
        <w:right w:val="none" w:sz="0" w:space="0" w:color="auto"/>
      </w:divBdr>
    </w:div>
    <w:div w:id="1699159396">
      <w:bodyDiv w:val="1"/>
      <w:marLeft w:val="0"/>
      <w:marRight w:val="0"/>
      <w:marTop w:val="0"/>
      <w:marBottom w:val="0"/>
      <w:divBdr>
        <w:top w:val="none" w:sz="0" w:space="0" w:color="auto"/>
        <w:left w:val="none" w:sz="0" w:space="0" w:color="auto"/>
        <w:bottom w:val="none" w:sz="0" w:space="0" w:color="auto"/>
        <w:right w:val="none" w:sz="0" w:space="0" w:color="auto"/>
      </w:divBdr>
    </w:div>
    <w:div w:id="2046562457">
      <w:bodyDiv w:val="1"/>
      <w:marLeft w:val="0"/>
      <w:marRight w:val="0"/>
      <w:marTop w:val="0"/>
      <w:marBottom w:val="0"/>
      <w:divBdr>
        <w:top w:val="none" w:sz="0" w:space="0" w:color="auto"/>
        <w:left w:val="none" w:sz="0" w:space="0" w:color="auto"/>
        <w:bottom w:val="none" w:sz="0" w:space="0" w:color="auto"/>
        <w:right w:val="none" w:sz="0" w:space="0" w:color="auto"/>
      </w:divBdr>
      <w:divsChild>
        <w:div w:id="1964727069">
          <w:marLeft w:val="0"/>
          <w:marRight w:val="0"/>
          <w:marTop w:val="0"/>
          <w:marBottom w:val="0"/>
          <w:divBdr>
            <w:top w:val="none" w:sz="0" w:space="0" w:color="auto"/>
            <w:left w:val="none" w:sz="0" w:space="0" w:color="auto"/>
            <w:bottom w:val="none" w:sz="0" w:space="0" w:color="auto"/>
            <w:right w:val="none" w:sz="0" w:space="0" w:color="auto"/>
          </w:divBdr>
          <w:divsChild>
            <w:div w:id="1260218398">
              <w:marLeft w:val="0"/>
              <w:marRight w:val="0"/>
              <w:marTop w:val="0"/>
              <w:marBottom w:val="0"/>
              <w:divBdr>
                <w:top w:val="none" w:sz="0" w:space="0" w:color="auto"/>
                <w:left w:val="none" w:sz="0" w:space="0" w:color="auto"/>
                <w:bottom w:val="none" w:sz="0" w:space="0" w:color="auto"/>
                <w:right w:val="none" w:sz="0" w:space="0" w:color="auto"/>
              </w:divBdr>
              <w:divsChild>
                <w:div w:id="2085638038">
                  <w:marLeft w:val="0"/>
                  <w:marRight w:val="0"/>
                  <w:marTop w:val="0"/>
                  <w:marBottom w:val="0"/>
                  <w:divBdr>
                    <w:top w:val="none" w:sz="0" w:space="0" w:color="auto"/>
                    <w:left w:val="none" w:sz="0" w:space="0" w:color="auto"/>
                    <w:bottom w:val="none" w:sz="0" w:space="0" w:color="auto"/>
                    <w:right w:val="none" w:sz="0" w:space="0" w:color="auto"/>
                  </w:divBdr>
                  <w:divsChild>
                    <w:div w:id="1117677512">
                      <w:marLeft w:val="0"/>
                      <w:marRight w:val="0"/>
                      <w:marTop w:val="0"/>
                      <w:marBottom w:val="0"/>
                      <w:divBdr>
                        <w:top w:val="none" w:sz="0" w:space="0" w:color="auto"/>
                        <w:left w:val="none" w:sz="0" w:space="0" w:color="auto"/>
                        <w:bottom w:val="none" w:sz="0" w:space="0" w:color="auto"/>
                        <w:right w:val="none" w:sz="0" w:space="0" w:color="auto"/>
                      </w:divBdr>
                      <w:divsChild>
                        <w:div w:id="50563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623815">
      <w:bodyDiv w:val="1"/>
      <w:marLeft w:val="0"/>
      <w:marRight w:val="0"/>
      <w:marTop w:val="0"/>
      <w:marBottom w:val="0"/>
      <w:divBdr>
        <w:top w:val="none" w:sz="0" w:space="0" w:color="auto"/>
        <w:left w:val="none" w:sz="0" w:space="0" w:color="auto"/>
        <w:bottom w:val="none" w:sz="0" w:space="0" w:color="auto"/>
        <w:right w:val="none" w:sz="0" w:space="0" w:color="auto"/>
      </w:divBdr>
    </w:div>
    <w:div w:id="208394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diagramData" Target="diagrams/data3.xml"/><Relationship Id="rId42" Type="http://schemas.openxmlformats.org/officeDocument/2006/relationships/image" Target="media/image8.jpeg"/><Relationship Id="rId47" Type="http://schemas.openxmlformats.org/officeDocument/2006/relationships/hyperlink" Target="http://www.gramota.ru/" TargetMode="External"/><Relationship Id="rId63" Type="http://schemas.openxmlformats.org/officeDocument/2006/relationships/hyperlink" Target="http://www.thinglink.com/" TargetMode="External"/><Relationship Id="rId68" Type="http://schemas.openxmlformats.org/officeDocument/2006/relationships/hyperlink" Target="http://coub.com/" TargetMode="External"/><Relationship Id="rId84" Type="http://schemas.openxmlformats.org/officeDocument/2006/relationships/image" Target="media/image20.png"/><Relationship Id="rId89" Type="http://schemas.openxmlformats.org/officeDocument/2006/relationships/image" Target="media/image25.png"/><Relationship Id="rId7" Type="http://schemas.openxmlformats.org/officeDocument/2006/relationships/footnotes" Target="footnotes.xml"/><Relationship Id="rId71" Type="http://schemas.openxmlformats.org/officeDocument/2006/relationships/hyperlink" Target="https://apester.com/" TargetMode="External"/><Relationship Id="rId92"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image" Target="media/image4.png"/><Relationship Id="rId11" Type="http://schemas.openxmlformats.org/officeDocument/2006/relationships/diagramLayout" Target="diagrams/layout1.xml"/><Relationship Id="rId24" Type="http://schemas.openxmlformats.org/officeDocument/2006/relationships/diagramColors" Target="diagrams/colors3.xml"/><Relationship Id="rId32" Type="http://schemas.openxmlformats.org/officeDocument/2006/relationships/hyperlink" Target="http://www.&#1074;&#1086;&#1082;&#1072;&#1073;&#1091;&#1083;&#1072;.&#1088;&#1092;/&#1089;&#1083;&#1086;&#1074;&#1072;&#1088;&#1080;/&#1090;&#1086;&#1083;&#1082;&#1086;&#1074;&#1099;&#1081;-&#1089;&#1083;&#1086;&#1074;&#1072;&#1088;&#1100;-&#1086;&#1078;&#1077;&#1075;&#1086;&#1074;&#1072;/" TargetMode="External"/><Relationship Id="rId37" Type="http://schemas.openxmlformats.org/officeDocument/2006/relationships/hyperlink" Target="http://www.&#1074;&#1086;&#1082;&#1072;&#1073;&#1091;&#1083;&#1072;.&#1088;&#1092;/&#1089;&#1083;&#1086;&#1074;&#1072;&#1088;&#1080;/&#1090;&#1086;&#1083;&#1082;&#1086;&#1074;&#1099;&#1081;-&#1089;&#1083;&#1086;&#1074;&#1072;&#1088;&#1100;-&#1086;&#1078;&#1077;&#1075;&#1086;&#1074;&#1072;/&#1079;&#1072;" TargetMode="External"/><Relationship Id="rId40" Type="http://schemas.openxmlformats.org/officeDocument/2006/relationships/hyperlink" Target="https://yandex.ru/images/search?p=1&amp;source=qa&amp;text=%D0%9F%D1%91%D1%82%D1%80+I&amp;pos=64&amp;noreask=1&amp;rpt=simage&amp;img_url=https://popgun.ru/files/g/244/orig/11418731.jpg&amp;lr=51" TargetMode="External"/><Relationship Id="rId45" Type="http://schemas.openxmlformats.org/officeDocument/2006/relationships/image" Target="media/image10.jpeg"/><Relationship Id="rId53" Type="http://schemas.openxmlformats.org/officeDocument/2006/relationships/hyperlink" Target="https://unsplash.com/" TargetMode="External"/><Relationship Id="rId58" Type="http://schemas.openxmlformats.org/officeDocument/2006/relationships/hyperlink" Target="https://www.rijksmuseum.nl/en/search" TargetMode="External"/><Relationship Id="rId66" Type="http://schemas.openxmlformats.org/officeDocument/2006/relationships/hyperlink" Target="http://storymap.knightlab.com/" TargetMode="External"/><Relationship Id="rId74" Type="http://schemas.openxmlformats.org/officeDocument/2006/relationships/hyperlink" Target="https://ru.wikipedia.org/wiki/%D0%94%D0%B5%D0%BD%D1%8C_7_%D0%BC%D0%B8%D0%BB%D0%BB%D0%B8%D0%B0%D1%80%D0%B4%D0%BE%D0%B2" TargetMode="External"/><Relationship Id="rId79" Type="http://schemas.microsoft.com/office/2007/relationships/hdphoto" Target="media/hdphoto1.wdp"/><Relationship Id="rId87" Type="http://schemas.openxmlformats.org/officeDocument/2006/relationships/image" Target="media/image23.jpeg"/><Relationship Id="rId102" Type="http://schemas.openxmlformats.org/officeDocument/2006/relationships/image" Target="media/image36.png"/><Relationship Id="rId5" Type="http://schemas.openxmlformats.org/officeDocument/2006/relationships/settings" Target="settings.xml"/><Relationship Id="rId61" Type="http://schemas.openxmlformats.org/officeDocument/2006/relationships/hyperlink" Target="http://piktochart.com/" TargetMode="External"/><Relationship Id="rId82" Type="http://schemas.openxmlformats.org/officeDocument/2006/relationships/image" Target="media/image18.png"/><Relationship Id="rId90" Type="http://schemas.openxmlformats.org/officeDocument/2006/relationships/hyperlink" Target="https://rvb.ru/pushkin/02comm/1145.htm" TargetMode="External"/><Relationship Id="rId95" Type="http://schemas.microsoft.com/office/2007/relationships/hdphoto" Target="media/hdphoto2.wdp"/><Relationship Id="rId19" Type="http://schemas.openxmlformats.org/officeDocument/2006/relationships/diagramColors" Target="diagrams/colors2.xml"/><Relationship Id="rId14" Type="http://schemas.microsoft.com/office/2007/relationships/diagramDrawing" Target="diagrams/drawing1.xml"/><Relationship Id="rId22" Type="http://schemas.openxmlformats.org/officeDocument/2006/relationships/diagramLayout" Target="diagrams/layout3.xml"/><Relationship Id="rId27" Type="http://schemas.openxmlformats.org/officeDocument/2006/relationships/footer" Target="footer2.xml"/><Relationship Id="rId30" Type="http://schemas.openxmlformats.org/officeDocument/2006/relationships/image" Target="media/image5.png"/><Relationship Id="rId35" Type="http://schemas.openxmlformats.org/officeDocument/2006/relationships/hyperlink" Target="http://www.&#1074;&#1086;&#1082;&#1072;&#1073;&#1091;&#1083;&#1072;.&#1088;&#1092;/&#1089;&#1083;&#1086;&#1074;&#1072;&#1088;&#1080;/&#1090;&#1086;&#1083;&#1082;&#1086;&#1074;&#1099;&#1081;-&#1089;&#1083;&#1086;&#1074;&#1072;&#1088;&#1100;-&#1086;&#1078;&#1077;&#1075;&#1086;&#1074;&#1072;/&#1079;&#1072;&#1076;&#1072;&#1090;&#1100;" TargetMode="External"/><Relationship Id="rId43" Type="http://schemas.openxmlformats.org/officeDocument/2006/relationships/image" Target="media/image9.jpeg"/><Relationship Id="rId48" Type="http://schemas.openxmlformats.org/officeDocument/2006/relationships/hyperlink" Target="http://quittance.ru/tautology.php" TargetMode="External"/><Relationship Id="rId56" Type="http://schemas.openxmlformats.org/officeDocument/2006/relationships/hyperlink" Target="http://www.oldbookillustrations.com/" TargetMode="External"/><Relationship Id="rId64" Type="http://schemas.openxmlformats.org/officeDocument/2006/relationships/hyperlink" Target="https://www.preceden.com/" TargetMode="External"/><Relationship Id="rId69" Type="http://schemas.openxmlformats.org/officeDocument/2006/relationships/hyperlink" Target="http://soundcloud.com/" TargetMode="External"/><Relationship Id="rId77" Type="http://schemas.openxmlformats.org/officeDocument/2006/relationships/image" Target="media/image14.png"/><Relationship Id="rId100" Type="http://schemas.openxmlformats.org/officeDocument/2006/relationships/image" Target="media/image34.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discours.io/" TargetMode="External"/><Relationship Id="rId72" Type="http://schemas.openxmlformats.org/officeDocument/2006/relationships/image" Target="media/image11.jpeg"/><Relationship Id="rId80" Type="http://schemas.openxmlformats.org/officeDocument/2006/relationships/image" Target="media/image16.jpeg"/><Relationship Id="rId85" Type="http://schemas.openxmlformats.org/officeDocument/2006/relationships/image" Target="media/image21.png"/><Relationship Id="rId93" Type="http://schemas.openxmlformats.org/officeDocument/2006/relationships/image" Target="media/image28.png"/><Relationship Id="rId98"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hyperlink" Target="http://www.&#1074;&#1086;&#1082;&#1072;&#1073;&#1091;&#1083;&#1072;.&#1088;&#1092;/&#1089;&#1083;&#1086;&#1074;&#1072;&#1088;&#1080;/&#1090;&#1086;&#1083;&#1082;&#1086;&#1074;&#1099;&#1081;-&#1089;&#1083;&#1086;&#1074;&#1072;&#1088;&#1100;-&#1086;&#1078;&#1077;&#1075;&#1086;&#1074;&#1072;/&#1085;&#1072;" TargetMode="External"/><Relationship Id="rId38" Type="http://schemas.openxmlformats.org/officeDocument/2006/relationships/hyperlink" Target="http://www.&#1074;&#1086;&#1082;&#1072;&#1073;&#1091;&#1083;&#1072;.&#1088;&#1092;/&#1089;&#1083;&#1086;&#1074;&#1072;&#1088;&#1080;/&#1090;&#1086;&#1083;&#1082;&#1086;&#1074;&#1099;&#1081;-&#1089;&#1083;&#1086;&#1074;&#1072;&#1088;&#1100;-&#1086;&#1078;&#1077;&#1075;&#1086;&#1074;&#1072;/&#1089;&#1077;&#1075;&#1086;&#1076;&#1085;&#1103;" TargetMode="External"/><Relationship Id="rId46" Type="http://schemas.openxmlformats.org/officeDocument/2006/relationships/hyperlink" Target="http://otranscribe.com/" TargetMode="External"/><Relationship Id="rId59" Type="http://schemas.openxmlformats.org/officeDocument/2006/relationships/hyperlink" Target="http://infogr.am/" TargetMode="External"/><Relationship Id="rId67" Type="http://schemas.openxmlformats.org/officeDocument/2006/relationships/hyperlink" Target="http://www.zeemaps.com/" TargetMode="External"/><Relationship Id="rId103" Type="http://schemas.openxmlformats.org/officeDocument/2006/relationships/image" Target="media/image37.png"/><Relationship Id="rId20" Type="http://schemas.microsoft.com/office/2007/relationships/diagramDrawing" Target="diagrams/drawing2.xml"/><Relationship Id="rId41" Type="http://schemas.openxmlformats.org/officeDocument/2006/relationships/image" Target="media/image7.jpeg"/><Relationship Id="rId54" Type="http://schemas.openxmlformats.org/officeDocument/2006/relationships/hyperlink" Target="https://www.google.com/culturalinstitute/beta/explore" TargetMode="External"/><Relationship Id="rId62" Type="http://schemas.openxmlformats.org/officeDocument/2006/relationships/hyperlink" Target="http://draw.io/" TargetMode="External"/><Relationship Id="rId70" Type="http://schemas.openxmlformats.org/officeDocument/2006/relationships/hyperlink" Target="http://www.playbuzz.com/" TargetMode="External"/><Relationship Id="rId75" Type="http://schemas.openxmlformats.org/officeDocument/2006/relationships/image" Target="media/image12.png"/><Relationship Id="rId83" Type="http://schemas.openxmlformats.org/officeDocument/2006/relationships/image" Target="media/image19.png"/><Relationship Id="rId88" Type="http://schemas.openxmlformats.org/officeDocument/2006/relationships/image" Target="media/image24.jpeg"/><Relationship Id="rId91" Type="http://schemas.openxmlformats.org/officeDocument/2006/relationships/image" Target="media/image26.png"/><Relationship Id="rId96"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diagramQuickStyle" Target="diagrams/quickStyle3.xml"/><Relationship Id="rId28" Type="http://schemas.openxmlformats.org/officeDocument/2006/relationships/image" Target="media/image3.jpeg"/><Relationship Id="rId36" Type="http://schemas.openxmlformats.org/officeDocument/2006/relationships/hyperlink" Target="http://www.&#1074;&#1086;&#1082;&#1072;&#1073;&#1091;&#1083;&#1072;.&#1088;&#1092;/&#1089;&#1083;&#1086;&#1074;&#1072;&#1088;&#1080;/&#1090;&#1086;&#1083;&#1082;&#1086;&#1074;&#1099;&#1081;-&#1089;&#1083;&#1086;&#1074;&#1072;&#1088;&#1100;-&#1086;&#1078;&#1077;&#1075;&#1086;&#1074;&#1072;/&#1086;&#1073;" TargetMode="External"/><Relationship Id="rId49" Type="http://schemas.openxmlformats.org/officeDocument/2006/relationships/hyperlink" Target="https://commons.wikimedia.org/wiki/Main_Page" TargetMode="External"/><Relationship Id="rId57" Type="http://schemas.openxmlformats.org/officeDocument/2006/relationships/hyperlink" Target="https://learninglab.si.edu/" TargetMode="External"/><Relationship Id="rId106" Type="http://schemas.openxmlformats.org/officeDocument/2006/relationships/theme" Target="theme/theme1.xml"/><Relationship Id="rId10" Type="http://schemas.openxmlformats.org/officeDocument/2006/relationships/diagramData" Target="diagrams/data1.xml"/><Relationship Id="rId31" Type="http://schemas.openxmlformats.org/officeDocument/2006/relationships/image" Target="media/image6.jpeg"/><Relationship Id="rId44" Type="http://schemas.openxmlformats.org/officeDocument/2006/relationships/hyperlink" Target="https://rusability.ru/content-marketing/22-primera-yarkih-i-zapominayushhihsya-sloganov/" TargetMode="External"/><Relationship Id="rId52" Type="http://schemas.openxmlformats.org/officeDocument/2006/relationships/hyperlink" Target="https://pixabay.com/" TargetMode="External"/><Relationship Id="rId60" Type="http://schemas.openxmlformats.org/officeDocument/2006/relationships/hyperlink" Target="http://easel.ly/" TargetMode="External"/><Relationship Id="rId65" Type="http://schemas.openxmlformats.org/officeDocument/2006/relationships/hyperlink" Target="http://timeline.knightlab.com/" TargetMode="External"/><Relationship Id="rId73" Type="http://schemas.openxmlformats.org/officeDocument/2006/relationships/hyperlink" Target="https://ru.wikipedia.org/wiki/%D0%A4%D0%BE%D0%BD%D0%B4_%D0%9E%D0%9E%D0%9D_%D0%B2_%D0%BE%D0%B1%D0%BB%D0%B0%D1%81%D1%82%D0%B8_%D0%BD%D0%B0%D1%80%D0%BE%D0%B4%D0%BE%D0%BD%D0%B0%D1%81%D0%B5%D0%BB%D0%B5%D0%BD%D0%B8%D1%8F" TargetMode="External"/><Relationship Id="rId78" Type="http://schemas.openxmlformats.org/officeDocument/2006/relationships/image" Target="media/image15.jpeg"/><Relationship Id="rId81" Type="http://schemas.openxmlformats.org/officeDocument/2006/relationships/image" Target="media/image17.jpeg"/><Relationship Id="rId86" Type="http://schemas.openxmlformats.org/officeDocument/2006/relationships/image" Target="media/image22.png"/><Relationship Id="rId94" Type="http://schemas.openxmlformats.org/officeDocument/2006/relationships/image" Target="media/image29.jpeg"/><Relationship Id="rId99" Type="http://schemas.openxmlformats.org/officeDocument/2006/relationships/image" Target="media/image33.jpeg"/><Relationship Id="rId101"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QuickStyle" Target="diagrams/quickStyle2.xml"/><Relationship Id="rId39" Type="http://schemas.openxmlformats.org/officeDocument/2006/relationships/hyperlink" Target="http://www.&#1074;&#1086;&#1082;&#1072;&#1073;&#1091;&#1083;&#1072;.&#1088;&#1092;/&#1089;&#1083;&#1086;&#1074;&#1072;&#1088;&#1080;/&#1090;&#1086;&#1083;&#1082;&#1086;&#1074;&#1099;&#1081;-&#1089;&#1083;&#1086;&#1074;&#1072;&#1088;&#1100;-&#1086;&#1078;&#1077;&#1075;&#1086;&#1074;&#1072;/&#1094;&#1077;&#1083;&#1099;&#1081;" TargetMode="External"/><Relationship Id="rId34" Type="http://schemas.openxmlformats.org/officeDocument/2006/relationships/hyperlink" Target="http://www.&#1074;&#1086;&#1082;&#1072;&#1073;&#1091;&#1083;&#1072;.&#1088;&#1092;/&#1089;&#1083;&#1086;&#1074;&#1072;&#1088;&#1080;/&#1090;&#1086;&#1083;&#1082;&#1086;&#1074;&#1099;&#1081;-&#1089;&#1083;&#1086;&#1074;&#1072;&#1088;&#1100;-&#1086;&#1078;&#1077;&#1075;&#1086;&#1074;&#1072;/&#1091;&#1075;&#1086;&#1097;&#1077;&#1085;&#1080;&#1077;" TargetMode="External"/><Relationship Id="rId50" Type="http://schemas.openxmlformats.org/officeDocument/2006/relationships/hyperlink" Target="https://www.flickr.com/" TargetMode="External"/><Relationship Id="rId55" Type="http://schemas.openxmlformats.org/officeDocument/2006/relationships/hyperlink" Target="https://www.flickr.com/commons" TargetMode="External"/><Relationship Id="rId76" Type="http://schemas.openxmlformats.org/officeDocument/2006/relationships/image" Target="media/image13.jpeg"/><Relationship Id="rId97" Type="http://schemas.openxmlformats.org/officeDocument/2006/relationships/image" Target="media/image31.jpeg"/><Relationship Id="rId104" Type="http://schemas.openxmlformats.org/officeDocument/2006/relationships/image" Target="media/image38.jpeg"/></Relationships>
</file>

<file path=word/_rels/footnotes.xml.rels><?xml version="1.0" encoding="UTF-8" standalone="yes"?>
<Relationships xmlns="http://schemas.openxmlformats.org/package/2006/relationships"><Relationship Id="rId8" Type="http://schemas.openxmlformats.org/officeDocument/2006/relationships/hyperlink" Target="http://www.ug.ru/archive/72357" TargetMode="External"/><Relationship Id="rId13" Type="http://schemas.openxmlformats.org/officeDocument/2006/relationships/hyperlink" Target="http://&#1088;&#1086;&#1073;&#1086;&#1084;&#1072;&#1089;&#1090;&#1077;&#1088;.&#1088;&#1092;" TargetMode="External"/><Relationship Id="rId3" Type="http://schemas.openxmlformats.org/officeDocument/2006/relationships/hyperlink" Target="https://fioco.ru/results_pisa_2015" TargetMode="External"/><Relationship Id="rId7" Type="http://schemas.openxmlformats.org/officeDocument/2006/relationships/hyperlink" Target="http://www.garant.ru/products/ipo/prime/doc/71837200/" TargetMode="External"/><Relationship Id="rId12" Type="http://schemas.openxmlformats.org/officeDocument/2006/relationships/hyperlink" Target="https://edaplus.info/drinks/milk.html" TargetMode="External"/><Relationship Id="rId2" Type="http://schemas.openxmlformats.org/officeDocument/2006/relationships/hyperlink" Target="https://www.oecd-ilibrary.org/docserver/9789264266490-en.pdf?expires=1561869141&amp;id=id&amp;accname=guest&amp;checksum=AF49DD8B36D7B9F993AEF1AE0CB19EA4" TargetMode="External"/><Relationship Id="rId1" Type="http://schemas.openxmlformats.org/officeDocument/2006/relationships/hyperlink" Target="http://www.j-spacetime.com/actual%20content/t8v1/t8v1_PDF/2227-9490e-aprovr_e-ast8-1.2015.12-%D0%95%D1%80%D0%BC%D0%BE%D0%BB%D0%B5%D0%BD%D0%BA%D0%BE%D0%92%D0%90.pdf" TargetMode="External"/><Relationship Id="rId6" Type="http://schemas.openxmlformats.org/officeDocument/2006/relationships/hyperlink" Target="http://www.centeroko.ru/pisa18/pisa2018_info.html" TargetMode="External"/><Relationship Id="rId11" Type="http://schemas.openxmlformats.org/officeDocument/2006/relationships/hyperlink" Target="https://ru.wikipedia.org/wiki/%D0%9D%D0%B0%D1%81%D0%B5%D0%BB%D0%B5%D0%BD%D0%B8%D0%B5_%D0%97%D0%B5%D0%BC%D0%BB%D0%B8" TargetMode="External"/><Relationship Id="rId5" Type="http://schemas.openxmlformats.org/officeDocument/2006/relationships/hyperlink" Target="https://fioco.ru/results_pisa_2015" TargetMode="External"/><Relationship Id="rId10" Type="http://schemas.openxmlformats.org/officeDocument/2006/relationships/hyperlink" Target="https://moluch.ru/archive/116/31501" TargetMode="External"/><Relationship Id="rId4" Type="http://schemas.openxmlformats.org/officeDocument/2006/relationships/hyperlink" Target="https://www.oecd-ilibrary.org/docserver/9789264266490-en.pdf?expires=1561869141&amp;id=id&amp;accname=guest&amp;checksum=AF49DD8B36D7B9F993AEF1AE0CB19EA4" TargetMode="External"/><Relationship Id="rId9" Type="http://schemas.openxmlformats.org/officeDocument/2006/relationships/hyperlink" Target="http://www.centeroko.ru/pisa12/pisa12_res.html"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DE0EF7-9EAD-48F4-9FFF-C321ECCFB302}" type="doc">
      <dgm:prSet loTypeId="urn:microsoft.com/office/officeart/2009/3/layout/IncreasingArrowsProcess" loCatId="process" qsTypeId="urn:microsoft.com/office/officeart/2005/8/quickstyle/simple1" qsCatId="simple" csTypeId="urn:microsoft.com/office/officeart/2005/8/colors/accent0_1" csCatId="mainScheme" phldr="1"/>
      <dgm:spPr/>
      <dgm:t>
        <a:bodyPr/>
        <a:lstStyle/>
        <a:p>
          <a:endParaRPr lang="ru-RU"/>
        </a:p>
      </dgm:t>
    </dgm:pt>
    <dgm:pt modelId="{9125F064-0408-4DC3-827C-D1E7E0F74C08}">
      <dgm:prSet phldrT="[Текст]" custT="1"/>
      <dgm:spPr/>
      <dgm:t>
        <a:bodyPr/>
        <a:lstStyle/>
        <a:p>
          <a:r>
            <a:rPr lang="ru-RU" sz="1200" b="1">
              <a:latin typeface="Times New Roman" panose="02020603050405020304" pitchFamily="18" charset="0"/>
              <a:cs typeface="Times New Roman" panose="02020603050405020304" pitchFamily="18" charset="0"/>
            </a:rPr>
            <a:t>ЗНАНИЯ</a:t>
          </a:r>
        </a:p>
      </dgm:t>
    </dgm:pt>
    <dgm:pt modelId="{BA141533-17B2-47C2-9DA9-74E21E07778A}" type="parTrans" cxnId="{A233A819-2152-4364-855F-6BD7D46B9896}">
      <dgm:prSet/>
      <dgm:spPr/>
      <dgm:t>
        <a:bodyPr/>
        <a:lstStyle/>
        <a:p>
          <a:endParaRPr lang="ru-RU"/>
        </a:p>
      </dgm:t>
    </dgm:pt>
    <dgm:pt modelId="{655B65D9-0857-4CF8-ABA6-C25658DFC46E}" type="sibTrans" cxnId="{A233A819-2152-4364-855F-6BD7D46B9896}">
      <dgm:prSet/>
      <dgm:spPr/>
      <dgm:t>
        <a:bodyPr/>
        <a:lstStyle/>
        <a:p>
          <a:endParaRPr lang="ru-RU"/>
        </a:p>
      </dgm:t>
    </dgm:pt>
    <dgm:pt modelId="{16444D36-AAC0-4746-B53E-9D504CA39A95}">
      <dgm:prSet phldrT="[Текст]" custT="1"/>
      <dgm:spPr/>
      <dgm:t>
        <a:bodyPr/>
        <a:lstStyle/>
        <a:p>
          <a:pPr algn="ctr"/>
          <a:r>
            <a:rPr lang="ru-RU" sz="1050" i="1">
              <a:latin typeface="Times New Roman" panose="02020603050405020304" pitchFamily="18" charset="0"/>
              <a:cs typeface="Times New Roman" panose="02020603050405020304" pitchFamily="18" charset="0"/>
            </a:rPr>
            <a:t>основы научных знаний по предмету</a:t>
          </a:r>
        </a:p>
      </dgm:t>
    </dgm:pt>
    <dgm:pt modelId="{D7EFBEC8-0B8E-4D4B-902F-9D29E8ED9538}" type="parTrans" cxnId="{7FB6C275-7CB8-4D05-AF20-E7BC691BE8E8}">
      <dgm:prSet/>
      <dgm:spPr/>
      <dgm:t>
        <a:bodyPr/>
        <a:lstStyle/>
        <a:p>
          <a:endParaRPr lang="ru-RU"/>
        </a:p>
      </dgm:t>
    </dgm:pt>
    <dgm:pt modelId="{B6F12E0C-FAC3-4266-8389-B898FDADB60A}" type="sibTrans" cxnId="{7FB6C275-7CB8-4D05-AF20-E7BC691BE8E8}">
      <dgm:prSet/>
      <dgm:spPr/>
      <dgm:t>
        <a:bodyPr/>
        <a:lstStyle/>
        <a:p>
          <a:endParaRPr lang="ru-RU"/>
        </a:p>
      </dgm:t>
    </dgm:pt>
    <dgm:pt modelId="{117A0581-B165-43C0-B16A-722D6D4E9100}">
      <dgm:prSet phldrT="[Текст]" custT="1"/>
      <dgm:spPr/>
      <dgm:t>
        <a:bodyPr/>
        <a:lstStyle/>
        <a:p>
          <a:r>
            <a:rPr lang="ru-RU" sz="1200" b="1">
              <a:latin typeface="Times New Roman" panose="02020603050405020304" pitchFamily="18" charset="0"/>
              <a:cs typeface="Times New Roman" panose="02020603050405020304" pitchFamily="18" charset="0"/>
            </a:rPr>
            <a:t>УМЕНИЯ</a:t>
          </a:r>
        </a:p>
      </dgm:t>
    </dgm:pt>
    <dgm:pt modelId="{B7DFE34F-742A-47A8-A6A7-428DFEE5A196}" type="parTrans" cxnId="{B995C926-27DC-4838-9892-3ABB9215BB14}">
      <dgm:prSet/>
      <dgm:spPr/>
      <dgm:t>
        <a:bodyPr/>
        <a:lstStyle/>
        <a:p>
          <a:endParaRPr lang="ru-RU"/>
        </a:p>
      </dgm:t>
    </dgm:pt>
    <dgm:pt modelId="{629C0081-D69E-471A-AB34-F17068A86C25}" type="sibTrans" cxnId="{B995C926-27DC-4838-9892-3ABB9215BB14}">
      <dgm:prSet/>
      <dgm:spPr/>
      <dgm:t>
        <a:bodyPr/>
        <a:lstStyle/>
        <a:p>
          <a:endParaRPr lang="ru-RU"/>
        </a:p>
      </dgm:t>
    </dgm:pt>
    <dgm:pt modelId="{68EB5865-1E13-4D51-9B7D-909E347A8416}">
      <dgm:prSet phldrT="[Текст]" custT="1"/>
      <dgm:spPr/>
      <dgm:t>
        <a:bodyPr/>
        <a:lstStyle/>
        <a:p>
          <a:pPr algn="ctr"/>
          <a:r>
            <a:rPr lang="ru-RU" sz="1050" i="1">
              <a:latin typeface="Times New Roman" panose="02020603050405020304" pitchFamily="18" charset="0"/>
              <a:cs typeface="Times New Roman" panose="02020603050405020304" pitchFamily="18" charset="0"/>
            </a:rPr>
            <a:t>общеучебные и предметные</a:t>
          </a:r>
        </a:p>
      </dgm:t>
    </dgm:pt>
    <dgm:pt modelId="{A82E75E8-3F2C-4CFB-A649-1ECAA99ED51D}" type="parTrans" cxnId="{804A19BB-AAA8-4679-A526-F3468A50FFD9}">
      <dgm:prSet/>
      <dgm:spPr/>
      <dgm:t>
        <a:bodyPr/>
        <a:lstStyle/>
        <a:p>
          <a:endParaRPr lang="ru-RU"/>
        </a:p>
      </dgm:t>
    </dgm:pt>
    <dgm:pt modelId="{A54F26FB-E447-4C24-9FA9-86561ACA1E68}" type="sibTrans" cxnId="{804A19BB-AAA8-4679-A526-F3468A50FFD9}">
      <dgm:prSet/>
      <dgm:spPr/>
      <dgm:t>
        <a:bodyPr/>
        <a:lstStyle/>
        <a:p>
          <a:endParaRPr lang="ru-RU"/>
        </a:p>
      </dgm:t>
    </dgm:pt>
    <dgm:pt modelId="{3398FB55-7FAC-4C4B-BBFC-C925F1276598}">
      <dgm:prSet phldrT="[Текст]" custT="1"/>
      <dgm:spPr/>
      <dgm:t>
        <a:bodyPr/>
        <a:lstStyle/>
        <a:p>
          <a:r>
            <a:rPr lang="ru-RU" sz="1100" b="1">
              <a:latin typeface="Times New Roman" panose="02020603050405020304" pitchFamily="18" charset="0"/>
              <a:cs typeface="Times New Roman" panose="02020603050405020304" pitchFamily="18" charset="0"/>
            </a:rPr>
            <a:t>НАВЫКИ</a:t>
          </a:r>
        </a:p>
      </dgm:t>
    </dgm:pt>
    <dgm:pt modelId="{D52F3974-D1A9-4A71-9522-BE76310A4B2E}" type="parTrans" cxnId="{949B05B5-9D95-4777-8034-E0CCB8771C3D}">
      <dgm:prSet/>
      <dgm:spPr/>
      <dgm:t>
        <a:bodyPr/>
        <a:lstStyle/>
        <a:p>
          <a:endParaRPr lang="ru-RU"/>
        </a:p>
      </dgm:t>
    </dgm:pt>
    <dgm:pt modelId="{EB8EB1D2-59F5-45E5-8F9B-669AC7BC1074}" type="sibTrans" cxnId="{949B05B5-9D95-4777-8034-E0CCB8771C3D}">
      <dgm:prSet/>
      <dgm:spPr/>
      <dgm:t>
        <a:bodyPr/>
        <a:lstStyle/>
        <a:p>
          <a:endParaRPr lang="ru-RU"/>
        </a:p>
      </dgm:t>
    </dgm:pt>
    <dgm:pt modelId="{73B040D0-555B-48EC-9311-E72C6400B9EE}">
      <dgm:prSet phldrT="[Текст]" custT="1"/>
      <dgm:spPr/>
      <dgm:t>
        <a:bodyPr/>
        <a:lstStyle/>
        <a:p>
          <a:pPr algn="ctr"/>
          <a:r>
            <a:rPr lang="ru-RU" sz="1050" i="1">
              <a:latin typeface="Times New Roman" panose="02020603050405020304" pitchFamily="18" charset="0"/>
              <a:cs typeface="Times New Roman" panose="02020603050405020304" pitchFamily="18" charset="0"/>
            </a:rPr>
            <a:t>общеучебные и предметные</a:t>
          </a:r>
          <a:endParaRPr lang="ru-RU" sz="1050" i="1"/>
        </a:p>
      </dgm:t>
    </dgm:pt>
    <dgm:pt modelId="{3F4E3655-BC8C-4A66-B0A9-0F64012D22D4}" type="parTrans" cxnId="{2546FFAB-CE2E-4165-ADB6-FDA331F68252}">
      <dgm:prSet/>
      <dgm:spPr/>
      <dgm:t>
        <a:bodyPr/>
        <a:lstStyle/>
        <a:p>
          <a:endParaRPr lang="ru-RU"/>
        </a:p>
      </dgm:t>
    </dgm:pt>
    <dgm:pt modelId="{648FE52A-97A3-42DA-AFFA-EB5A7B7AA367}" type="sibTrans" cxnId="{2546FFAB-CE2E-4165-ADB6-FDA331F68252}">
      <dgm:prSet/>
      <dgm:spPr/>
      <dgm:t>
        <a:bodyPr/>
        <a:lstStyle/>
        <a:p>
          <a:endParaRPr lang="ru-RU"/>
        </a:p>
      </dgm:t>
    </dgm:pt>
    <dgm:pt modelId="{CC739890-87EB-4836-A2A6-F720C3F56EA6}" type="pres">
      <dgm:prSet presAssocID="{B5DE0EF7-9EAD-48F4-9FFF-C321ECCFB302}" presName="Name0" presStyleCnt="0">
        <dgm:presLayoutVars>
          <dgm:chMax val="5"/>
          <dgm:chPref val="5"/>
          <dgm:dir/>
          <dgm:animLvl val="lvl"/>
        </dgm:presLayoutVars>
      </dgm:prSet>
      <dgm:spPr/>
      <dgm:t>
        <a:bodyPr/>
        <a:lstStyle/>
        <a:p>
          <a:endParaRPr lang="ru-RU"/>
        </a:p>
      </dgm:t>
    </dgm:pt>
    <dgm:pt modelId="{ACDD7ED6-AF2D-4FC0-9961-BDE2FBA8C0BC}" type="pres">
      <dgm:prSet presAssocID="{9125F064-0408-4DC3-827C-D1E7E0F74C08}" presName="parentText1" presStyleLbl="node1" presStyleIdx="0" presStyleCnt="3">
        <dgm:presLayoutVars>
          <dgm:chMax/>
          <dgm:chPref val="3"/>
          <dgm:bulletEnabled val="1"/>
        </dgm:presLayoutVars>
      </dgm:prSet>
      <dgm:spPr/>
      <dgm:t>
        <a:bodyPr/>
        <a:lstStyle/>
        <a:p>
          <a:endParaRPr lang="ru-RU"/>
        </a:p>
      </dgm:t>
    </dgm:pt>
    <dgm:pt modelId="{34F48DB1-F8F6-442B-B194-21216AF838BA}" type="pres">
      <dgm:prSet presAssocID="{9125F064-0408-4DC3-827C-D1E7E0F74C08}" presName="childText1" presStyleLbl="solidAlignAcc1" presStyleIdx="0" presStyleCnt="3">
        <dgm:presLayoutVars>
          <dgm:chMax val="0"/>
          <dgm:chPref val="0"/>
          <dgm:bulletEnabled val="1"/>
        </dgm:presLayoutVars>
      </dgm:prSet>
      <dgm:spPr/>
      <dgm:t>
        <a:bodyPr/>
        <a:lstStyle/>
        <a:p>
          <a:endParaRPr lang="ru-RU"/>
        </a:p>
      </dgm:t>
    </dgm:pt>
    <dgm:pt modelId="{A4EFC969-0AD2-4DF3-B59E-430E38CF8D6C}" type="pres">
      <dgm:prSet presAssocID="{117A0581-B165-43C0-B16A-722D6D4E9100}" presName="parentText2" presStyleLbl="node1" presStyleIdx="1" presStyleCnt="3">
        <dgm:presLayoutVars>
          <dgm:chMax/>
          <dgm:chPref val="3"/>
          <dgm:bulletEnabled val="1"/>
        </dgm:presLayoutVars>
      </dgm:prSet>
      <dgm:spPr/>
      <dgm:t>
        <a:bodyPr/>
        <a:lstStyle/>
        <a:p>
          <a:endParaRPr lang="ru-RU"/>
        </a:p>
      </dgm:t>
    </dgm:pt>
    <dgm:pt modelId="{65C0E490-6BD1-4161-8D39-403B5C76C365}" type="pres">
      <dgm:prSet presAssocID="{117A0581-B165-43C0-B16A-722D6D4E9100}" presName="childText2" presStyleLbl="solidAlignAcc1" presStyleIdx="1" presStyleCnt="3">
        <dgm:presLayoutVars>
          <dgm:chMax val="0"/>
          <dgm:chPref val="0"/>
          <dgm:bulletEnabled val="1"/>
        </dgm:presLayoutVars>
      </dgm:prSet>
      <dgm:spPr/>
      <dgm:t>
        <a:bodyPr/>
        <a:lstStyle/>
        <a:p>
          <a:endParaRPr lang="ru-RU"/>
        </a:p>
      </dgm:t>
    </dgm:pt>
    <dgm:pt modelId="{0A3D2FEF-7AA4-4D09-AACF-FD0DC50D36CA}" type="pres">
      <dgm:prSet presAssocID="{3398FB55-7FAC-4C4B-BBFC-C925F1276598}" presName="parentText3" presStyleLbl="node1" presStyleIdx="2" presStyleCnt="3">
        <dgm:presLayoutVars>
          <dgm:chMax/>
          <dgm:chPref val="3"/>
          <dgm:bulletEnabled val="1"/>
        </dgm:presLayoutVars>
      </dgm:prSet>
      <dgm:spPr/>
      <dgm:t>
        <a:bodyPr/>
        <a:lstStyle/>
        <a:p>
          <a:endParaRPr lang="ru-RU"/>
        </a:p>
      </dgm:t>
    </dgm:pt>
    <dgm:pt modelId="{1E78345B-587C-4015-A375-909B24362274}" type="pres">
      <dgm:prSet presAssocID="{3398FB55-7FAC-4C4B-BBFC-C925F1276598}" presName="childText3" presStyleLbl="solidAlignAcc1" presStyleIdx="2" presStyleCnt="3">
        <dgm:presLayoutVars>
          <dgm:chMax val="0"/>
          <dgm:chPref val="0"/>
          <dgm:bulletEnabled val="1"/>
        </dgm:presLayoutVars>
      </dgm:prSet>
      <dgm:spPr/>
      <dgm:t>
        <a:bodyPr/>
        <a:lstStyle/>
        <a:p>
          <a:endParaRPr lang="ru-RU"/>
        </a:p>
      </dgm:t>
    </dgm:pt>
  </dgm:ptLst>
  <dgm:cxnLst>
    <dgm:cxn modelId="{7FB6C275-7CB8-4D05-AF20-E7BC691BE8E8}" srcId="{9125F064-0408-4DC3-827C-D1E7E0F74C08}" destId="{16444D36-AAC0-4746-B53E-9D504CA39A95}" srcOrd="0" destOrd="0" parTransId="{D7EFBEC8-0B8E-4D4B-902F-9D29E8ED9538}" sibTransId="{B6F12E0C-FAC3-4266-8389-B898FDADB60A}"/>
    <dgm:cxn modelId="{5F54529E-7D65-4198-96C0-DBB520E892BF}" type="presOf" srcId="{9125F064-0408-4DC3-827C-D1E7E0F74C08}" destId="{ACDD7ED6-AF2D-4FC0-9961-BDE2FBA8C0BC}" srcOrd="0" destOrd="0" presId="urn:microsoft.com/office/officeart/2009/3/layout/IncreasingArrowsProcess"/>
    <dgm:cxn modelId="{CF5C91CE-6ACC-413D-8484-2E0A11CC4E8C}" type="presOf" srcId="{117A0581-B165-43C0-B16A-722D6D4E9100}" destId="{A4EFC969-0AD2-4DF3-B59E-430E38CF8D6C}" srcOrd="0" destOrd="0" presId="urn:microsoft.com/office/officeart/2009/3/layout/IncreasingArrowsProcess"/>
    <dgm:cxn modelId="{804A19BB-AAA8-4679-A526-F3468A50FFD9}" srcId="{117A0581-B165-43C0-B16A-722D6D4E9100}" destId="{68EB5865-1E13-4D51-9B7D-909E347A8416}" srcOrd="0" destOrd="0" parTransId="{A82E75E8-3F2C-4CFB-A649-1ECAA99ED51D}" sibTransId="{A54F26FB-E447-4C24-9FA9-86561ACA1E68}"/>
    <dgm:cxn modelId="{DCDB2FAE-8685-4010-9C6A-DAB207BED68B}" type="presOf" srcId="{3398FB55-7FAC-4C4B-BBFC-C925F1276598}" destId="{0A3D2FEF-7AA4-4D09-AACF-FD0DC50D36CA}" srcOrd="0" destOrd="0" presId="urn:microsoft.com/office/officeart/2009/3/layout/IncreasingArrowsProcess"/>
    <dgm:cxn modelId="{AB100BB4-7124-461C-BFED-6BC1F15B48C5}" type="presOf" srcId="{16444D36-AAC0-4746-B53E-9D504CA39A95}" destId="{34F48DB1-F8F6-442B-B194-21216AF838BA}" srcOrd="0" destOrd="0" presId="urn:microsoft.com/office/officeart/2009/3/layout/IncreasingArrowsProcess"/>
    <dgm:cxn modelId="{ED587116-4F0E-447F-B8D5-CDAA97A7D56B}" type="presOf" srcId="{B5DE0EF7-9EAD-48F4-9FFF-C321ECCFB302}" destId="{CC739890-87EB-4836-A2A6-F720C3F56EA6}" srcOrd="0" destOrd="0" presId="urn:microsoft.com/office/officeart/2009/3/layout/IncreasingArrowsProcess"/>
    <dgm:cxn modelId="{A233A819-2152-4364-855F-6BD7D46B9896}" srcId="{B5DE0EF7-9EAD-48F4-9FFF-C321ECCFB302}" destId="{9125F064-0408-4DC3-827C-D1E7E0F74C08}" srcOrd="0" destOrd="0" parTransId="{BA141533-17B2-47C2-9DA9-74E21E07778A}" sibTransId="{655B65D9-0857-4CF8-ABA6-C25658DFC46E}"/>
    <dgm:cxn modelId="{723E511C-9618-4595-957C-B1A7E3B4F007}" type="presOf" srcId="{68EB5865-1E13-4D51-9B7D-909E347A8416}" destId="{65C0E490-6BD1-4161-8D39-403B5C76C365}" srcOrd="0" destOrd="0" presId="urn:microsoft.com/office/officeart/2009/3/layout/IncreasingArrowsProcess"/>
    <dgm:cxn modelId="{02068BFA-ED20-4C7C-8CA8-4281F91AD029}" type="presOf" srcId="{73B040D0-555B-48EC-9311-E72C6400B9EE}" destId="{1E78345B-587C-4015-A375-909B24362274}" srcOrd="0" destOrd="0" presId="urn:microsoft.com/office/officeart/2009/3/layout/IncreasingArrowsProcess"/>
    <dgm:cxn modelId="{2546FFAB-CE2E-4165-ADB6-FDA331F68252}" srcId="{3398FB55-7FAC-4C4B-BBFC-C925F1276598}" destId="{73B040D0-555B-48EC-9311-E72C6400B9EE}" srcOrd="0" destOrd="0" parTransId="{3F4E3655-BC8C-4A66-B0A9-0F64012D22D4}" sibTransId="{648FE52A-97A3-42DA-AFFA-EB5A7B7AA367}"/>
    <dgm:cxn modelId="{949B05B5-9D95-4777-8034-E0CCB8771C3D}" srcId="{B5DE0EF7-9EAD-48F4-9FFF-C321ECCFB302}" destId="{3398FB55-7FAC-4C4B-BBFC-C925F1276598}" srcOrd="2" destOrd="0" parTransId="{D52F3974-D1A9-4A71-9522-BE76310A4B2E}" sibTransId="{EB8EB1D2-59F5-45E5-8F9B-669AC7BC1074}"/>
    <dgm:cxn modelId="{B995C926-27DC-4838-9892-3ABB9215BB14}" srcId="{B5DE0EF7-9EAD-48F4-9FFF-C321ECCFB302}" destId="{117A0581-B165-43C0-B16A-722D6D4E9100}" srcOrd="1" destOrd="0" parTransId="{B7DFE34F-742A-47A8-A6A7-428DFEE5A196}" sibTransId="{629C0081-D69E-471A-AB34-F17068A86C25}"/>
    <dgm:cxn modelId="{4C0EFF8F-FF81-4A86-A8C4-91515D4A1BC8}" type="presParOf" srcId="{CC739890-87EB-4836-A2A6-F720C3F56EA6}" destId="{ACDD7ED6-AF2D-4FC0-9961-BDE2FBA8C0BC}" srcOrd="0" destOrd="0" presId="urn:microsoft.com/office/officeart/2009/3/layout/IncreasingArrowsProcess"/>
    <dgm:cxn modelId="{F9C3D7B1-7E3C-4E69-AF5E-25C76F4A73D3}" type="presParOf" srcId="{CC739890-87EB-4836-A2A6-F720C3F56EA6}" destId="{34F48DB1-F8F6-442B-B194-21216AF838BA}" srcOrd="1" destOrd="0" presId="urn:microsoft.com/office/officeart/2009/3/layout/IncreasingArrowsProcess"/>
    <dgm:cxn modelId="{68C8B2B5-B6FB-4492-986A-E0D70DCD7504}" type="presParOf" srcId="{CC739890-87EB-4836-A2A6-F720C3F56EA6}" destId="{A4EFC969-0AD2-4DF3-B59E-430E38CF8D6C}" srcOrd="2" destOrd="0" presId="urn:microsoft.com/office/officeart/2009/3/layout/IncreasingArrowsProcess"/>
    <dgm:cxn modelId="{1E441368-1295-4617-B113-560557DFA26D}" type="presParOf" srcId="{CC739890-87EB-4836-A2A6-F720C3F56EA6}" destId="{65C0E490-6BD1-4161-8D39-403B5C76C365}" srcOrd="3" destOrd="0" presId="urn:microsoft.com/office/officeart/2009/3/layout/IncreasingArrowsProcess"/>
    <dgm:cxn modelId="{B5E51E45-7373-4776-9231-B180CBAE9364}" type="presParOf" srcId="{CC739890-87EB-4836-A2A6-F720C3F56EA6}" destId="{0A3D2FEF-7AA4-4D09-AACF-FD0DC50D36CA}" srcOrd="4" destOrd="0" presId="urn:microsoft.com/office/officeart/2009/3/layout/IncreasingArrowsProcess"/>
    <dgm:cxn modelId="{6B64D04A-7AB4-42E5-9685-9BF3725DC7BD}" type="presParOf" srcId="{CC739890-87EB-4836-A2A6-F720C3F56EA6}" destId="{1E78345B-587C-4015-A375-909B24362274}" srcOrd="5" destOrd="0" presId="urn:microsoft.com/office/officeart/2009/3/layout/IncreasingArrows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D687FC8-C81C-49B6-A106-2158BB3EAA9C}" type="doc">
      <dgm:prSet loTypeId="urn:microsoft.com/office/officeart/2009/3/layout/StepUpProcess" loCatId="process" qsTypeId="urn:microsoft.com/office/officeart/2005/8/quickstyle/3d7" qsCatId="3D" csTypeId="urn:microsoft.com/office/officeart/2005/8/colors/accent0_1" csCatId="mainScheme" phldr="1"/>
      <dgm:spPr/>
      <dgm:t>
        <a:bodyPr/>
        <a:lstStyle/>
        <a:p>
          <a:endParaRPr lang="ru-RU"/>
        </a:p>
      </dgm:t>
    </dgm:pt>
    <dgm:pt modelId="{E0EE2CC3-7BC9-489C-9BAF-EE0FFFA01EBC}">
      <dgm:prSet phldrT="[Текст]" custT="1"/>
      <dgm:spPr/>
      <dgm:t>
        <a:bodyPr/>
        <a:lstStyle/>
        <a:p>
          <a:pPr algn="ctr"/>
          <a:endParaRPr lang="ru-RU" sz="1400" b="1" dirty="0" smtClean="0">
            <a:latin typeface="Times New Roman" panose="02020603050405020304" pitchFamily="18" charset="0"/>
            <a:cs typeface="Times New Roman" panose="02020603050405020304" pitchFamily="18" charset="0"/>
          </a:endParaRPr>
        </a:p>
        <a:p>
          <a:pPr algn="ctr"/>
          <a:r>
            <a:rPr lang="ru-RU" sz="1400" b="1" dirty="0" smtClean="0">
              <a:latin typeface="Times New Roman" panose="02020603050405020304" pitchFamily="18" charset="0"/>
              <a:cs typeface="Times New Roman" panose="02020603050405020304" pitchFamily="18" charset="0"/>
            </a:rPr>
            <a:t>ЗНАЮ</a:t>
          </a:r>
          <a:endParaRPr lang="ru-RU" sz="1400" b="1" dirty="0">
            <a:latin typeface="Times New Roman" panose="02020603050405020304" pitchFamily="18" charset="0"/>
            <a:cs typeface="Times New Roman" panose="02020603050405020304" pitchFamily="18" charset="0"/>
          </a:endParaRPr>
        </a:p>
      </dgm:t>
    </dgm:pt>
    <dgm:pt modelId="{78272DF2-78CB-48CF-905F-0A47F741EA57}" type="parTrans" cxnId="{F9271A3E-2798-4D3C-816E-5D21B2CA5B95}">
      <dgm:prSet/>
      <dgm:spPr/>
      <dgm:t>
        <a:bodyPr/>
        <a:lstStyle/>
        <a:p>
          <a:endParaRPr lang="ru-RU" sz="1400"/>
        </a:p>
      </dgm:t>
    </dgm:pt>
    <dgm:pt modelId="{E66EF69E-01D9-4D28-91B2-62654B1A2E85}" type="sibTrans" cxnId="{F9271A3E-2798-4D3C-816E-5D21B2CA5B95}">
      <dgm:prSet/>
      <dgm:spPr/>
      <dgm:t>
        <a:bodyPr/>
        <a:lstStyle/>
        <a:p>
          <a:endParaRPr lang="ru-RU" sz="1400"/>
        </a:p>
      </dgm:t>
    </dgm:pt>
    <dgm:pt modelId="{6D68A4A5-2ED7-4473-8004-913F9E6B3ECE}">
      <dgm:prSet phldrT="[Текст]" custT="1"/>
      <dgm:spPr/>
      <dgm:t>
        <a:bodyPr/>
        <a:lstStyle/>
        <a:p>
          <a:pPr algn="ctr"/>
          <a:endParaRPr lang="ru-RU" sz="1200" b="1" dirty="0" smtClean="0">
            <a:latin typeface="Times New Roman" panose="02020603050405020304" pitchFamily="18" charset="0"/>
            <a:cs typeface="Times New Roman" panose="02020603050405020304" pitchFamily="18" charset="0"/>
          </a:endParaRPr>
        </a:p>
        <a:p>
          <a:pPr algn="r"/>
          <a:r>
            <a:rPr lang="ru-RU" sz="1200" b="1" dirty="0" smtClean="0">
              <a:latin typeface="Times New Roman" panose="02020603050405020304" pitchFamily="18" charset="0"/>
              <a:cs typeface="Times New Roman" panose="02020603050405020304" pitchFamily="18" charset="0"/>
            </a:rPr>
            <a:t>НЕ ЗНАЮ</a:t>
          </a:r>
          <a:endParaRPr lang="ru-RU" sz="1200" b="1" dirty="0">
            <a:latin typeface="Times New Roman" panose="02020603050405020304" pitchFamily="18" charset="0"/>
            <a:cs typeface="Times New Roman" panose="02020603050405020304" pitchFamily="18" charset="0"/>
          </a:endParaRPr>
        </a:p>
      </dgm:t>
    </dgm:pt>
    <dgm:pt modelId="{E5F7B1BF-F19F-4A34-A2AC-F39F81A79978}" type="parTrans" cxnId="{B752CF9E-D33B-4E61-AC22-9BEE296244A4}">
      <dgm:prSet/>
      <dgm:spPr/>
      <dgm:t>
        <a:bodyPr/>
        <a:lstStyle/>
        <a:p>
          <a:endParaRPr lang="ru-RU" sz="1400"/>
        </a:p>
      </dgm:t>
    </dgm:pt>
    <dgm:pt modelId="{AAF1E2FC-5F86-4CA5-91D3-F94561414F89}" type="sibTrans" cxnId="{B752CF9E-D33B-4E61-AC22-9BEE296244A4}">
      <dgm:prSet/>
      <dgm:spPr/>
      <dgm:t>
        <a:bodyPr/>
        <a:lstStyle/>
        <a:p>
          <a:endParaRPr lang="ru-RU" sz="1400"/>
        </a:p>
      </dgm:t>
    </dgm:pt>
    <dgm:pt modelId="{27DA415A-B04B-456D-A846-94E8339A5AD8}">
      <dgm:prSet phldrT="[Текст]" custT="1"/>
      <dgm:spPr/>
      <dgm:t>
        <a:bodyPr/>
        <a:lstStyle/>
        <a:p>
          <a:pPr algn="ctr"/>
          <a:endParaRPr lang="ru-RU" sz="1200" b="1" dirty="0" smtClean="0">
            <a:latin typeface="Times New Roman" panose="02020603050405020304" pitchFamily="18" charset="0"/>
            <a:cs typeface="Times New Roman" panose="02020603050405020304" pitchFamily="18" charset="0"/>
          </a:endParaRPr>
        </a:p>
        <a:p>
          <a:pPr algn="ctr"/>
          <a:r>
            <a:rPr lang="ru-RU" sz="1200" b="1" dirty="0" smtClean="0">
              <a:latin typeface="Times New Roman" panose="02020603050405020304" pitchFamily="18" charset="0"/>
              <a:cs typeface="Times New Roman" panose="02020603050405020304" pitchFamily="18" charset="0"/>
            </a:rPr>
            <a:t>ХОЧУ УЗНАТЬ</a:t>
          </a:r>
          <a:endParaRPr lang="ru-RU" sz="1200" b="1" dirty="0">
            <a:latin typeface="Times New Roman" panose="02020603050405020304" pitchFamily="18" charset="0"/>
            <a:cs typeface="Times New Roman" panose="02020603050405020304" pitchFamily="18" charset="0"/>
          </a:endParaRPr>
        </a:p>
      </dgm:t>
    </dgm:pt>
    <dgm:pt modelId="{D2222EA8-781E-4B12-AD21-30F97BE01B2E}" type="parTrans" cxnId="{464DB60B-11A9-411F-B513-381542B38ED4}">
      <dgm:prSet/>
      <dgm:spPr/>
      <dgm:t>
        <a:bodyPr/>
        <a:lstStyle/>
        <a:p>
          <a:endParaRPr lang="ru-RU" sz="1400"/>
        </a:p>
      </dgm:t>
    </dgm:pt>
    <dgm:pt modelId="{58A9F8FC-AC28-489B-90CD-55834945DEB2}" type="sibTrans" cxnId="{464DB60B-11A9-411F-B513-381542B38ED4}">
      <dgm:prSet/>
      <dgm:spPr/>
      <dgm:t>
        <a:bodyPr/>
        <a:lstStyle/>
        <a:p>
          <a:endParaRPr lang="ru-RU" sz="1400"/>
        </a:p>
      </dgm:t>
    </dgm:pt>
    <dgm:pt modelId="{B957A405-FB20-4299-96F4-E8B2E6566439}" type="pres">
      <dgm:prSet presAssocID="{AD687FC8-C81C-49B6-A106-2158BB3EAA9C}" presName="rootnode" presStyleCnt="0">
        <dgm:presLayoutVars>
          <dgm:chMax/>
          <dgm:chPref/>
          <dgm:dir/>
          <dgm:animLvl val="lvl"/>
        </dgm:presLayoutVars>
      </dgm:prSet>
      <dgm:spPr/>
      <dgm:t>
        <a:bodyPr/>
        <a:lstStyle/>
        <a:p>
          <a:endParaRPr lang="ru-RU"/>
        </a:p>
      </dgm:t>
    </dgm:pt>
    <dgm:pt modelId="{82E672F7-0422-4A7F-92C2-60C86701282D}" type="pres">
      <dgm:prSet presAssocID="{E0EE2CC3-7BC9-489C-9BAF-EE0FFFA01EBC}" presName="composite" presStyleCnt="0"/>
      <dgm:spPr/>
      <dgm:t>
        <a:bodyPr/>
        <a:lstStyle/>
        <a:p>
          <a:endParaRPr lang="ru-RU"/>
        </a:p>
      </dgm:t>
    </dgm:pt>
    <dgm:pt modelId="{2063459A-0DB0-4981-BF1D-E01ABC501326}" type="pres">
      <dgm:prSet presAssocID="{E0EE2CC3-7BC9-489C-9BAF-EE0FFFA01EBC}" presName="LShape" presStyleLbl="alignNode1" presStyleIdx="0" presStyleCnt="5"/>
      <dgm:spPr/>
      <dgm:t>
        <a:bodyPr/>
        <a:lstStyle/>
        <a:p>
          <a:endParaRPr lang="ru-RU"/>
        </a:p>
      </dgm:t>
    </dgm:pt>
    <dgm:pt modelId="{8C558CBA-7D6E-46D8-AB4C-8E054BF2FFA9}" type="pres">
      <dgm:prSet presAssocID="{E0EE2CC3-7BC9-489C-9BAF-EE0FFFA01EBC}" presName="ParentText" presStyleLbl="revTx" presStyleIdx="0" presStyleCnt="3">
        <dgm:presLayoutVars>
          <dgm:chMax val="0"/>
          <dgm:chPref val="0"/>
          <dgm:bulletEnabled val="1"/>
        </dgm:presLayoutVars>
      </dgm:prSet>
      <dgm:spPr/>
      <dgm:t>
        <a:bodyPr/>
        <a:lstStyle/>
        <a:p>
          <a:endParaRPr lang="ru-RU"/>
        </a:p>
      </dgm:t>
    </dgm:pt>
    <dgm:pt modelId="{1741F1B7-0D53-41AF-A3FE-B1BBAAA51571}" type="pres">
      <dgm:prSet presAssocID="{E0EE2CC3-7BC9-489C-9BAF-EE0FFFA01EBC}" presName="Triangle" presStyleLbl="alignNode1" presStyleIdx="1" presStyleCnt="5"/>
      <dgm:spPr/>
      <dgm:t>
        <a:bodyPr/>
        <a:lstStyle/>
        <a:p>
          <a:endParaRPr lang="ru-RU"/>
        </a:p>
      </dgm:t>
    </dgm:pt>
    <dgm:pt modelId="{676E29E8-365B-47A9-A30F-D9AFE45E48A9}" type="pres">
      <dgm:prSet presAssocID="{E66EF69E-01D9-4D28-91B2-62654B1A2E85}" presName="sibTrans" presStyleCnt="0"/>
      <dgm:spPr/>
      <dgm:t>
        <a:bodyPr/>
        <a:lstStyle/>
        <a:p>
          <a:endParaRPr lang="ru-RU"/>
        </a:p>
      </dgm:t>
    </dgm:pt>
    <dgm:pt modelId="{F5F6D69E-1A77-4A17-ADAF-E5A8F9E67AE0}" type="pres">
      <dgm:prSet presAssocID="{E66EF69E-01D9-4D28-91B2-62654B1A2E85}" presName="space" presStyleCnt="0"/>
      <dgm:spPr/>
      <dgm:t>
        <a:bodyPr/>
        <a:lstStyle/>
        <a:p>
          <a:endParaRPr lang="ru-RU"/>
        </a:p>
      </dgm:t>
    </dgm:pt>
    <dgm:pt modelId="{D9C2E183-0FD2-4FEA-AA91-23E25D93434A}" type="pres">
      <dgm:prSet presAssocID="{6D68A4A5-2ED7-4473-8004-913F9E6B3ECE}" presName="composite" presStyleCnt="0"/>
      <dgm:spPr/>
      <dgm:t>
        <a:bodyPr/>
        <a:lstStyle/>
        <a:p>
          <a:endParaRPr lang="ru-RU"/>
        </a:p>
      </dgm:t>
    </dgm:pt>
    <dgm:pt modelId="{611E8E43-03F2-4C02-8272-79926327DE58}" type="pres">
      <dgm:prSet presAssocID="{6D68A4A5-2ED7-4473-8004-913F9E6B3ECE}" presName="LShape" presStyleLbl="alignNode1" presStyleIdx="2" presStyleCnt="5"/>
      <dgm:spPr/>
      <dgm:t>
        <a:bodyPr/>
        <a:lstStyle/>
        <a:p>
          <a:endParaRPr lang="ru-RU"/>
        </a:p>
      </dgm:t>
    </dgm:pt>
    <dgm:pt modelId="{08863419-5B06-473F-A637-9BC8DE675B1D}" type="pres">
      <dgm:prSet presAssocID="{6D68A4A5-2ED7-4473-8004-913F9E6B3ECE}" presName="ParentText" presStyleLbl="revTx" presStyleIdx="1" presStyleCnt="3">
        <dgm:presLayoutVars>
          <dgm:chMax val="0"/>
          <dgm:chPref val="0"/>
          <dgm:bulletEnabled val="1"/>
        </dgm:presLayoutVars>
      </dgm:prSet>
      <dgm:spPr/>
      <dgm:t>
        <a:bodyPr/>
        <a:lstStyle/>
        <a:p>
          <a:endParaRPr lang="ru-RU"/>
        </a:p>
      </dgm:t>
    </dgm:pt>
    <dgm:pt modelId="{1A8EC9EE-0FB3-46FC-A355-CA7AF8C76138}" type="pres">
      <dgm:prSet presAssocID="{6D68A4A5-2ED7-4473-8004-913F9E6B3ECE}" presName="Triangle" presStyleLbl="alignNode1" presStyleIdx="3" presStyleCnt="5"/>
      <dgm:spPr/>
      <dgm:t>
        <a:bodyPr/>
        <a:lstStyle/>
        <a:p>
          <a:endParaRPr lang="ru-RU"/>
        </a:p>
      </dgm:t>
    </dgm:pt>
    <dgm:pt modelId="{DACC6E00-01EF-4CA1-98B0-AD888AAA88E3}" type="pres">
      <dgm:prSet presAssocID="{AAF1E2FC-5F86-4CA5-91D3-F94561414F89}" presName="sibTrans" presStyleCnt="0"/>
      <dgm:spPr/>
      <dgm:t>
        <a:bodyPr/>
        <a:lstStyle/>
        <a:p>
          <a:endParaRPr lang="ru-RU"/>
        </a:p>
      </dgm:t>
    </dgm:pt>
    <dgm:pt modelId="{9FADDF7E-3B9B-42A4-BBFB-D5C41352823A}" type="pres">
      <dgm:prSet presAssocID="{AAF1E2FC-5F86-4CA5-91D3-F94561414F89}" presName="space" presStyleCnt="0"/>
      <dgm:spPr/>
      <dgm:t>
        <a:bodyPr/>
        <a:lstStyle/>
        <a:p>
          <a:endParaRPr lang="ru-RU"/>
        </a:p>
      </dgm:t>
    </dgm:pt>
    <dgm:pt modelId="{0DE5580C-086E-41A8-8FD8-2F00B5432D38}" type="pres">
      <dgm:prSet presAssocID="{27DA415A-B04B-456D-A846-94E8339A5AD8}" presName="composite" presStyleCnt="0"/>
      <dgm:spPr/>
      <dgm:t>
        <a:bodyPr/>
        <a:lstStyle/>
        <a:p>
          <a:endParaRPr lang="ru-RU"/>
        </a:p>
      </dgm:t>
    </dgm:pt>
    <dgm:pt modelId="{F1984BF3-3CA4-4218-8227-DADBF4F45E32}" type="pres">
      <dgm:prSet presAssocID="{27DA415A-B04B-456D-A846-94E8339A5AD8}" presName="LShape" presStyleLbl="alignNode1" presStyleIdx="4" presStyleCnt="5"/>
      <dgm:spPr/>
      <dgm:t>
        <a:bodyPr/>
        <a:lstStyle/>
        <a:p>
          <a:endParaRPr lang="ru-RU"/>
        </a:p>
      </dgm:t>
    </dgm:pt>
    <dgm:pt modelId="{551D3A6C-1214-4AC7-9694-DAF25E5B40A6}" type="pres">
      <dgm:prSet presAssocID="{27DA415A-B04B-456D-A846-94E8339A5AD8}" presName="ParentText" presStyleLbl="revTx" presStyleIdx="2" presStyleCnt="3">
        <dgm:presLayoutVars>
          <dgm:chMax val="0"/>
          <dgm:chPref val="0"/>
          <dgm:bulletEnabled val="1"/>
        </dgm:presLayoutVars>
      </dgm:prSet>
      <dgm:spPr/>
      <dgm:t>
        <a:bodyPr/>
        <a:lstStyle/>
        <a:p>
          <a:endParaRPr lang="ru-RU"/>
        </a:p>
      </dgm:t>
    </dgm:pt>
  </dgm:ptLst>
  <dgm:cxnLst>
    <dgm:cxn modelId="{86BC2D76-2F88-40B5-9B39-BEAEE48B62FE}" type="presOf" srcId="{E0EE2CC3-7BC9-489C-9BAF-EE0FFFA01EBC}" destId="{8C558CBA-7D6E-46D8-AB4C-8E054BF2FFA9}" srcOrd="0" destOrd="0" presId="urn:microsoft.com/office/officeart/2009/3/layout/StepUpProcess"/>
    <dgm:cxn modelId="{E51C33F4-1708-41E0-8354-4B419498DECC}" type="presOf" srcId="{27DA415A-B04B-456D-A846-94E8339A5AD8}" destId="{551D3A6C-1214-4AC7-9694-DAF25E5B40A6}" srcOrd="0" destOrd="0" presId="urn:microsoft.com/office/officeart/2009/3/layout/StepUpProcess"/>
    <dgm:cxn modelId="{F9271A3E-2798-4D3C-816E-5D21B2CA5B95}" srcId="{AD687FC8-C81C-49B6-A106-2158BB3EAA9C}" destId="{E0EE2CC3-7BC9-489C-9BAF-EE0FFFA01EBC}" srcOrd="0" destOrd="0" parTransId="{78272DF2-78CB-48CF-905F-0A47F741EA57}" sibTransId="{E66EF69E-01D9-4D28-91B2-62654B1A2E85}"/>
    <dgm:cxn modelId="{B752CF9E-D33B-4E61-AC22-9BEE296244A4}" srcId="{AD687FC8-C81C-49B6-A106-2158BB3EAA9C}" destId="{6D68A4A5-2ED7-4473-8004-913F9E6B3ECE}" srcOrd="1" destOrd="0" parTransId="{E5F7B1BF-F19F-4A34-A2AC-F39F81A79978}" sibTransId="{AAF1E2FC-5F86-4CA5-91D3-F94561414F89}"/>
    <dgm:cxn modelId="{B78097FA-4AF7-46F9-9F6A-5C3E2E345409}" type="presOf" srcId="{6D68A4A5-2ED7-4473-8004-913F9E6B3ECE}" destId="{08863419-5B06-473F-A637-9BC8DE675B1D}" srcOrd="0" destOrd="0" presId="urn:microsoft.com/office/officeart/2009/3/layout/StepUpProcess"/>
    <dgm:cxn modelId="{464DB60B-11A9-411F-B513-381542B38ED4}" srcId="{AD687FC8-C81C-49B6-A106-2158BB3EAA9C}" destId="{27DA415A-B04B-456D-A846-94E8339A5AD8}" srcOrd="2" destOrd="0" parTransId="{D2222EA8-781E-4B12-AD21-30F97BE01B2E}" sibTransId="{58A9F8FC-AC28-489B-90CD-55834945DEB2}"/>
    <dgm:cxn modelId="{172CF976-440B-4BB5-92E6-81D48CFC6CCD}" type="presOf" srcId="{AD687FC8-C81C-49B6-A106-2158BB3EAA9C}" destId="{B957A405-FB20-4299-96F4-E8B2E6566439}" srcOrd="0" destOrd="0" presId="urn:microsoft.com/office/officeart/2009/3/layout/StepUpProcess"/>
    <dgm:cxn modelId="{A8037815-DBF1-46FE-A2C5-2B0E3421AA87}" type="presParOf" srcId="{B957A405-FB20-4299-96F4-E8B2E6566439}" destId="{82E672F7-0422-4A7F-92C2-60C86701282D}" srcOrd="0" destOrd="0" presId="urn:microsoft.com/office/officeart/2009/3/layout/StepUpProcess"/>
    <dgm:cxn modelId="{FAA7D166-0953-4326-A5EE-5AA08D3EEA71}" type="presParOf" srcId="{82E672F7-0422-4A7F-92C2-60C86701282D}" destId="{2063459A-0DB0-4981-BF1D-E01ABC501326}" srcOrd="0" destOrd="0" presId="urn:microsoft.com/office/officeart/2009/3/layout/StepUpProcess"/>
    <dgm:cxn modelId="{C1B28ABC-57F6-4A90-9FDC-3A23168486C3}" type="presParOf" srcId="{82E672F7-0422-4A7F-92C2-60C86701282D}" destId="{8C558CBA-7D6E-46D8-AB4C-8E054BF2FFA9}" srcOrd="1" destOrd="0" presId="urn:microsoft.com/office/officeart/2009/3/layout/StepUpProcess"/>
    <dgm:cxn modelId="{0C297F43-5EF3-4E29-98C7-EC40762DA1DB}" type="presParOf" srcId="{82E672F7-0422-4A7F-92C2-60C86701282D}" destId="{1741F1B7-0D53-41AF-A3FE-B1BBAAA51571}" srcOrd="2" destOrd="0" presId="urn:microsoft.com/office/officeart/2009/3/layout/StepUpProcess"/>
    <dgm:cxn modelId="{3FEE7326-086E-49E3-87CB-11CA1FE1C219}" type="presParOf" srcId="{B957A405-FB20-4299-96F4-E8B2E6566439}" destId="{676E29E8-365B-47A9-A30F-D9AFE45E48A9}" srcOrd="1" destOrd="0" presId="urn:microsoft.com/office/officeart/2009/3/layout/StepUpProcess"/>
    <dgm:cxn modelId="{CA53336F-DA51-41B3-A555-6BE374ACECEB}" type="presParOf" srcId="{676E29E8-365B-47A9-A30F-D9AFE45E48A9}" destId="{F5F6D69E-1A77-4A17-ADAF-E5A8F9E67AE0}" srcOrd="0" destOrd="0" presId="urn:microsoft.com/office/officeart/2009/3/layout/StepUpProcess"/>
    <dgm:cxn modelId="{81A9B13F-C65B-48E8-AD2D-ABDAE66184FA}" type="presParOf" srcId="{B957A405-FB20-4299-96F4-E8B2E6566439}" destId="{D9C2E183-0FD2-4FEA-AA91-23E25D93434A}" srcOrd="2" destOrd="0" presId="urn:microsoft.com/office/officeart/2009/3/layout/StepUpProcess"/>
    <dgm:cxn modelId="{3938E06F-78FC-4555-8336-80C8279714F7}" type="presParOf" srcId="{D9C2E183-0FD2-4FEA-AA91-23E25D93434A}" destId="{611E8E43-03F2-4C02-8272-79926327DE58}" srcOrd="0" destOrd="0" presId="urn:microsoft.com/office/officeart/2009/3/layout/StepUpProcess"/>
    <dgm:cxn modelId="{66E222DA-4E4A-4B79-AB5E-B03473E93058}" type="presParOf" srcId="{D9C2E183-0FD2-4FEA-AA91-23E25D93434A}" destId="{08863419-5B06-473F-A637-9BC8DE675B1D}" srcOrd="1" destOrd="0" presId="urn:microsoft.com/office/officeart/2009/3/layout/StepUpProcess"/>
    <dgm:cxn modelId="{FE61AA0A-EC09-4345-9CAF-E2720AF21A31}" type="presParOf" srcId="{D9C2E183-0FD2-4FEA-AA91-23E25D93434A}" destId="{1A8EC9EE-0FB3-46FC-A355-CA7AF8C76138}" srcOrd="2" destOrd="0" presId="urn:microsoft.com/office/officeart/2009/3/layout/StepUpProcess"/>
    <dgm:cxn modelId="{18B2A5BD-C3E7-49C7-BC0A-B15DCB2D4820}" type="presParOf" srcId="{B957A405-FB20-4299-96F4-E8B2E6566439}" destId="{DACC6E00-01EF-4CA1-98B0-AD888AAA88E3}" srcOrd="3" destOrd="0" presId="urn:microsoft.com/office/officeart/2009/3/layout/StepUpProcess"/>
    <dgm:cxn modelId="{B75FF0DD-2705-49E9-BD11-C667D6531A71}" type="presParOf" srcId="{DACC6E00-01EF-4CA1-98B0-AD888AAA88E3}" destId="{9FADDF7E-3B9B-42A4-BBFB-D5C41352823A}" srcOrd="0" destOrd="0" presId="urn:microsoft.com/office/officeart/2009/3/layout/StepUpProcess"/>
    <dgm:cxn modelId="{92B5C51F-BE5A-4210-B9C6-7677A72C12C3}" type="presParOf" srcId="{B957A405-FB20-4299-96F4-E8B2E6566439}" destId="{0DE5580C-086E-41A8-8FD8-2F00B5432D38}" srcOrd="4" destOrd="0" presId="urn:microsoft.com/office/officeart/2009/3/layout/StepUpProcess"/>
    <dgm:cxn modelId="{C13D848E-35BD-479C-A183-6E2DBA613A11}" type="presParOf" srcId="{0DE5580C-086E-41A8-8FD8-2F00B5432D38}" destId="{F1984BF3-3CA4-4218-8227-DADBF4F45E32}" srcOrd="0" destOrd="0" presId="urn:microsoft.com/office/officeart/2009/3/layout/StepUpProcess"/>
    <dgm:cxn modelId="{7008B0D2-A69E-464C-A2A7-F2F9A757469C}" type="presParOf" srcId="{0DE5580C-086E-41A8-8FD8-2F00B5432D38}" destId="{551D3A6C-1214-4AC7-9694-DAF25E5B40A6}" srcOrd="1" destOrd="0" presId="urn:microsoft.com/office/officeart/2009/3/layout/StepUpProcess"/>
  </dgm:cxnLst>
  <dgm:bg/>
  <dgm:whole>
    <a:ln>
      <a:solidFill>
        <a:schemeClr val="tx1"/>
      </a:solidFill>
    </a:ln>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744158C-B16B-44B1-9D14-4C1A4C12A4BD}"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ru-RU"/>
        </a:p>
      </dgm:t>
    </dgm:pt>
    <dgm:pt modelId="{A16D5B83-B299-4887-8D6B-50679E042CC5}">
      <dgm:prSet phldrT="[Текст]" custT="1"/>
      <dgm:spPr>
        <a:xfrm rot="10800000">
          <a:off x="0" y="960"/>
          <a:ext cx="6152515" cy="779510"/>
        </a:xfrm>
      </dgm:spPr>
      <dgm:t>
        <a:bodyPr/>
        <a:lstStyle/>
        <a:p>
          <a:r>
            <a:rPr lang="ru-RU" sz="1400" b="1" dirty="0" smtClean="0">
              <a:latin typeface="Times New Roman" panose="02020603050405020304" pitchFamily="18" charset="0"/>
              <a:ea typeface="+mn-ea"/>
              <a:cs typeface="Times New Roman" panose="02020603050405020304" pitchFamily="18" charset="0"/>
            </a:rPr>
            <a:t>«знаю что»</a:t>
          </a:r>
          <a:endParaRPr lang="ru-RU" sz="1400" b="1" dirty="0">
            <a:latin typeface="Calibri"/>
            <a:ea typeface="+mn-ea"/>
            <a:cs typeface="+mn-cs"/>
          </a:endParaRPr>
        </a:p>
      </dgm:t>
    </dgm:pt>
    <dgm:pt modelId="{090EB60E-7B36-4CB3-B934-2DF198349E72}" type="parTrans" cxnId="{07720914-A855-4AE5-A755-D34F331E497C}">
      <dgm:prSet/>
      <dgm:spPr/>
      <dgm:t>
        <a:bodyPr/>
        <a:lstStyle/>
        <a:p>
          <a:endParaRPr lang="ru-RU"/>
        </a:p>
      </dgm:t>
    </dgm:pt>
    <dgm:pt modelId="{E18413BC-B4CF-4E20-A0AC-901234757937}" type="sibTrans" cxnId="{07720914-A855-4AE5-A755-D34F331E497C}">
      <dgm:prSet/>
      <dgm:spPr/>
      <dgm:t>
        <a:bodyPr/>
        <a:lstStyle/>
        <a:p>
          <a:endParaRPr lang="ru-RU"/>
        </a:p>
      </dgm:t>
    </dgm:pt>
    <dgm:pt modelId="{5E1CD1B2-04B5-45F1-A8A4-FD6B09327BED}">
      <dgm:prSet phldrT="[Текст]"/>
      <dgm:spPr>
        <a:xfrm>
          <a:off x="0" y="274568"/>
          <a:ext cx="6152515" cy="233073"/>
        </a:xfrm>
      </dgm:spPr>
      <dgm:t>
        <a:bodyPr/>
        <a:lstStyle/>
        <a:p>
          <a:r>
            <a:rPr lang="ru-RU" b="1" dirty="0" smtClean="0">
              <a:latin typeface="Times New Roman" panose="02020603050405020304" pitchFamily="18" charset="0"/>
              <a:ea typeface="+mn-ea"/>
              <a:cs typeface="Times New Roman" panose="02020603050405020304" pitchFamily="18" charset="0"/>
            </a:rPr>
            <a:t>(информация о своём знании и незнании); </a:t>
          </a:r>
          <a:endParaRPr lang="ru-RU" dirty="0">
            <a:latin typeface="Calibri"/>
            <a:ea typeface="+mn-ea"/>
            <a:cs typeface="+mn-cs"/>
          </a:endParaRPr>
        </a:p>
      </dgm:t>
    </dgm:pt>
    <dgm:pt modelId="{58AAD88B-6D98-4072-B0B6-80E7BFA53050}" type="parTrans" cxnId="{F4958CDA-3987-4CA0-968C-2C6EE4E68295}">
      <dgm:prSet/>
      <dgm:spPr/>
      <dgm:t>
        <a:bodyPr/>
        <a:lstStyle/>
        <a:p>
          <a:endParaRPr lang="ru-RU"/>
        </a:p>
      </dgm:t>
    </dgm:pt>
    <dgm:pt modelId="{9FC81295-4981-48B7-9FBE-0F39E513B7F3}" type="sibTrans" cxnId="{F4958CDA-3987-4CA0-968C-2C6EE4E68295}">
      <dgm:prSet/>
      <dgm:spPr/>
      <dgm:t>
        <a:bodyPr/>
        <a:lstStyle/>
        <a:p>
          <a:endParaRPr lang="ru-RU"/>
        </a:p>
      </dgm:t>
    </dgm:pt>
    <dgm:pt modelId="{EE69AC9F-1548-43DA-B303-5AB509439DDB}">
      <dgm:prSet phldrT="[Текст]" custT="1"/>
      <dgm:spPr>
        <a:xfrm rot="10800000">
          <a:off x="0" y="772868"/>
          <a:ext cx="6152515" cy="779510"/>
        </a:xfrm>
      </dgm:spPr>
      <dgm:t>
        <a:bodyPr/>
        <a:lstStyle/>
        <a:p>
          <a:r>
            <a:rPr lang="ru-RU" sz="1400" b="1" dirty="0" smtClean="0">
              <a:latin typeface="Times New Roman" panose="02020603050405020304" pitchFamily="18" charset="0"/>
              <a:ea typeface="+mn-ea"/>
              <a:cs typeface="Times New Roman" panose="02020603050405020304" pitchFamily="18" charset="0"/>
            </a:rPr>
            <a:t>«знаю как»</a:t>
          </a:r>
          <a:endParaRPr lang="ru-RU" sz="1400" b="1" dirty="0">
            <a:latin typeface="Calibri"/>
            <a:ea typeface="+mn-ea"/>
            <a:cs typeface="+mn-cs"/>
          </a:endParaRPr>
        </a:p>
      </dgm:t>
    </dgm:pt>
    <dgm:pt modelId="{048B3A06-488C-4E9D-87F3-10AE164B9E09}" type="parTrans" cxnId="{CB1C0DE1-98C8-4217-B9F0-1652C0CB85F3}">
      <dgm:prSet/>
      <dgm:spPr/>
      <dgm:t>
        <a:bodyPr/>
        <a:lstStyle/>
        <a:p>
          <a:endParaRPr lang="ru-RU"/>
        </a:p>
      </dgm:t>
    </dgm:pt>
    <dgm:pt modelId="{6EC9E0DD-EF6E-4742-B7AD-CBD8E4A5F8BC}" type="sibTrans" cxnId="{CB1C0DE1-98C8-4217-B9F0-1652C0CB85F3}">
      <dgm:prSet/>
      <dgm:spPr/>
      <dgm:t>
        <a:bodyPr/>
        <a:lstStyle/>
        <a:p>
          <a:endParaRPr lang="ru-RU"/>
        </a:p>
      </dgm:t>
    </dgm:pt>
    <dgm:pt modelId="{B2727260-2EA5-427C-8D23-94961D21B3A9}">
      <dgm:prSet phldrT="[Текст]"/>
      <dgm:spPr>
        <a:xfrm>
          <a:off x="0" y="1046477"/>
          <a:ext cx="6152515" cy="233073"/>
        </a:xfrm>
      </dgm:spPr>
      <dgm:t>
        <a:bodyPr/>
        <a:lstStyle/>
        <a:p>
          <a:r>
            <a:rPr lang="ru-RU" b="1" dirty="0" smtClean="0">
              <a:latin typeface="Times New Roman" panose="02020603050405020304" pitchFamily="18" charset="0"/>
              <a:ea typeface="+mn-ea"/>
              <a:cs typeface="Times New Roman" panose="02020603050405020304" pitchFamily="18" charset="0"/>
            </a:rPr>
            <a:t>(информация об усвоенных способах рождения, развития и преобразования знаний); </a:t>
          </a:r>
          <a:endParaRPr lang="ru-RU" b="1" dirty="0">
            <a:latin typeface="Calibri"/>
            <a:ea typeface="+mn-ea"/>
            <a:cs typeface="+mn-cs"/>
          </a:endParaRPr>
        </a:p>
      </dgm:t>
    </dgm:pt>
    <dgm:pt modelId="{B493744C-DD88-4A31-B9A9-EC5FBFD17B55}" type="parTrans" cxnId="{AF4408A8-D2FB-46C4-B47D-AB6A334275C7}">
      <dgm:prSet/>
      <dgm:spPr/>
      <dgm:t>
        <a:bodyPr/>
        <a:lstStyle/>
        <a:p>
          <a:endParaRPr lang="ru-RU"/>
        </a:p>
      </dgm:t>
    </dgm:pt>
    <dgm:pt modelId="{C518680D-7CDB-4EB1-B213-BA6B46FDFDC2}" type="sibTrans" cxnId="{AF4408A8-D2FB-46C4-B47D-AB6A334275C7}">
      <dgm:prSet/>
      <dgm:spPr/>
      <dgm:t>
        <a:bodyPr/>
        <a:lstStyle/>
        <a:p>
          <a:endParaRPr lang="ru-RU"/>
        </a:p>
      </dgm:t>
    </dgm:pt>
    <dgm:pt modelId="{7F5D7B3A-8C28-4607-B98B-9885A5A9E75F}">
      <dgm:prSet phldrT="[Текст]" custT="1"/>
      <dgm:spPr>
        <a:xfrm>
          <a:off x="0" y="2316685"/>
          <a:ext cx="6152515" cy="506834"/>
        </a:xfrm>
      </dgm:spPr>
      <dgm:t>
        <a:bodyPr/>
        <a:lstStyle/>
        <a:p>
          <a:r>
            <a:rPr lang="ru-RU" sz="1400" b="1" dirty="0" smtClean="0">
              <a:latin typeface="Times New Roman" panose="02020603050405020304" pitchFamily="18" charset="0"/>
              <a:ea typeface="+mn-ea"/>
              <a:cs typeface="Times New Roman" panose="02020603050405020304" pitchFamily="18" charset="0"/>
            </a:rPr>
            <a:t>«знаю я»</a:t>
          </a:r>
          <a:endParaRPr lang="ru-RU" sz="1400" b="1" dirty="0">
            <a:latin typeface="Times New Roman" panose="02020603050405020304" pitchFamily="18" charset="0"/>
            <a:ea typeface="+mn-ea"/>
            <a:cs typeface="Times New Roman" panose="02020603050405020304" pitchFamily="18" charset="0"/>
          </a:endParaRPr>
        </a:p>
      </dgm:t>
    </dgm:pt>
    <dgm:pt modelId="{7CC72096-D6A8-423B-95AE-C806E526007A}" type="parTrans" cxnId="{02CCFB35-4C91-4155-922A-C2DA87D6D93A}">
      <dgm:prSet/>
      <dgm:spPr/>
      <dgm:t>
        <a:bodyPr/>
        <a:lstStyle/>
        <a:p>
          <a:endParaRPr lang="ru-RU"/>
        </a:p>
      </dgm:t>
    </dgm:pt>
    <dgm:pt modelId="{21A643C1-8ED0-4F37-8047-BD8E2C8FB37C}" type="sibTrans" cxnId="{02CCFB35-4C91-4155-922A-C2DA87D6D93A}">
      <dgm:prSet/>
      <dgm:spPr/>
      <dgm:t>
        <a:bodyPr/>
        <a:lstStyle/>
        <a:p>
          <a:endParaRPr lang="ru-RU"/>
        </a:p>
      </dgm:t>
    </dgm:pt>
    <dgm:pt modelId="{F8D26395-70B7-43F8-B71F-453FEB59647C}">
      <dgm:prSet phldrT="[Текст]"/>
      <dgm:spPr>
        <a:xfrm>
          <a:off x="0" y="2580239"/>
          <a:ext cx="6152515" cy="233143"/>
        </a:xfrm>
      </dgm:spPr>
      <dgm:t>
        <a:bodyPr/>
        <a:lstStyle/>
        <a:p>
          <a:r>
            <a:rPr lang="ru-RU" b="1" dirty="0" smtClean="0">
              <a:latin typeface="Times New Roman" panose="02020603050405020304" pitchFamily="18" charset="0"/>
              <a:ea typeface="+mn-ea"/>
              <a:cs typeface="Times New Roman" panose="02020603050405020304" pitchFamily="18" charset="0"/>
            </a:rPr>
            <a:t>(самоопределение себя относительно данного знания и соответствующей информации).</a:t>
          </a:r>
          <a:endParaRPr lang="ru-RU" b="1" dirty="0">
            <a:latin typeface="Calibri"/>
            <a:ea typeface="+mn-ea"/>
            <a:cs typeface="+mn-cs"/>
          </a:endParaRPr>
        </a:p>
      </dgm:t>
    </dgm:pt>
    <dgm:pt modelId="{303D5EA4-5B31-4DCB-B335-849193542045}" type="parTrans" cxnId="{7C944BAF-1D3D-4A39-9E10-803B3B7E9340}">
      <dgm:prSet/>
      <dgm:spPr/>
      <dgm:t>
        <a:bodyPr/>
        <a:lstStyle/>
        <a:p>
          <a:endParaRPr lang="ru-RU"/>
        </a:p>
      </dgm:t>
    </dgm:pt>
    <dgm:pt modelId="{2237D6B6-22D6-4C13-8293-C940D9A25DC9}" type="sibTrans" cxnId="{7C944BAF-1D3D-4A39-9E10-803B3B7E9340}">
      <dgm:prSet/>
      <dgm:spPr/>
      <dgm:t>
        <a:bodyPr/>
        <a:lstStyle/>
        <a:p>
          <a:endParaRPr lang="ru-RU"/>
        </a:p>
      </dgm:t>
    </dgm:pt>
    <dgm:pt modelId="{33499ED8-9408-46E7-81A1-79DAA486B7E8}">
      <dgm:prSet custT="1"/>
      <dgm:spPr>
        <a:xfrm rot="10800000">
          <a:off x="0" y="1544777"/>
          <a:ext cx="6152515" cy="779510"/>
        </a:xfrm>
      </dgm:spPr>
      <dgm:t>
        <a:bodyPr/>
        <a:lstStyle/>
        <a:p>
          <a:r>
            <a:rPr lang="ru-RU" sz="1400" b="1" dirty="0" smtClean="0">
              <a:latin typeface="Times New Roman" panose="02020603050405020304" pitchFamily="18" charset="0"/>
              <a:ea typeface="+mn-ea"/>
              <a:cs typeface="Times New Roman" panose="02020603050405020304" pitchFamily="18" charset="0"/>
            </a:rPr>
            <a:t>«знаю зачем»</a:t>
          </a:r>
          <a:endParaRPr lang="ru-RU" sz="1400" dirty="0">
            <a:latin typeface="Calibri"/>
            <a:ea typeface="+mn-ea"/>
            <a:cs typeface="+mn-cs"/>
          </a:endParaRPr>
        </a:p>
      </dgm:t>
    </dgm:pt>
    <dgm:pt modelId="{5F2BB343-2E36-4B45-BE00-BC5F1F7862C5}" type="parTrans" cxnId="{885EA595-4509-4726-87A2-CDBACA9DD97E}">
      <dgm:prSet/>
      <dgm:spPr/>
      <dgm:t>
        <a:bodyPr/>
        <a:lstStyle/>
        <a:p>
          <a:endParaRPr lang="ru-RU"/>
        </a:p>
      </dgm:t>
    </dgm:pt>
    <dgm:pt modelId="{295560CD-C435-4E93-A455-F62C0BCDA862}" type="sibTrans" cxnId="{885EA595-4509-4726-87A2-CDBACA9DD97E}">
      <dgm:prSet/>
      <dgm:spPr/>
      <dgm:t>
        <a:bodyPr/>
        <a:lstStyle/>
        <a:p>
          <a:endParaRPr lang="ru-RU"/>
        </a:p>
      </dgm:t>
    </dgm:pt>
    <dgm:pt modelId="{07197DF3-5F20-4305-A8DC-4C5D983723CC}">
      <dgm:prSet/>
      <dgm:spPr>
        <a:xfrm>
          <a:off x="0" y="1818385"/>
          <a:ext cx="6152515" cy="233073"/>
        </a:xfrm>
      </dgm:spPr>
      <dgm:t>
        <a:bodyPr/>
        <a:lstStyle/>
        <a:p>
          <a:r>
            <a:rPr lang="ru-RU" b="1" dirty="0" smtClean="0">
              <a:latin typeface="Times New Roman" panose="02020603050405020304" pitchFamily="18" charset="0"/>
              <a:ea typeface="+mn-ea"/>
              <a:cs typeface="Times New Roman" panose="02020603050405020304" pitchFamily="18" charset="0"/>
            </a:rPr>
            <a:t>(понимание смысла информации и деятельности по её получению); </a:t>
          </a:r>
          <a:endParaRPr lang="ru-RU" dirty="0">
            <a:latin typeface="Calibri"/>
            <a:ea typeface="+mn-ea"/>
            <a:cs typeface="+mn-cs"/>
          </a:endParaRPr>
        </a:p>
      </dgm:t>
    </dgm:pt>
    <dgm:pt modelId="{CEBFDEE4-3039-41DC-A7DF-0D42C77AB7A4}" type="parTrans" cxnId="{3A66AD36-2F31-4E6B-98FC-7457C56C6FA8}">
      <dgm:prSet/>
      <dgm:spPr/>
      <dgm:t>
        <a:bodyPr/>
        <a:lstStyle/>
        <a:p>
          <a:endParaRPr lang="ru-RU"/>
        </a:p>
      </dgm:t>
    </dgm:pt>
    <dgm:pt modelId="{6CF11F50-617F-49AF-8FD0-BCF59EB3C270}" type="sibTrans" cxnId="{3A66AD36-2F31-4E6B-98FC-7457C56C6FA8}">
      <dgm:prSet/>
      <dgm:spPr/>
      <dgm:t>
        <a:bodyPr/>
        <a:lstStyle/>
        <a:p>
          <a:endParaRPr lang="ru-RU"/>
        </a:p>
      </dgm:t>
    </dgm:pt>
    <dgm:pt modelId="{632768E0-C3DC-4066-9911-241F8682D0C2}" type="pres">
      <dgm:prSet presAssocID="{C744158C-B16B-44B1-9D14-4C1A4C12A4BD}" presName="Name0" presStyleCnt="0">
        <dgm:presLayoutVars>
          <dgm:dir/>
          <dgm:animLvl val="lvl"/>
          <dgm:resizeHandles val="exact"/>
        </dgm:presLayoutVars>
      </dgm:prSet>
      <dgm:spPr/>
      <dgm:t>
        <a:bodyPr/>
        <a:lstStyle/>
        <a:p>
          <a:endParaRPr lang="ru-RU"/>
        </a:p>
      </dgm:t>
    </dgm:pt>
    <dgm:pt modelId="{E2583FF6-B2E0-42AB-A8DE-9B8E7D0DFEB5}" type="pres">
      <dgm:prSet presAssocID="{7F5D7B3A-8C28-4607-B98B-9885A5A9E75F}" presName="boxAndChildren" presStyleCnt="0"/>
      <dgm:spPr/>
      <dgm:t>
        <a:bodyPr/>
        <a:lstStyle/>
        <a:p>
          <a:endParaRPr lang="ru-RU"/>
        </a:p>
      </dgm:t>
    </dgm:pt>
    <dgm:pt modelId="{6E2A70CB-0D11-4580-B200-C57F9B7C4515}" type="pres">
      <dgm:prSet presAssocID="{7F5D7B3A-8C28-4607-B98B-9885A5A9E75F}" presName="parentTextBox" presStyleLbl="node1" presStyleIdx="0" presStyleCnt="4"/>
      <dgm:spPr>
        <a:prstGeom prst="rect">
          <a:avLst/>
        </a:prstGeom>
      </dgm:spPr>
      <dgm:t>
        <a:bodyPr/>
        <a:lstStyle/>
        <a:p>
          <a:endParaRPr lang="ru-RU"/>
        </a:p>
      </dgm:t>
    </dgm:pt>
    <dgm:pt modelId="{3B456A03-1ACE-44F9-8835-BF7B60D5B896}" type="pres">
      <dgm:prSet presAssocID="{7F5D7B3A-8C28-4607-B98B-9885A5A9E75F}" presName="entireBox" presStyleLbl="node1" presStyleIdx="0" presStyleCnt="4"/>
      <dgm:spPr/>
      <dgm:t>
        <a:bodyPr/>
        <a:lstStyle/>
        <a:p>
          <a:endParaRPr lang="ru-RU"/>
        </a:p>
      </dgm:t>
    </dgm:pt>
    <dgm:pt modelId="{DD70D3DF-404B-41D4-A983-CC6F1305ABE6}" type="pres">
      <dgm:prSet presAssocID="{7F5D7B3A-8C28-4607-B98B-9885A5A9E75F}" presName="descendantBox" presStyleCnt="0"/>
      <dgm:spPr/>
      <dgm:t>
        <a:bodyPr/>
        <a:lstStyle/>
        <a:p>
          <a:endParaRPr lang="ru-RU"/>
        </a:p>
      </dgm:t>
    </dgm:pt>
    <dgm:pt modelId="{CBC15726-CC01-4E2E-B04C-3D38A57DE88D}" type="pres">
      <dgm:prSet presAssocID="{F8D26395-70B7-43F8-B71F-453FEB59647C}" presName="childTextBox" presStyleLbl="fgAccFollowNode1" presStyleIdx="0" presStyleCnt="4">
        <dgm:presLayoutVars>
          <dgm:bulletEnabled val="1"/>
        </dgm:presLayoutVars>
      </dgm:prSet>
      <dgm:spPr>
        <a:prstGeom prst="rect">
          <a:avLst/>
        </a:prstGeom>
      </dgm:spPr>
      <dgm:t>
        <a:bodyPr/>
        <a:lstStyle/>
        <a:p>
          <a:endParaRPr lang="ru-RU"/>
        </a:p>
      </dgm:t>
    </dgm:pt>
    <dgm:pt modelId="{F1E4C561-C0AB-4251-BDC1-F54BD5B695B4}" type="pres">
      <dgm:prSet presAssocID="{295560CD-C435-4E93-A455-F62C0BCDA862}" presName="sp" presStyleCnt="0"/>
      <dgm:spPr/>
      <dgm:t>
        <a:bodyPr/>
        <a:lstStyle/>
        <a:p>
          <a:endParaRPr lang="ru-RU"/>
        </a:p>
      </dgm:t>
    </dgm:pt>
    <dgm:pt modelId="{CE4F3BFB-E87F-48EE-81F6-541818BF653C}" type="pres">
      <dgm:prSet presAssocID="{33499ED8-9408-46E7-81A1-79DAA486B7E8}" presName="arrowAndChildren" presStyleCnt="0"/>
      <dgm:spPr/>
      <dgm:t>
        <a:bodyPr/>
        <a:lstStyle/>
        <a:p>
          <a:endParaRPr lang="ru-RU"/>
        </a:p>
      </dgm:t>
    </dgm:pt>
    <dgm:pt modelId="{0E054328-D56B-404E-B2B4-89BDF2D2B091}" type="pres">
      <dgm:prSet presAssocID="{33499ED8-9408-46E7-81A1-79DAA486B7E8}" presName="parentTextArrow" presStyleLbl="node1" presStyleIdx="0" presStyleCnt="4"/>
      <dgm:spPr>
        <a:prstGeom prst="upArrowCallout">
          <a:avLst/>
        </a:prstGeom>
      </dgm:spPr>
      <dgm:t>
        <a:bodyPr/>
        <a:lstStyle/>
        <a:p>
          <a:endParaRPr lang="ru-RU"/>
        </a:p>
      </dgm:t>
    </dgm:pt>
    <dgm:pt modelId="{3BFD2D7B-4E99-4112-BB94-16AF29DF0687}" type="pres">
      <dgm:prSet presAssocID="{33499ED8-9408-46E7-81A1-79DAA486B7E8}" presName="arrow" presStyleLbl="node1" presStyleIdx="1" presStyleCnt="4"/>
      <dgm:spPr/>
      <dgm:t>
        <a:bodyPr/>
        <a:lstStyle/>
        <a:p>
          <a:endParaRPr lang="ru-RU"/>
        </a:p>
      </dgm:t>
    </dgm:pt>
    <dgm:pt modelId="{CDB6798A-CEA0-471D-8123-450CD6084A80}" type="pres">
      <dgm:prSet presAssocID="{33499ED8-9408-46E7-81A1-79DAA486B7E8}" presName="descendantArrow" presStyleCnt="0"/>
      <dgm:spPr/>
      <dgm:t>
        <a:bodyPr/>
        <a:lstStyle/>
        <a:p>
          <a:endParaRPr lang="ru-RU"/>
        </a:p>
      </dgm:t>
    </dgm:pt>
    <dgm:pt modelId="{735E5A0E-E92C-41F0-BF97-AC78AD5C81E6}" type="pres">
      <dgm:prSet presAssocID="{07197DF3-5F20-4305-A8DC-4C5D983723CC}" presName="childTextArrow" presStyleLbl="fgAccFollowNode1" presStyleIdx="1" presStyleCnt="4">
        <dgm:presLayoutVars>
          <dgm:bulletEnabled val="1"/>
        </dgm:presLayoutVars>
      </dgm:prSet>
      <dgm:spPr>
        <a:prstGeom prst="rect">
          <a:avLst/>
        </a:prstGeom>
      </dgm:spPr>
      <dgm:t>
        <a:bodyPr/>
        <a:lstStyle/>
        <a:p>
          <a:endParaRPr lang="ru-RU"/>
        </a:p>
      </dgm:t>
    </dgm:pt>
    <dgm:pt modelId="{8AE73CD3-F93A-446E-A5F4-C449AECF9307}" type="pres">
      <dgm:prSet presAssocID="{6EC9E0DD-EF6E-4742-B7AD-CBD8E4A5F8BC}" presName="sp" presStyleCnt="0"/>
      <dgm:spPr/>
      <dgm:t>
        <a:bodyPr/>
        <a:lstStyle/>
        <a:p>
          <a:endParaRPr lang="ru-RU"/>
        </a:p>
      </dgm:t>
    </dgm:pt>
    <dgm:pt modelId="{1465D971-9B4A-47A6-BDC9-5D25D10FB0C4}" type="pres">
      <dgm:prSet presAssocID="{EE69AC9F-1548-43DA-B303-5AB509439DDB}" presName="arrowAndChildren" presStyleCnt="0"/>
      <dgm:spPr/>
      <dgm:t>
        <a:bodyPr/>
        <a:lstStyle/>
        <a:p>
          <a:endParaRPr lang="ru-RU"/>
        </a:p>
      </dgm:t>
    </dgm:pt>
    <dgm:pt modelId="{B5E4FE4C-1538-4D0B-840A-F33E733A6EC3}" type="pres">
      <dgm:prSet presAssocID="{EE69AC9F-1548-43DA-B303-5AB509439DDB}" presName="parentTextArrow" presStyleLbl="node1" presStyleIdx="1" presStyleCnt="4"/>
      <dgm:spPr>
        <a:prstGeom prst="upArrowCallout">
          <a:avLst/>
        </a:prstGeom>
      </dgm:spPr>
      <dgm:t>
        <a:bodyPr/>
        <a:lstStyle/>
        <a:p>
          <a:endParaRPr lang="ru-RU"/>
        </a:p>
      </dgm:t>
    </dgm:pt>
    <dgm:pt modelId="{28A552D8-720C-47CC-A291-BC51AFF79BCD}" type="pres">
      <dgm:prSet presAssocID="{EE69AC9F-1548-43DA-B303-5AB509439DDB}" presName="arrow" presStyleLbl="node1" presStyleIdx="2" presStyleCnt="4"/>
      <dgm:spPr/>
      <dgm:t>
        <a:bodyPr/>
        <a:lstStyle/>
        <a:p>
          <a:endParaRPr lang="ru-RU"/>
        </a:p>
      </dgm:t>
    </dgm:pt>
    <dgm:pt modelId="{6E77B8FF-15BA-4747-8789-C23C5FD45EC9}" type="pres">
      <dgm:prSet presAssocID="{EE69AC9F-1548-43DA-B303-5AB509439DDB}" presName="descendantArrow" presStyleCnt="0"/>
      <dgm:spPr/>
      <dgm:t>
        <a:bodyPr/>
        <a:lstStyle/>
        <a:p>
          <a:endParaRPr lang="ru-RU"/>
        </a:p>
      </dgm:t>
    </dgm:pt>
    <dgm:pt modelId="{79ACE12A-D234-4D82-9FE7-1090B9D53F20}" type="pres">
      <dgm:prSet presAssocID="{B2727260-2EA5-427C-8D23-94961D21B3A9}" presName="childTextArrow" presStyleLbl="fgAccFollowNode1" presStyleIdx="2" presStyleCnt="4">
        <dgm:presLayoutVars>
          <dgm:bulletEnabled val="1"/>
        </dgm:presLayoutVars>
      </dgm:prSet>
      <dgm:spPr>
        <a:prstGeom prst="rect">
          <a:avLst/>
        </a:prstGeom>
      </dgm:spPr>
      <dgm:t>
        <a:bodyPr/>
        <a:lstStyle/>
        <a:p>
          <a:endParaRPr lang="ru-RU"/>
        </a:p>
      </dgm:t>
    </dgm:pt>
    <dgm:pt modelId="{9DE2598E-5691-4059-B4EE-6C5E7FEBA6B7}" type="pres">
      <dgm:prSet presAssocID="{E18413BC-B4CF-4E20-A0AC-901234757937}" presName="sp" presStyleCnt="0"/>
      <dgm:spPr/>
      <dgm:t>
        <a:bodyPr/>
        <a:lstStyle/>
        <a:p>
          <a:endParaRPr lang="ru-RU"/>
        </a:p>
      </dgm:t>
    </dgm:pt>
    <dgm:pt modelId="{898B09E8-7267-4ECF-9964-8A4189C073AB}" type="pres">
      <dgm:prSet presAssocID="{A16D5B83-B299-4887-8D6B-50679E042CC5}" presName="arrowAndChildren" presStyleCnt="0"/>
      <dgm:spPr/>
      <dgm:t>
        <a:bodyPr/>
        <a:lstStyle/>
        <a:p>
          <a:endParaRPr lang="ru-RU"/>
        </a:p>
      </dgm:t>
    </dgm:pt>
    <dgm:pt modelId="{4563F6DC-FBBB-4DB1-AC57-A9523A3097BB}" type="pres">
      <dgm:prSet presAssocID="{A16D5B83-B299-4887-8D6B-50679E042CC5}" presName="parentTextArrow" presStyleLbl="node1" presStyleIdx="2" presStyleCnt="4"/>
      <dgm:spPr>
        <a:prstGeom prst="upArrowCallout">
          <a:avLst/>
        </a:prstGeom>
      </dgm:spPr>
      <dgm:t>
        <a:bodyPr/>
        <a:lstStyle/>
        <a:p>
          <a:endParaRPr lang="ru-RU"/>
        </a:p>
      </dgm:t>
    </dgm:pt>
    <dgm:pt modelId="{FC5E710E-EA60-4BEE-B3FE-EAC5C442E61E}" type="pres">
      <dgm:prSet presAssocID="{A16D5B83-B299-4887-8D6B-50679E042CC5}" presName="arrow" presStyleLbl="node1" presStyleIdx="3" presStyleCnt="4"/>
      <dgm:spPr/>
      <dgm:t>
        <a:bodyPr/>
        <a:lstStyle/>
        <a:p>
          <a:endParaRPr lang="ru-RU"/>
        </a:p>
      </dgm:t>
    </dgm:pt>
    <dgm:pt modelId="{83DA898C-EF22-4CBE-B011-3A6323360D31}" type="pres">
      <dgm:prSet presAssocID="{A16D5B83-B299-4887-8D6B-50679E042CC5}" presName="descendantArrow" presStyleCnt="0"/>
      <dgm:spPr/>
      <dgm:t>
        <a:bodyPr/>
        <a:lstStyle/>
        <a:p>
          <a:endParaRPr lang="ru-RU"/>
        </a:p>
      </dgm:t>
    </dgm:pt>
    <dgm:pt modelId="{07B48E94-9005-494C-8F6E-B40D047FDDF9}" type="pres">
      <dgm:prSet presAssocID="{5E1CD1B2-04B5-45F1-A8A4-FD6B09327BED}" presName="childTextArrow" presStyleLbl="fgAccFollowNode1" presStyleIdx="3" presStyleCnt="4">
        <dgm:presLayoutVars>
          <dgm:bulletEnabled val="1"/>
        </dgm:presLayoutVars>
      </dgm:prSet>
      <dgm:spPr>
        <a:prstGeom prst="rect">
          <a:avLst/>
        </a:prstGeom>
      </dgm:spPr>
      <dgm:t>
        <a:bodyPr/>
        <a:lstStyle/>
        <a:p>
          <a:endParaRPr lang="ru-RU"/>
        </a:p>
      </dgm:t>
    </dgm:pt>
  </dgm:ptLst>
  <dgm:cxnLst>
    <dgm:cxn modelId="{572CBC9D-AA06-46CD-9DA6-F9EB1788FB2F}" type="presOf" srcId="{A16D5B83-B299-4887-8D6B-50679E042CC5}" destId="{4563F6DC-FBBB-4DB1-AC57-A9523A3097BB}" srcOrd="0" destOrd="0" presId="urn:microsoft.com/office/officeart/2005/8/layout/process4"/>
    <dgm:cxn modelId="{02CCFB35-4C91-4155-922A-C2DA87D6D93A}" srcId="{C744158C-B16B-44B1-9D14-4C1A4C12A4BD}" destId="{7F5D7B3A-8C28-4607-B98B-9885A5A9E75F}" srcOrd="3" destOrd="0" parTransId="{7CC72096-D6A8-423B-95AE-C806E526007A}" sibTransId="{21A643C1-8ED0-4F37-8047-BD8E2C8FB37C}"/>
    <dgm:cxn modelId="{23A34C6C-F20F-4E8B-BE6B-EBFE2E89AB8E}" type="presOf" srcId="{EE69AC9F-1548-43DA-B303-5AB509439DDB}" destId="{28A552D8-720C-47CC-A291-BC51AFF79BCD}" srcOrd="1" destOrd="0" presId="urn:microsoft.com/office/officeart/2005/8/layout/process4"/>
    <dgm:cxn modelId="{AF4408A8-D2FB-46C4-B47D-AB6A334275C7}" srcId="{EE69AC9F-1548-43DA-B303-5AB509439DDB}" destId="{B2727260-2EA5-427C-8D23-94961D21B3A9}" srcOrd="0" destOrd="0" parTransId="{B493744C-DD88-4A31-B9A9-EC5FBFD17B55}" sibTransId="{C518680D-7CDB-4EB1-B213-BA6B46FDFDC2}"/>
    <dgm:cxn modelId="{CB1C0DE1-98C8-4217-B9F0-1652C0CB85F3}" srcId="{C744158C-B16B-44B1-9D14-4C1A4C12A4BD}" destId="{EE69AC9F-1548-43DA-B303-5AB509439DDB}" srcOrd="1" destOrd="0" parTransId="{048B3A06-488C-4E9D-87F3-10AE164B9E09}" sibTransId="{6EC9E0DD-EF6E-4742-B7AD-CBD8E4A5F8BC}"/>
    <dgm:cxn modelId="{885EA595-4509-4726-87A2-CDBACA9DD97E}" srcId="{C744158C-B16B-44B1-9D14-4C1A4C12A4BD}" destId="{33499ED8-9408-46E7-81A1-79DAA486B7E8}" srcOrd="2" destOrd="0" parTransId="{5F2BB343-2E36-4B45-BE00-BC5F1F7862C5}" sibTransId="{295560CD-C435-4E93-A455-F62C0BCDA862}"/>
    <dgm:cxn modelId="{71B21FFC-1EC2-4785-BD2D-E8580A686B00}" type="presOf" srcId="{A16D5B83-B299-4887-8D6B-50679E042CC5}" destId="{FC5E710E-EA60-4BEE-B3FE-EAC5C442E61E}" srcOrd="1" destOrd="0" presId="urn:microsoft.com/office/officeart/2005/8/layout/process4"/>
    <dgm:cxn modelId="{EF15CF31-44FA-4093-BB86-8E890AF6FDDF}" type="presOf" srcId="{EE69AC9F-1548-43DA-B303-5AB509439DDB}" destId="{B5E4FE4C-1538-4D0B-840A-F33E733A6EC3}" srcOrd="0" destOrd="0" presId="urn:microsoft.com/office/officeart/2005/8/layout/process4"/>
    <dgm:cxn modelId="{14265B0B-A10E-455A-83B2-554CB6B167A5}" type="presOf" srcId="{7F5D7B3A-8C28-4607-B98B-9885A5A9E75F}" destId="{6E2A70CB-0D11-4580-B200-C57F9B7C4515}" srcOrd="0" destOrd="0" presId="urn:microsoft.com/office/officeart/2005/8/layout/process4"/>
    <dgm:cxn modelId="{3A66AD36-2F31-4E6B-98FC-7457C56C6FA8}" srcId="{33499ED8-9408-46E7-81A1-79DAA486B7E8}" destId="{07197DF3-5F20-4305-A8DC-4C5D983723CC}" srcOrd="0" destOrd="0" parTransId="{CEBFDEE4-3039-41DC-A7DF-0D42C77AB7A4}" sibTransId="{6CF11F50-617F-49AF-8FD0-BCF59EB3C270}"/>
    <dgm:cxn modelId="{07720914-A855-4AE5-A755-D34F331E497C}" srcId="{C744158C-B16B-44B1-9D14-4C1A4C12A4BD}" destId="{A16D5B83-B299-4887-8D6B-50679E042CC5}" srcOrd="0" destOrd="0" parTransId="{090EB60E-7B36-4CB3-B934-2DF198349E72}" sibTransId="{E18413BC-B4CF-4E20-A0AC-901234757937}"/>
    <dgm:cxn modelId="{4A3B1FB8-6E82-4453-A276-C845AE095AFF}" type="presOf" srcId="{C744158C-B16B-44B1-9D14-4C1A4C12A4BD}" destId="{632768E0-C3DC-4066-9911-241F8682D0C2}" srcOrd="0" destOrd="0" presId="urn:microsoft.com/office/officeart/2005/8/layout/process4"/>
    <dgm:cxn modelId="{7C944BAF-1D3D-4A39-9E10-803B3B7E9340}" srcId="{7F5D7B3A-8C28-4607-B98B-9885A5A9E75F}" destId="{F8D26395-70B7-43F8-B71F-453FEB59647C}" srcOrd="0" destOrd="0" parTransId="{303D5EA4-5B31-4DCB-B335-849193542045}" sibTransId="{2237D6B6-22D6-4C13-8293-C940D9A25DC9}"/>
    <dgm:cxn modelId="{F4958CDA-3987-4CA0-968C-2C6EE4E68295}" srcId="{A16D5B83-B299-4887-8D6B-50679E042CC5}" destId="{5E1CD1B2-04B5-45F1-A8A4-FD6B09327BED}" srcOrd="0" destOrd="0" parTransId="{58AAD88B-6D98-4072-B0B6-80E7BFA53050}" sibTransId="{9FC81295-4981-48B7-9FBE-0F39E513B7F3}"/>
    <dgm:cxn modelId="{F2AB07EE-1598-40F0-89C2-5C3C3DE4573E}" type="presOf" srcId="{B2727260-2EA5-427C-8D23-94961D21B3A9}" destId="{79ACE12A-D234-4D82-9FE7-1090B9D53F20}" srcOrd="0" destOrd="0" presId="urn:microsoft.com/office/officeart/2005/8/layout/process4"/>
    <dgm:cxn modelId="{8931A8C8-A0A6-4DA8-9F39-9B3EA78D2A15}" type="presOf" srcId="{5E1CD1B2-04B5-45F1-A8A4-FD6B09327BED}" destId="{07B48E94-9005-494C-8F6E-B40D047FDDF9}" srcOrd="0" destOrd="0" presId="urn:microsoft.com/office/officeart/2005/8/layout/process4"/>
    <dgm:cxn modelId="{D9B4DCB1-A7B5-42B5-A788-5E5313CF6A30}" type="presOf" srcId="{7F5D7B3A-8C28-4607-B98B-9885A5A9E75F}" destId="{3B456A03-1ACE-44F9-8835-BF7B60D5B896}" srcOrd="1" destOrd="0" presId="urn:microsoft.com/office/officeart/2005/8/layout/process4"/>
    <dgm:cxn modelId="{D7590555-9143-4C29-90BD-824E6389235B}" type="presOf" srcId="{33499ED8-9408-46E7-81A1-79DAA486B7E8}" destId="{3BFD2D7B-4E99-4112-BB94-16AF29DF0687}" srcOrd="1" destOrd="0" presId="urn:microsoft.com/office/officeart/2005/8/layout/process4"/>
    <dgm:cxn modelId="{EFA94B84-6A06-4DEE-AD40-75C5AC1331AA}" type="presOf" srcId="{07197DF3-5F20-4305-A8DC-4C5D983723CC}" destId="{735E5A0E-E92C-41F0-BF97-AC78AD5C81E6}" srcOrd="0" destOrd="0" presId="urn:microsoft.com/office/officeart/2005/8/layout/process4"/>
    <dgm:cxn modelId="{9AD765C2-5792-48AC-9899-0686AEEA5799}" type="presOf" srcId="{33499ED8-9408-46E7-81A1-79DAA486B7E8}" destId="{0E054328-D56B-404E-B2B4-89BDF2D2B091}" srcOrd="0" destOrd="0" presId="urn:microsoft.com/office/officeart/2005/8/layout/process4"/>
    <dgm:cxn modelId="{5E45F1A2-B0C3-4FDD-9919-0632326DA9ED}" type="presOf" srcId="{F8D26395-70B7-43F8-B71F-453FEB59647C}" destId="{CBC15726-CC01-4E2E-B04C-3D38A57DE88D}" srcOrd="0" destOrd="0" presId="urn:microsoft.com/office/officeart/2005/8/layout/process4"/>
    <dgm:cxn modelId="{A1A55127-BC2F-4FD3-8B83-5C96286F99E3}" type="presParOf" srcId="{632768E0-C3DC-4066-9911-241F8682D0C2}" destId="{E2583FF6-B2E0-42AB-A8DE-9B8E7D0DFEB5}" srcOrd="0" destOrd="0" presId="urn:microsoft.com/office/officeart/2005/8/layout/process4"/>
    <dgm:cxn modelId="{D8F5317A-B3DF-4BDD-AC3F-F0A8F3762685}" type="presParOf" srcId="{E2583FF6-B2E0-42AB-A8DE-9B8E7D0DFEB5}" destId="{6E2A70CB-0D11-4580-B200-C57F9B7C4515}" srcOrd="0" destOrd="0" presId="urn:microsoft.com/office/officeart/2005/8/layout/process4"/>
    <dgm:cxn modelId="{A437ACE1-2253-404E-A9CB-488568FC1E51}" type="presParOf" srcId="{E2583FF6-B2E0-42AB-A8DE-9B8E7D0DFEB5}" destId="{3B456A03-1ACE-44F9-8835-BF7B60D5B896}" srcOrd="1" destOrd="0" presId="urn:microsoft.com/office/officeart/2005/8/layout/process4"/>
    <dgm:cxn modelId="{541271B7-2298-40FF-A534-A27970A4A5C2}" type="presParOf" srcId="{E2583FF6-B2E0-42AB-A8DE-9B8E7D0DFEB5}" destId="{DD70D3DF-404B-41D4-A983-CC6F1305ABE6}" srcOrd="2" destOrd="0" presId="urn:microsoft.com/office/officeart/2005/8/layout/process4"/>
    <dgm:cxn modelId="{3C5A5C7D-5E5C-4E1F-902C-10112B1A3389}" type="presParOf" srcId="{DD70D3DF-404B-41D4-A983-CC6F1305ABE6}" destId="{CBC15726-CC01-4E2E-B04C-3D38A57DE88D}" srcOrd="0" destOrd="0" presId="urn:microsoft.com/office/officeart/2005/8/layout/process4"/>
    <dgm:cxn modelId="{501F64F2-BCA0-419E-8B44-0192F35EECA9}" type="presParOf" srcId="{632768E0-C3DC-4066-9911-241F8682D0C2}" destId="{F1E4C561-C0AB-4251-BDC1-F54BD5B695B4}" srcOrd="1" destOrd="0" presId="urn:microsoft.com/office/officeart/2005/8/layout/process4"/>
    <dgm:cxn modelId="{0AFEA749-1B5C-4998-B098-24D67A115690}" type="presParOf" srcId="{632768E0-C3DC-4066-9911-241F8682D0C2}" destId="{CE4F3BFB-E87F-48EE-81F6-541818BF653C}" srcOrd="2" destOrd="0" presId="urn:microsoft.com/office/officeart/2005/8/layout/process4"/>
    <dgm:cxn modelId="{2D585C74-C70B-4367-896B-25B19C8C78B4}" type="presParOf" srcId="{CE4F3BFB-E87F-48EE-81F6-541818BF653C}" destId="{0E054328-D56B-404E-B2B4-89BDF2D2B091}" srcOrd="0" destOrd="0" presId="urn:microsoft.com/office/officeart/2005/8/layout/process4"/>
    <dgm:cxn modelId="{5C696522-1246-4086-8657-7E23F56ED399}" type="presParOf" srcId="{CE4F3BFB-E87F-48EE-81F6-541818BF653C}" destId="{3BFD2D7B-4E99-4112-BB94-16AF29DF0687}" srcOrd="1" destOrd="0" presId="urn:microsoft.com/office/officeart/2005/8/layout/process4"/>
    <dgm:cxn modelId="{BD436709-254C-4880-B98F-331E6823B64F}" type="presParOf" srcId="{CE4F3BFB-E87F-48EE-81F6-541818BF653C}" destId="{CDB6798A-CEA0-471D-8123-450CD6084A80}" srcOrd="2" destOrd="0" presId="urn:microsoft.com/office/officeart/2005/8/layout/process4"/>
    <dgm:cxn modelId="{7D1D3F22-F014-4896-B21B-DC65F3739B16}" type="presParOf" srcId="{CDB6798A-CEA0-471D-8123-450CD6084A80}" destId="{735E5A0E-E92C-41F0-BF97-AC78AD5C81E6}" srcOrd="0" destOrd="0" presId="urn:microsoft.com/office/officeart/2005/8/layout/process4"/>
    <dgm:cxn modelId="{05B11CB2-ED38-4121-94EC-322A78A89702}" type="presParOf" srcId="{632768E0-C3DC-4066-9911-241F8682D0C2}" destId="{8AE73CD3-F93A-446E-A5F4-C449AECF9307}" srcOrd="3" destOrd="0" presId="urn:microsoft.com/office/officeart/2005/8/layout/process4"/>
    <dgm:cxn modelId="{83AFD411-E57A-4773-979C-AEBF7F657B13}" type="presParOf" srcId="{632768E0-C3DC-4066-9911-241F8682D0C2}" destId="{1465D971-9B4A-47A6-BDC9-5D25D10FB0C4}" srcOrd="4" destOrd="0" presId="urn:microsoft.com/office/officeart/2005/8/layout/process4"/>
    <dgm:cxn modelId="{939AEB3C-D1E2-412A-BE9D-0E63B867908C}" type="presParOf" srcId="{1465D971-9B4A-47A6-BDC9-5D25D10FB0C4}" destId="{B5E4FE4C-1538-4D0B-840A-F33E733A6EC3}" srcOrd="0" destOrd="0" presId="urn:microsoft.com/office/officeart/2005/8/layout/process4"/>
    <dgm:cxn modelId="{2A57BA8A-A191-45A0-B591-D2904CE6E247}" type="presParOf" srcId="{1465D971-9B4A-47A6-BDC9-5D25D10FB0C4}" destId="{28A552D8-720C-47CC-A291-BC51AFF79BCD}" srcOrd="1" destOrd="0" presId="urn:microsoft.com/office/officeart/2005/8/layout/process4"/>
    <dgm:cxn modelId="{3139412A-C9C7-4EF6-9965-15D07860129A}" type="presParOf" srcId="{1465D971-9B4A-47A6-BDC9-5D25D10FB0C4}" destId="{6E77B8FF-15BA-4747-8789-C23C5FD45EC9}" srcOrd="2" destOrd="0" presId="urn:microsoft.com/office/officeart/2005/8/layout/process4"/>
    <dgm:cxn modelId="{A9FDE377-1FE6-4E9D-9876-46014F8D9C7D}" type="presParOf" srcId="{6E77B8FF-15BA-4747-8789-C23C5FD45EC9}" destId="{79ACE12A-D234-4D82-9FE7-1090B9D53F20}" srcOrd="0" destOrd="0" presId="urn:microsoft.com/office/officeart/2005/8/layout/process4"/>
    <dgm:cxn modelId="{514B55D5-6EB7-4474-80BA-3D40F964A78A}" type="presParOf" srcId="{632768E0-C3DC-4066-9911-241F8682D0C2}" destId="{9DE2598E-5691-4059-B4EE-6C5E7FEBA6B7}" srcOrd="5" destOrd="0" presId="urn:microsoft.com/office/officeart/2005/8/layout/process4"/>
    <dgm:cxn modelId="{54AB9703-195A-4D87-9F8E-4ECA7BD2F389}" type="presParOf" srcId="{632768E0-C3DC-4066-9911-241F8682D0C2}" destId="{898B09E8-7267-4ECF-9964-8A4189C073AB}" srcOrd="6" destOrd="0" presId="urn:microsoft.com/office/officeart/2005/8/layout/process4"/>
    <dgm:cxn modelId="{BD42F779-FE3A-4D7C-87AC-249930B89FD0}" type="presParOf" srcId="{898B09E8-7267-4ECF-9964-8A4189C073AB}" destId="{4563F6DC-FBBB-4DB1-AC57-A9523A3097BB}" srcOrd="0" destOrd="0" presId="urn:microsoft.com/office/officeart/2005/8/layout/process4"/>
    <dgm:cxn modelId="{562E16D0-64E8-4180-91BE-38143813EE3D}" type="presParOf" srcId="{898B09E8-7267-4ECF-9964-8A4189C073AB}" destId="{FC5E710E-EA60-4BEE-B3FE-EAC5C442E61E}" srcOrd="1" destOrd="0" presId="urn:microsoft.com/office/officeart/2005/8/layout/process4"/>
    <dgm:cxn modelId="{88A5CB37-CAAC-445F-A18E-1318FF049877}" type="presParOf" srcId="{898B09E8-7267-4ECF-9964-8A4189C073AB}" destId="{83DA898C-EF22-4CBE-B011-3A6323360D31}" srcOrd="2" destOrd="0" presId="urn:microsoft.com/office/officeart/2005/8/layout/process4"/>
    <dgm:cxn modelId="{3F2AA1BE-AC87-43B3-9320-C9229B339CB3}" type="presParOf" srcId="{83DA898C-EF22-4CBE-B011-3A6323360D31}" destId="{07B48E94-9005-494C-8F6E-B40D047FDDF9}" srcOrd="0" destOrd="0" presId="urn:microsoft.com/office/officeart/2005/8/layout/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DD7ED6-AF2D-4FC0-9961-BDE2FBA8C0BC}">
      <dsp:nvSpPr>
        <dsp:cNvPr id="0" name=""/>
        <dsp:cNvSpPr/>
      </dsp:nvSpPr>
      <dsp:spPr>
        <a:xfrm>
          <a:off x="1338149" y="3160"/>
          <a:ext cx="2810101" cy="409257"/>
        </a:xfrm>
        <a:prstGeom prst="rightArrow">
          <a:avLst>
            <a:gd name="adj1" fmla="val 50000"/>
            <a:gd name="adj2" fmla="val 5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64970"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ЗНАНИЯ</a:t>
          </a:r>
        </a:p>
      </dsp:txBody>
      <dsp:txXfrm>
        <a:off x="1338149" y="105474"/>
        <a:ext cx="2707787" cy="204629"/>
      </dsp:txXfrm>
    </dsp:sp>
    <dsp:sp modelId="{34F48DB1-F8F6-442B-B194-21216AF838BA}">
      <dsp:nvSpPr>
        <dsp:cNvPr id="0" name=""/>
        <dsp:cNvSpPr/>
      </dsp:nvSpPr>
      <dsp:spPr>
        <a:xfrm>
          <a:off x="1338149" y="318757"/>
          <a:ext cx="865511" cy="788381"/>
        </a:xfrm>
        <a:prstGeom prst="re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ru-RU" sz="1050" i="1" kern="1200">
              <a:latin typeface="Times New Roman" panose="02020603050405020304" pitchFamily="18" charset="0"/>
              <a:cs typeface="Times New Roman" panose="02020603050405020304" pitchFamily="18" charset="0"/>
            </a:rPr>
            <a:t>основы научных знаний по предмету</a:t>
          </a:r>
        </a:p>
      </dsp:txBody>
      <dsp:txXfrm>
        <a:off x="1338149" y="318757"/>
        <a:ext cx="865511" cy="788381"/>
      </dsp:txXfrm>
    </dsp:sp>
    <dsp:sp modelId="{A4EFC969-0AD2-4DF3-B59E-430E38CF8D6C}">
      <dsp:nvSpPr>
        <dsp:cNvPr id="0" name=""/>
        <dsp:cNvSpPr/>
      </dsp:nvSpPr>
      <dsp:spPr>
        <a:xfrm>
          <a:off x="2203660" y="139579"/>
          <a:ext cx="1944590" cy="409257"/>
        </a:xfrm>
        <a:prstGeom prst="rightArrow">
          <a:avLst>
            <a:gd name="adj1" fmla="val 50000"/>
            <a:gd name="adj2" fmla="val 5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64970"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УМЕНИЯ</a:t>
          </a:r>
        </a:p>
      </dsp:txBody>
      <dsp:txXfrm>
        <a:off x="2203660" y="241893"/>
        <a:ext cx="1842276" cy="204629"/>
      </dsp:txXfrm>
    </dsp:sp>
    <dsp:sp modelId="{65C0E490-6BD1-4161-8D39-403B5C76C365}">
      <dsp:nvSpPr>
        <dsp:cNvPr id="0" name=""/>
        <dsp:cNvSpPr/>
      </dsp:nvSpPr>
      <dsp:spPr>
        <a:xfrm>
          <a:off x="2203660" y="455176"/>
          <a:ext cx="865511" cy="788381"/>
        </a:xfrm>
        <a:prstGeom prst="re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ru-RU" sz="1050" i="1" kern="1200">
              <a:latin typeface="Times New Roman" panose="02020603050405020304" pitchFamily="18" charset="0"/>
              <a:cs typeface="Times New Roman" panose="02020603050405020304" pitchFamily="18" charset="0"/>
            </a:rPr>
            <a:t>общеучебные и предметные</a:t>
          </a:r>
        </a:p>
      </dsp:txBody>
      <dsp:txXfrm>
        <a:off x="2203660" y="455176"/>
        <a:ext cx="865511" cy="788381"/>
      </dsp:txXfrm>
    </dsp:sp>
    <dsp:sp modelId="{0A3D2FEF-7AA4-4D09-AACF-FD0DC50D36CA}">
      <dsp:nvSpPr>
        <dsp:cNvPr id="0" name=""/>
        <dsp:cNvSpPr/>
      </dsp:nvSpPr>
      <dsp:spPr>
        <a:xfrm>
          <a:off x="3069171" y="275999"/>
          <a:ext cx="1079079" cy="409257"/>
        </a:xfrm>
        <a:prstGeom prst="rightArrow">
          <a:avLst>
            <a:gd name="adj1" fmla="val 50000"/>
            <a:gd name="adj2" fmla="val 5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64970" numCol="1" spcCol="1270" anchor="ctr" anchorCtr="0">
          <a:noAutofit/>
        </a:bodyPr>
        <a:lstStyle/>
        <a:p>
          <a:pPr lvl="0" algn="l" defTabSz="488950">
            <a:lnSpc>
              <a:spcPct val="90000"/>
            </a:lnSpc>
            <a:spcBef>
              <a:spcPct val="0"/>
            </a:spcBef>
            <a:spcAft>
              <a:spcPct val="35000"/>
            </a:spcAft>
          </a:pPr>
          <a:r>
            <a:rPr lang="ru-RU" sz="1100" b="1" kern="1200">
              <a:latin typeface="Times New Roman" panose="02020603050405020304" pitchFamily="18" charset="0"/>
              <a:cs typeface="Times New Roman" panose="02020603050405020304" pitchFamily="18" charset="0"/>
            </a:rPr>
            <a:t>НАВЫКИ</a:t>
          </a:r>
        </a:p>
      </dsp:txBody>
      <dsp:txXfrm>
        <a:off x="3069171" y="378313"/>
        <a:ext cx="976765" cy="204629"/>
      </dsp:txXfrm>
    </dsp:sp>
    <dsp:sp modelId="{1E78345B-587C-4015-A375-909B24362274}">
      <dsp:nvSpPr>
        <dsp:cNvPr id="0" name=""/>
        <dsp:cNvSpPr/>
      </dsp:nvSpPr>
      <dsp:spPr>
        <a:xfrm>
          <a:off x="3069171" y="591596"/>
          <a:ext cx="865511" cy="776843"/>
        </a:xfrm>
        <a:prstGeom prst="re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ru-RU" sz="1050" i="1" kern="1200">
              <a:latin typeface="Times New Roman" panose="02020603050405020304" pitchFamily="18" charset="0"/>
              <a:cs typeface="Times New Roman" panose="02020603050405020304" pitchFamily="18" charset="0"/>
            </a:rPr>
            <a:t>общеучебные и предметные</a:t>
          </a:r>
          <a:endParaRPr lang="ru-RU" sz="1050" i="1" kern="1200"/>
        </a:p>
      </dsp:txBody>
      <dsp:txXfrm>
        <a:off x="3069171" y="591596"/>
        <a:ext cx="865511" cy="7768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3459A-0DB0-4981-BF1D-E01ABC501326}">
      <dsp:nvSpPr>
        <dsp:cNvPr id="0" name=""/>
        <dsp:cNvSpPr/>
      </dsp:nvSpPr>
      <dsp:spPr>
        <a:xfrm rot="5400000">
          <a:off x="404004" y="348043"/>
          <a:ext cx="600562" cy="999323"/>
        </a:xfrm>
        <a:prstGeom prst="corner">
          <a:avLst>
            <a:gd name="adj1" fmla="val 16120"/>
            <a:gd name="adj2" fmla="val 1611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8C558CBA-7D6E-46D8-AB4C-8E054BF2FFA9}">
      <dsp:nvSpPr>
        <dsp:cNvPr id="0" name=""/>
        <dsp:cNvSpPr/>
      </dsp:nvSpPr>
      <dsp:spPr>
        <a:xfrm>
          <a:off x="303755" y="646625"/>
          <a:ext cx="902194" cy="790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endParaRPr lang="ru-RU" sz="1400" b="1" kern="1200" dirty="0" smtClean="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ru-RU" sz="1400" b="1" kern="1200" dirty="0" smtClean="0">
              <a:latin typeface="Times New Roman" panose="02020603050405020304" pitchFamily="18" charset="0"/>
              <a:cs typeface="Times New Roman" panose="02020603050405020304" pitchFamily="18" charset="0"/>
            </a:rPr>
            <a:t>ЗНАЮ</a:t>
          </a:r>
          <a:endParaRPr lang="ru-RU" sz="1400" b="1" kern="1200" dirty="0">
            <a:latin typeface="Times New Roman" panose="02020603050405020304" pitchFamily="18" charset="0"/>
            <a:cs typeface="Times New Roman" panose="02020603050405020304" pitchFamily="18" charset="0"/>
          </a:endParaRPr>
        </a:p>
      </dsp:txBody>
      <dsp:txXfrm>
        <a:off x="303755" y="646625"/>
        <a:ext cx="902194" cy="790826"/>
      </dsp:txXfrm>
    </dsp:sp>
    <dsp:sp modelId="{1741F1B7-0D53-41AF-A3FE-B1BBAAA51571}">
      <dsp:nvSpPr>
        <dsp:cNvPr id="0" name=""/>
        <dsp:cNvSpPr/>
      </dsp:nvSpPr>
      <dsp:spPr>
        <a:xfrm>
          <a:off x="1035725" y="274472"/>
          <a:ext cx="170225" cy="170225"/>
        </a:xfrm>
        <a:prstGeom prst="triangle">
          <a:avLst>
            <a:gd name="adj" fmla="val 10000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611E8E43-03F2-4C02-8272-79926327DE58}">
      <dsp:nvSpPr>
        <dsp:cNvPr id="0" name=""/>
        <dsp:cNvSpPr/>
      </dsp:nvSpPr>
      <dsp:spPr>
        <a:xfrm rot="5400000">
          <a:off x="1508467" y="74742"/>
          <a:ext cx="600562" cy="999323"/>
        </a:xfrm>
        <a:prstGeom prst="corner">
          <a:avLst>
            <a:gd name="adj1" fmla="val 16120"/>
            <a:gd name="adj2" fmla="val 1611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08863419-5B06-473F-A637-9BC8DE675B1D}">
      <dsp:nvSpPr>
        <dsp:cNvPr id="0" name=""/>
        <dsp:cNvSpPr/>
      </dsp:nvSpPr>
      <dsp:spPr>
        <a:xfrm>
          <a:off x="1408218" y="373325"/>
          <a:ext cx="902194" cy="790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endParaRPr lang="ru-RU" sz="1200" b="1" kern="1200" dirty="0" smtClean="0">
            <a:latin typeface="Times New Roman" panose="02020603050405020304" pitchFamily="18" charset="0"/>
            <a:cs typeface="Times New Roman" panose="02020603050405020304" pitchFamily="18" charset="0"/>
          </a:endParaRPr>
        </a:p>
        <a:p>
          <a:pPr lvl="0" algn="r" defTabSz="533400">
            <a:lnSpc>
              <a:spcPct val="90000"/>
            </a:lnSpc>
            <a:spcBef>
              <a:spcPct val="0"/>
            </a:spcBef>
            <a:spcAft>
              <a:spcPct val="35000"/>
            </a:spcAft>
          </a:pPr>
          <a:r>
            <a:rPr lang="ru-RU" sz="1200" b="1" kern="1200" dirty="0" smtClean="0">
              <a:latin typeface="Times New Roman" panose="02020603050405020304" pitchFamily="18" charset="0"/>
              <a:cs typeface="Times New Roman" panose="02020603050405020304" pitchFamily="18" charset="0"/>
            </a:rPr>
            <a:t>НЕ ЗНАЮ</a:t>
          </a:r>
          <a:endParaRPr lang="ru-RU" sz="1200" b="1" kern="1200" dirty="0">
            <a:latin typeface="Times New Roman" panose="02020603050405020304" pitchFamily="18" charset="0"/>
            <a:cs typeface="Times New Roman" panose="02020603050405020304" pitchFamily="18" charset="0"/>
          </a:endParaRPr>
        </a:p>
      </dsp:txBody>
      <dsp:txXfrm>
        <a:off x="1408218" y="373325"/>
        <a:ext cx="902194" cy="790826"/>
      </dsp:txXfrm>
    </dsp:sp>
    <dsp:sp modelId="{1A8EC9EE-0FB3-46FC-A355-CA7AF8C76138}">
      <dsp:nvSpPr>
        <dsp:cNvPr id="0" name=""/>
        <dsp:cNvSpPr/>
      </dsp:nvSpPr>
      <dsp:spPr>
        <a:xfrm>
          <a:off x="2140187" y="1171"/>
          <a:ext cx="170225" cy="170225"/>
        </a:xfrm>
        <a:prstGeom prst="triangle">
          <a:avLst>
            <a:gd name="adj" fmla="val 10000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F1984BF3-3CA4-4218-8227-DADBF4F45E32}">
      <dsp:nvSpPr>
        <dsp:cNvPr id="0" name=""/>
        <dsp:cNvSpPr/>
      </dsp:nvSpPr>
      <dsp:spPr>
        <a:xfrm rot="5400000">
          <a:off x="2612929" y="-198557"/>
          <a:ext cx="600562" cy="999323"/>
        </a:xfrm>
        <a:prstGeom prst="corner">
          <a:avLst>
            <a:gd name="adj1" fmla="val 16120"/>
            <a:gd name="adj2" fmla="val 1611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551D3A6C-1214-4AC7-9694-DAF25E5B40A6}">
      <dsp:nvSpPr>
        <dsp:cNvPr id="0" name=""/>
        <dsp:cNvSpPr/>
      </dsp:nvSpPr>
      <dsp:spPr>
        <a:xfrm>
          <a:off x="2512680" y="100025"/>
          <a:ext cx="902194" cy="790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endParaRPr lang="ru-RU" sz="1200" b="1" kern="1200" dirty="0" smtClean="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ru-RU" sz="1200" b="1" kern="1200" dirty="0" smtClean="0">
              <a:latin typeface="Times New Roman" panose="02020603050405020304" pitchFamily="18" charset="0"/>
              <a:cs typeface="Times New Roman" panose="02020603050405020304" pitchFamily="18" charset="0"/>
            </a:rPr>
            <a:t>ХОЧУ УЗНАТЬ</a:t>
          </a:r>
          <a:endParaRPr lang="ru-RU" sz="1200" b="1" kern="1200" dirty="0">
            <a:latin typeface="Times New Roman" panose="02020603050405020304" pitchFamily="18" charset="0"/>
            <a:cs typeface="Times New Roman" panose="02020603050405020304" pitchFamily="18" charset="0"/>
          </a:endParaRPr>
        </a:p>
      </dsp:txBody>
      <dsp:txXfrm>
        <a:off x="2512680" y="100025"/>
        <a:ext cx="902194" cy="7908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456A03-1ACE-44F9-8835-BF7B60D5B896}">
      <dsp:nvSpPr>
        <dsp:cNvPr id="0" name=""/>
        <dsp:cNvSpPr/>
      </dsp:nvSpPr>
      <dsp:spPr>
        <a:xfrm>
          <a:off x="0" y="1936474"/>
          <a:ext cx="5295265" cy="42365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dirty="0" smtClean="0">
              <a:latin typeface="Times New Roman" panose="02020603050405020304" pitchFamily="18" charset="0"/>
              <a:ea typeface="+mn-ea"/>
              <a:cs typeface="Times New Roman" panose="02020603050405020304" pitchFamily="18" charset="0"/>
            </a:rPr>
            <a:t>«знаю я»</a:t>
          </a:r>
          <a:endParaRPr lang="ru-RU" sz="1400" b="1" kern="1200" dirty="0">
            <a:latin typeface="Times New Roman" panose="02020603050405020304" pitchFamily="18" charset="0"/>
            <a:ea typeface="+mn-ea"/>
            <a:cs typeface="Times New Roman" panose="02020603050405020304" pitchFamily="18" charset="0"/>
          </a:endParaRPr>
        </a:p>
      </dsp:txBody>
      <dsp:txXfrm>
        <a:off x="0" y="1936474"/>
        <a:ext cx="5295265" cy="228772"/>
      </dsp:txXfrm>
    </dsp:sp>
    <dsp:sp modelId="{CBC15726-CC01-4E2E-B04C-3D38A57DE88D}">
      <dsp:nvSpPr>
        <dsp:cNvPr id="0" name=""/>
        <dsp:cNvSpPr/>
      </dsp:nvSpPr>
      <dsp:spPr>
        <a:xfrm>
          <a:off x="0" y="2156773"/>
          <a:ext cx="5295265" cy="19488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1" kern="1200" dirty="0" smtClean="0">
              <a:latin typeface="Times New Roman" panose="02020603050405020304" pitchFamily="18" charset="0"/>
              <a:ea typeface="+mn-ea"/>
              <a:cs typeface="Times New Roman" panose="02020603050405020304" pitchFamily="18" charset="0"/>
            </a:rPr>
            <a:t>(самоопределение себя относительно данного знания и соответствующей информации).</a:t>
          </a:r>
          <a:endParaRPr lang="ru-RU" sz="1000" b="1" kern="1200" dirty="0">
            <a:latin typeface="Calibri"/>
            <a:ea typeface="+mn-ea"/>
            <a:cs typeface="+mn-cs"/>
          </a:endParaRPr>
        </a:p>
      </dsp:txBody>
      <dsp:txXfrm>
        <a:off x="0" y="2156773"/>
        <a:ext cx="5295265" cy="194880"/>
      </dsp:txXfrm>
    </dsp:sp>
    <dsp:sp modelId="{3BFD2D7B-4E99-4112-BB94-16AF29DF0687}">
      <dsp:nvSpPr>
        <dsp:cNvPr id="0" name=""/>
        <dsp:cNvSpPr/>
      </dsp:nvSpPr>
      <dsp:spPr>
        <a:xfrm rot="10800000">
          <a:off x="0" y="1291250"/>
          <a:ext cx="5295265" cy="651578"/>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dirty="0" smtClean="0">
              <a:latin typeface="Times New Roman" panose="02020603050405020304" pitchFamily="18" charset="0"/>
              <a:ea typeface="+mn-ea"/>
              <a:cs typeface="Times New Roman" panose="02020603050405020304" pitchFamily="18" charset="0"/>
            </a:rPr>
            <a:t>«знаю зачем»</a:t>
          </a:r>
          <a:endParaRPr lang="ru-RU" sz="1400" kern="1200" dirty="0">
            <a:latin typeface="Calibri"/>
            <a:ea typeface="+mn-ea"/>
            <a:cs typeface="+mn-cs"/>
          </a:endParaRPr>
        </a:p>
      </dsp:txBody>
      <dsp:txXfrm rot="-10800000">
        <a:off x="0" y="1371349"/>
        <a:ext cx="5295265" cy="148605"/>
      </dsp:txXfrm>
    </dsp:sp>
    <dsp:sp modelId="{735E5A0E-E92C-41F0-BF97-AC78AD5C81E6}">
      <dsp:nvSpPr>
        <dsp:cNvPr id="0" name=""/>
        <dsp:cNvSpPr/>
      </dsp:nvSpPr>
      <dsp:spPr>
        <a:xfrm>
          <a:off x="0" y="1519954"/>
          <a:ext cx="5295265" cy="194822"/>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1" kern="1200" dirty="0" smtClean="0">
              <a:latin typeface="Times New Roman" panose="02020603050405020304" pitchFamily="18" charset="0"/>
              <a:ea typeface="+mn-ea"/>
              <a:cs typeface="Times New Roman" panose="02020603050405020304" pitchFamily="18" charset="0"/>
            </a:rPr>
            <a:t>(понимание смысла информации и деятельности по её получению); </a:t>
          </a:r>
          <a:endParaRPr lang="ru-RU" sz="1000" kern="1200" dirty="0">
            <a:latin typeface="Calibri"/>
            <a:ea typeface="+mn-ea"/>
            <a:cs typeface="+mn-cs"/>
          </a:endParaRPr>
        </a:p>
      </dsp:txBody>
      <dsp:txXfrm>
        <a:off x="0" y="1519954"/>
        <a:ext cx="5295265" cy="194822"/>
      </dsp:txXfrm>
    </dsp:sp>
    <dsp:sp modelId="{28A552D8-720C-47CC-A291-BC51AFF79BCD}">
      <dsp:nvSpPr>
        <dsp:cNvPr id="0" name=""/>
        <dsp:cNvSpPr/>
      </dsp:nvSpPr>
      <dsp:spPr>
        <a:xfrm rot="10800000">
          <a:off x="0" y="646026"/>
          <a:ext cx="5295265" cy="651578"/>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dirty="0" smtClean="0">
              <a:latin typeface="Times New Roman" panose="02020603050405020304" pitchFamily="18" charset="0"/>
              <a:ea typeface="+mn-ea"/>
              <a:cs typeface="Times New Roman" panose="02020603050405020304" pitchFamily="18" charset="0"/>
            </a:rPr>
            <a:t>«знаю как»</a:t>
          </a:r>
          <a:endParaRPr lang="ru-RU" sz="1400" b="1" kern="1200" dirty="0">
            <a:latin typeface="Calibri"/>
            <a:ea typeface="+mn-ea"/>
            <a:cs typeface="+mn-cs"/>
          </a:endParaRPr>
        </a:p>
      </dsp:txBody>
      <dsp:txXfrm rot="-10800000">
        <a:off x="0" y="726125"/>
        <a:ext cx="5295265" cy="148605"/>
      </dsp:txXfrm>
    </dsp:sp>
    <dsp:sp modelId="{79ACE12A-D234-4D82-9FE7-1090B9D53F20}">
      <dsp:nvSpPr>
        <dsp:cNvPr id="0" name=""/>
        <dsp:cNvSpPr/>
      </dsp:nvSpPr>
      <dsp:spPr>
        <a:xfrm>
          <a:off x="0" y="874730"/>
          <a:ext cx="5295265" cy="194822"/>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1" kern="1200" dirty="0" smtClean="0">
              <a:latin typeface="Times New Roman" panose="02020603050405020304" pitchFamily="18" charset="0"/>
              <a:ea typeface="+mn-ea"/>
              <a:cs typeface="Times New Roman" panose="02020603050405020304" pitchFamily="18" charset="0"/>
            </a:rPr>
            <a:t>(информация об усвоенных способах рождения, развития и преобразования знаний); </a:t>
          </a:r>
          <a:endParaRPr lang="ru-RU" sz="1000" b="1" kern="1200" dirty="0">
            <a:latin typeface="Calibri"/>
            <a:ea typeface="+mn-ea"/>
            <a:cs typeface="+mn-cs"/>
          </a:endParaRPr>
        </a:p>
      </dsp:txBody>
      <dsp:txXfrm>
        <a:off x="0" y="874730"/>
        <a:ext cx="5295265" cy="194822"/>
      </dsp:txXfrm>
    </dsp:sp>
    <dsp:sp modelId="{FC5E710E-EA60-4BEE-B3FE-EAC5C442E61E}">
      <dsp:nvSpPr>
        <dsp:cNvPr id="0" name=""/>
        <dsp:cNvSpPr/>
      </dsp:nvSpPr>
      <dsp:spPr>
        <a:xfrm rot="10800000">
          <a:off x="0" y="802"/>
          <a:ext cx="5295265" cy="651578"/>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dirty="0" smtClean="0">
              <a:latin typeface="Times New Roman" panose="02020603050405020304" pitchFamily="18" charset="0"/>
              <a:ea typeface="+mn-ea"/>
              <a:cs typeface="Times New Roman" panose="02020603050405020304" pitchFamily="18" charset="0"/>
            </a:rPr>
            <a:t>«знаю что»</a:t>
          </a:r>
          <a:endParaRPr lang="ru-RU" sz="1400" b="1" kern="1200" dirty="0">
            <a:latin typeface="Calibri"/>
            <a:ea typeface="+mn-ea"/>
            <a:cs typeface="+mn-cs"/>
          </a:endParaRPr>
        </a:p>
      </dsp:txBody>
      <dsp:txXfrm rot="-10800000">
        <a:off x="0" y="80901"/>
        <a:ext cx="5295265" cy="148605"/>
      </dsp:txXfrm>
    </dsp:sp>
    <dsp:sp modelId="{07B48E94-9005-494C-8F6E-B40D047FDDF9}">
      <dsp:nvSpPr>
        <dsp:cNvPr id="0" name=""/>
        <dsp:cNvSpPr/>
      </dsp:nvSpPr>
      <dsp:spPr>
        <a:xfrm>
          <a:off x="0" y="229506"/>
          <a:ext cx="5295265" cy="194822"/>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1" kern="1200" dirty="0" smtClean="0">
              <a:latin typeface="Times New Roman" panose="02020603050405020304" pitchFamily="18" charset="0"/>
              <a:ea typeface="+mn-ea"/>
              <a:cs typeface="Times New Roman" panose="02020603050405020304" pitchFamily="18" charset="0"/>
            </a:rPr>
            <a:t>(информация о своём знании и незнании); </a:t>
          </a:r>
          <a:endParaRPr lang="ru-RU" sz="1000" kern="1200" dirty="0">
            <a:latin typeface="Calibri"/>
            <a:ea typeface="+mn-ea"/>
            <a:cs typeface="+mn-cs"/>
          </a:endParaRPr>
        </a:p>
      </dsp:txBody>
      <dsp:txXfrm>
        <a:off x="0" y="229506"/>
        <a:ext cx="5295265" cy="194822"/>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304EB-97E1-4E83-A6B3-50A8B39C1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39281</Words>
  <Characters>223906</Characters>
  <Application>Microsoft Office Word</Application>
  <DocSecurity>0</DocSecurity>
  <Lines>1865</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262662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Самара</cp:lastModifiedBy>
  <cp:revision>2</cp:revision>
  <cp:lastPrinted>2019-08-19T09:09:00Z</cp:lastPrinted>
  <dcterms:created xsi:type="dcterms:W3CDTF">2020-02-17T11:12:00Z</dcterms:created>
  <dcterms:modified xsi:type="dcterms:W3CDTF">2020-02-17T11:12:00Z</dcterms:modified>
</cp:coreProperties>
</file>